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4A77A3" w14:textId="3A2D8235" w:rsidR="00F04FCF" w:rsidRDefault="00F04FCF" w:rsidP="00CF5D06">
      <w:pPr>
        <w:jc w:val="both"/>
        <w:rPr>
          <w:rFonts w:ascii="Calibri Light" w:hAnsi="Calibri Light" w:cs="Calibri Light"/>
          <w:b/>
          <w:color w:val="365F91" w:themeColor="accent1" w:themeShade="BF"/>
          <w:sz w:val="28"/>
          <w:szCs w:val="28"/>
        </w:rPr>
      </w:pPr>
      <w:r>
        <w:rPr>
          <w:rFonts w:ascii="Calibri Light" w:hAnsi="Calibri Light" w:cs="Calibri Light"/>
          <w:b/>
          <w:color w:val="365F91" w:themeColor="accent1" w:themeShade="BF"/>
          <w:sz w:val="28"/>
          <w:szCs w:val="28"/>
        </w:rPr>
        <w:t>FAC-SIMILE</w:t>
      </w:r>
    </w:p>
    <w:p w14:paraId="2184B530" w14:textId="31D13E2F" w:rsidR="00422AD3" w:rsidRPr="000A158E" w:rsidRDefault="00422AD3" w:rsidP="00CF5D06">
      <w:pPr>
        <w:jc w:val="both"/>
        <w:rPr>
          <w:rFonts w:ascii="Calibri Light" w:hAnsi="Calibri Light" w:cs="Calibri Light"/>
          <w:b/>
          <w:color w:val="365F91" w:themeColor="accent1" w:themeShade="BF"/>
          <w:sz w:val="28"/>
          <w:szCs w:val="28"/>
        </w:rPr>
      </w:pPr>
      <w:r w:rsidRPr="000A158E">
        <w:rPr>
          <w:rFonts w:ascii="Calibri Light" w:hAnsi="Calibri Light" w:cs="Calibri Light"/>
          <w:b/>
          <w:color w:val="365F91" w:themeColor="accent1" w:themeShade="BF"/>
          <w:sz w:val="28"/>
          <w:szCs w:val="28"/>
        </w:rPr>
        <w:t xml:space="preserve">RAPPORTO DI RIESAME CICLICO </w:t>
      </w:r>
      <w:proofErr w:type="gramStart"/>
      <w:r w:rsidR="0052147D">
        <w:rPr>
          <w:rFonts w:ascii="Calibri Light" w:hAnsi="Calibri Light" w:cs="Calibri Light"/>
          <w:b/>
          <w:color w:val="365F91" w:themeColor="accent1" w:themeShade="BF"/>
          <w:sz w:val="28"/>
          <w:szCs w:val="28"/>
        </w:rPr>
        <w:t>…….</w:t>
      </w:r>
      <w:proofErr w:type="gramEnd"/>
      <w:r w:rsidR="0052147D">
        <w:rPr>
          <w:rFonts w:ascii="Calibri Light" w:hAnsi="Calibri Light" w:cs="Calibri Light"/>
          <w:b/>
          <w:color w:val="365F91" w:themeColor="accent1" w:themeShade="BF"/>
          <w:sz w:val="28"/>
          <w:szCs w:val="28"/>
        </w:rPr>
        <w:t>.</w:t>
      </w:r>
    </w:p>
    <w:p w14:paraId="039483B4" w14:textId="77777777" w:rsidR="00F359C8" w:rsidRPr="00F15A18" w:rsidRDefault="00F359C8" w:rsidP="00CF5D06">
      <w:pPr>
        <w:pStyle w:val="Titolo3"/>
        <w:rPr>
          <w:sz w:val="24"/>
          <w:szCs w:val="24"/>
        </w:rPr>
      </w:pPr>
    </w:p>
    <w:p w14:paraId="3BE3CA5E" w14:textId="1F9C7390" w:rsidR="00422AD3" w:rsidRPr="00DE3382" w:rsidRDefault="00422AD3" w:rsidP="00CF5D06">
      <w:pPr>
        <w:spacing w:before="120"/>
        <w:jc w:val="both"/>
        <w:rPr>
          <w:rFonts w:ascii="Calibri Light" w:hAnsi="Calibri Light" w:cs="Calibri Light"/>
          <w:sz w:val="20"/>
          <w:szCs w:val="20"/>
        </w:rPr>
      </w:pPr>
      <w:r w:rsidRPr="00DE3382">
        <w:rPr>
          <w:rFonts w:ascii="Calibri Light" w:hAnsi="Calibri Light" w:cs="Calibri Light"/>
          <w:sz w:val="20"/>
          <w:szCs w:val="20"/>
        </w:rPr>
        <w:t xml:space="preserve">Denominazione del Corso di Studio: </w:t>
      </w:r>
      <w:r w:rsidR="00605BD6" w:rsidRPr="00DE3382">
        <w:rPr>
          <w:rFonts w:ascii="Calibri Light" w:hAnsi="Calibri Light" w:cs="Calibri Light"/>
          <w:color w:val="000000"/>
          <w:sz w:val="20"/>
          <w:szCs w:val="20"/>
        </w:rPr>
        <w:t>… … …  … … …</w:t>
      </w:r>
    </w:p>
    <w:p w14:paraId="2CD75BE1" w14:textId="317AF84A" w:rsidR="00422AD3" w:rsidRPr="00DE3382" w:rsidRDefault="00422AD3" w:rsidP="00CF5D06">
      <w:pPr>
        <w:spacing w:before="120"/>
        <w:jc w:val="both"/>
        <w:rPr>
          <w:rFonts w:ascii="Calibri Light" w:hAnsi="Calibri Light" w:cs="Calibri Light"/>
          <w:sz w:val="20"/>
          <w:szCs w:val="20"/>
        </w:rPr>
      </w:pPr>
      <w:r w:rsidRPr="00DE3382">
        <w:rPr>
          <w:rFonts w:ascii="Calibri Light" w:hAnsi="Calibri Light" w:cs="Calibri Light"/>
          <w:sz w:val="20"/>
          <w:szCs w:val="20"/>
        </w:rPr>
        <w:t xml:space="preserve">Classe: </w:t>
      </w:r>
      <w:r w:rsidR="00605BD6" w:rsidRPr="00DE3382">
        <w:rPr>
          <w:rFonts w:ascii="Calibri Light" w:hAnsi="Calibri Light" w:cs="Calibri Light"/>
          <w:color w:val="000000"/>
          <w:sz w:val="20"/>
          <w:szCs w:val="20"/>
        </w:rPr>
        <w:t>… … …  … … …</w:t>
      </w:r>
    </w:p>
    <w:p w14:paraId="70666C0C" w14:textId="2C0B2847" w:rsidR="00220327" w:rsidRPr="00DE3382" w:rsidRDefault="00422AD3" w:rsidP="00CF5D06">
      <w:pPr>
        <w:spacing w:before="120"/>
        <w:jc w:val="both"/>
        <w:rPr>
          <w:rFonts w:ascii="Calibri Light" w:hAnsi="Calibri Light" w:cs="Calibri Light"/>
          <w:sz w:val="20"/>
          <w:szCs w:val="20"/>
        </w:rPr>
      </w:pPr>
      <w:r w:rsidRPr="00DE3382">
        <w:rPr>
          <w:rFonts w:ascii="Calibri Light" w:hAnsi="Calibri Light" w:cs="Calibri Light"/>
          <w:sz w:val="20"/>
          <w:szCs w:val="20"/>
        </w:rPr>
        <w:t xml:space="preserve">Sede: </w:t>
      </w:r>
      <w:r w:rsidR="00605BD6" w:rsidRPr="00DE3382">
        <w:rPr>
          <w:rFonts w:ascii="Calibri Light" w:hAnsi="Calibri Light" w:cs="Calibri Light"/>
          <w:color w:val="000000"/>
          <w:sz w:val="20"/>
          <w:szCs w:val="20"/>
        </w:rPr>
        <w:t>… … …  … … …</w:t>
      </w:r>
    </w:p>
    <w:p w14:paraId="5CEC9782" w14:textId="78D6D8FD" w:rsidR="00422AD3" w:rsidRPr="00DE3382" w:rsidRDefault="00422AD3" w:rsidP="00CF5D06">
      <w:pPr>
        <w:spacing w:before="120"/>
        <w:jc w:val="both"/>
        <w:rPr>
          <w:rFonts w:ascii="Calibri Light" w:hAnsi="Calibri Light" w:cs="Calibri Light"/>
          <w:sz w:val="20"/>
          <w:szCs w:val="20"/>
        </w:rPr>
      </w:pPr>
      <w:r w:rsidRPr="00DE3382">
        <w:rPr>
          <w:rFonts w:ascii="Calibri Light" w:hAnsi="Calibri Light" w:cs="Calibri Light"/>
          <w:sz w:val="20"/>
          <w:szCs w:val="20"/>
        </w:rPr>
        <w:t xml:space="preserve">Altre eventuali indicazioni utili (Dipartimento, </w:t>
      </w:r>
      <w:r w:rsidR="007968C1">
        <w:rPr>
          <w:rFonts w:ascii="Calibri Light" w:hAnsi="Calibri Light" w:cs="Calibri Light"/>
          <w:sz w:val="20"/>
          <w:szCs w:val="20"/>
        </w:rPr>
        <w:t>S</w:t>
      </w:r>
      <w:r w:rsidR="007968C1" w:rsidRPr="00DE3382">
        <w:rPr>
          <w:rFonts w:ascii="Calibri Light" w:hAnsi="Calibri Light" w:cs="Calibri Light"/>
          <w:sz w:val="20"/>
          <w:szCs w:val="20"/>
        </w:rPr>
        <w:t xml:space="preserve">truttura </w:t>
      </w:r>
      <w:r w:rsidRPr="00DE3382">
        <w:rPr>
          <w:rFonts w:ascii="Calibri Light" w:hAnsi="Calibri Light" w:cs="Calibri Light"/>
          <w:sz w:val="20"/>
          <w:szCs w:val="20"/>
        </w:rPr>
        <w:t>di raccordo):</w:t>
      </w:r>
      <w:r w:rsidR="00605BD6" w:rsidRPr="00605BD6">
        <w:rPr>
          <w:rFonts w:ascii="Calibri Light" w:hAnsi="Calibri Light" w:cs="Calibri Light"/>
          <w:color w:val="000000"/>
          <w:sz w:val="20"/>
          <w:szCs w:val="20"/>
        </w:rPr>
        <w:t xml:space="preserve"> </w:t>
      </w:r>
      <w:r w:rsidR="00605BD6" w:rsidRPr="00DE3382">
        <w:rPr>
          <w:rFonts w:ascii="Calibri Light" w:hAnsi="Calibri Light" w:cs="Calibri Light"/>
          <w:color w:val="000000"/>
          <w:sz w:val="20"/>
          <w:szCs w:val="20"/>
        </w:rPr>
        <w:t>… … …  … … …</w:t>
      </w:r>
    </w:p>
    <w:p w14:paraId="7B7D4F15" w14:textId="2F20BEFB" w:rsidR="00422AD3" w:rsidRPr="00DE3382" w:rsidRDefault="00422AD3" w:rsidP="00CF5D06">
      <w:pPr>
        <w:spacing w:before="120"/>
        <w:jc w:val="both"/>
        <w:rPr>
          <w:rFonts w:ascii="Calibri Light" w:hAnsi="Calibri Light" w:cs="Calibri Light"/>
          <w:sz w:val="20"/>
          <w:szCs w:val="20"/>
        </w:rPr>
      </w:pPr>
      <w:r w:rsidRPr="00DE3382">
        <w:rPr>
          <w:rFonts w:ascii="Calibri Light" w:hAnsi="Calibri Light" w:cs="Calibri Light"/>
          <w:sz w:val="20"/>
          <w:szCs w:val="20"/>
        </w:rPr>
        <w:t xml:space="preserve">Primo anno accademico di attivazione: </w:t>
      </w:r>
      <w:r w:rsidR="00605BD6" w:rsidRPr="00DE3382">
        <w:rPr>
          <w:rFonts w:ascii="Calibri Light" w:hAnsi="Calibri Light" w:cs="Calibri Light"/>
          <w:color w:val="000000"/>
          <w:sz w:val="20"/>
          <w:szCs w:val="20"/>
        </w:rPr>
        <w:t>… … …  … … …</w:t>
      </w:r>
    </w:p>
    <w:p w14:paraId="114FD84F" w14:textId="77777777" w:rsidR="00422AD3" w:rsidRPr="00DE3382" w:rsidRDefault="00422AD3" w:rsidP="00CF5D06">
      <w:pPr>
        <w:shd w:val="clear" w:color="auto" w:fill="FFFFFF"/>
        <w:spacing w:before="120"/>
        <w:jc w:val="both"/>
        <w:rPr>
          <w:rFonts w:ascii="Calibri Light" w:hAnsi="Calibri Light" w:cs="Calibri Light"/>
          <w:i/>
          <w:color w:val="000000"/>
          <w:sz w:val="20"/>
          <w:szCs w:val="20"/>
        </w:rPr>
      </w:pPr>
    </w:p>
    <w:p w14:paraId="3F2A15F5" w14:textId="77777777" w:rsidR="00422AD3" w:rsidRPr="00DE3382" w:rsidRDefault="00422AD3" w:rsidP="00CF5D06">
      <w:pPr>
        <w:shd w:val="clear" w:color="auto" w:fill="FFFFFF"/>
        <w:spacing w:before="120"/>
        <w:jc w:val="both"/>
        <w:rPr>
          <w:rFonts w:ascii="Calibri Light" w:hAnsi="Calibri Light" w:cs="Calibri Light"/>
          <w:i/>
          <w:color w:val="000000"/>
          <w:sz w:val="20"/>
          <w:szCs w:val="20"/>
        </w:rPr>
      </w:pPr>
      <w:r w:rsidRPr="00DE3382">
        <w:rPr>
          <w:rFonts w:ascii="Calibri Light" w:hAnsi="Calibri Light" w:cs="Calibri Light"/>
          <w:b/>
          <w:color w:val="000000"/>
          <w:sz w:val="20"/>
          <w:szCs w:val="20"/>
        </w:rPr>
        <w:t xml:space="preserve">Gruppo di Riesame. </w:t>
      </w:r>
      <w:r w:rsidRPr="00DE3382">
        <w:rPr>
          <w:rFonts w:ascii="Calibri Light" w:hAnsi="Calibri Light" w:cs="Calibri Light"/>
          <w:i/>
          <w:color w:val="000000"/>
          <w:sz w:val="20"/>
          <w:szCs w:val="20"/>
        </w:rPr>
        <w:t xml:space="preserve">Vengono indicati i soggetti coinvolti nel Riesame (componenti del Gruppo di Riesame e funzioni) e le modalità operative (organizzazione, ripartizione dei compiti, modalità di condivisione).  </w:t>
      </w:r>
    </w:p>
    <w:p w14:paraId="4C9927E1" w14:textId="46AC7F97" w:rsidR="00422AD3" w:rsidRPr="00DE3382" w:rsidRDefault="00422AD3" w:rsidP="00CF5D06">
      <w:pPr>
        <w:spacing w:before="120"/>
        <w:jc w:val="both"/>
        <w:rPr>
          <w:rFonts w:ascii="Calibri Light" w:hAnsi="Calibri Light" w:cs="Calibri Light"/>
          <w:color w:val="000000"/>
          <w:sz w:val="20"/>
          <w:szCs w:val="20"/>
          <w:u w:val="single"/>
        </w:rPr>
      </w:pPr>
      <w:r w:rsidRPr="00097F48">
        <w:rPr>
          <w:rFonts w:ascii="Calibri Light" w:hAnsi="Calibri Light" w:cs="Calibri Light"/>
          <w:color w:val="000000"/>
          <w:sz w:val="20"/>
          <w:szCs w:val="20"/>
          <w:u w:val="single"/>
        </w:rPr>
        <w:t xml:space="preserve">Componenti </w:t>
      </w:r>
      <w:r w:rsidR="007968C1" w:rsidRPr="00273953">
        <w:rPr>
          <w:rFonts w:ascii="Calibri Light" w:hAnsi="Calibri Light" w:cs="Calibri Light"/>
          <w:color w:val="000000"/>
          <w:sz w:val="20"/>
          <w:szCs w:val="20"/>
          <w:u w:val="single"/>
        </w:rPr>
        <w:t>indispensabil</w:t>
      </w:r>
      <w:r w:rsidR="007968C1">
        <w:rPr>
          <w:rFonts w:ascii="Calibri Light" w:hAnsi="Calibri Light" w:cs="Calibri Light"/>
          <w:color w:val="000000"/>
          <w:sz w:val="20"/>
          <w:szCs w:val="20"/>
          <w:u w:val="single"/>
        </w:rPr>
        <w:t>i</w:t>
      </w:r>
    </w:p>
    <w:p w14:paraId="2A9BAE58" w14:textId="52065698" w:rsidR="00422AD3" w:rsidRPr="00DE3382" w:rsidRDefault="00422AD3" w:rsidP="00CF5D06">
      <w:pPr>
        <w:jc w:val="both"/>
        <w:rPr>
          <w:rFonts w:ascii="Calibri Light" w:hAnsi="Calibri Light" w:cs="Calibri Light"/>
          <w:sz w:val="20"/>
          <w:szCs w:val="20"/>
        </w:rPr>
      </w:pPr>
      <w:r w:rsidRPr="00DE3382">
        <w:rPr>
          <w:rFonts w:ascii="Calibri Light" w:hAnsi="Calibri Light" w:cs="Calibri Light"/>
          <w:color w:val="000000"/>
          <w:sz w:val="20"/>
          <w:szCs w:val="20"/>
        </w:rPr>
        <w:t xml:space="preserve">Prof.ssa/Prof. </w:t>
      </w:r>
      <w:r w:rsidR="007968C1">
        <w:rPr>
          <w:rFonts w:ascii="Calibri Light" w:hAnsi="Calibri Light" w:cs="Calibri Light"/>
          <w:color w:val="000000"/>
          <w:sz w:val="20"/>
          <w:szCs w:val="20"/>
        </w:rPr>
        <w:tab/>
      </w:r>
      <w:r w:rsidR="007968C1">
        <w:rPr>
          <w:rFonts w:ascii="Calibri Light" w:hAnsi="Calibri Light" w:cs="Calibri Light"/>
          <w:color w:val="000000"/>
          <w:sz w:val="20"/>
          <w:szCs w:val="20"/>
        </w:rPr>
        <w:tab/>
      </w:r>
      <w:r w:rsidR="007968C1">
        <w:rPr>
          <w:rFonts w:ascii="Calibri Light" w:hAnsi="Calibri Light" w:cs="Calibri Light"/>
          <w:color w:val="000000"/>
          <w:sz w:val="20"/>
          <w:szCs w:val="20"/>
        </w:rPr>
        <w:tab/>
      </w:r>
      <w:r w:rsidRPr="00DE3382">
        <w:rPr>
          <w:rFonts w:ascii="Calibri Light" w:hAnsi="Calibri Light" w:cs="Calibri Light"/>
          <w:color w:val="000000"/>
          <w:sz w:val="20"/>
          <w:szCs w:val="20"/>
        </w:rPr>
        <w:t>(</w:t>
      </w:r>
      <w:r w:rsidR="006A000A">
        <w:rPr>
          <w:rFonts w:ascii="Calibri Light" w:hAnsi="Calibri Light" w:cs="Calibri Light"/>
          <w:color w:val="000000"/>
          <w:sz w:val="20"/>
          <w:szCs w:val="20"/>
        </w:rPr>
        <w:t>Coordinatore/Presidente</w:t>
      </w:r>
      <w:r w:rsidR="006A000A" w:rsidRPr="00DE3382">
        <w:rPr>
          <w:rFonts w:ascii="Calibri Light" w:hAnsi="Calibri Light" w:cs="Calibri Light"/>
          <w:color w:val="000000"/>
          <w:sz w:val="20"/>
          <w:szCs w:val="20"/>
        </w:rPr>
        <w:t xml:space="preserve"> </w:t>
      </w:r>
      <w:r w:rsidRPr="00DE3382">
        <w:rPr>
          <w:rFonts w:ascii="Calibri Light" w:hAnsi="Calibri Light" w:cs="Calibri Light"/>
          <w:color w:val="000000"/>
          <w:sz w:val="20"/>
          <w:szCs w:val="20"/>
        </w:rPr>
        <w:t>del CdS</w:t>
      </w:r>
      <w:r w:rsidRPr="00DE3382">
        <w:rPr>
          <w:rStyle w:val="Rimandonotaapidipagina"/>
          <w:rFonts w:ascii="Calibri Light" w:hAnsi="Calibri Light" w:cs="Calibri Light"/>
          <w:color w:val="000000"/>
          <w:sz w:val="20"/>
          <w:szCs w:val="20"/>
        </w:rPr>
        <w:footnoteReference w:id="2"/>
      </w:r>
      <w:r w:rsidRPr="00DE3382">
        <w:rPr>
          <w:rFonts w:ascii="Calibri Light" w:hAnsi="Calibri Light" w:cs="Calibri Light"/>
          <w:color w:val="000000"/>
          <w:sz w:val="20"/>
          <w:szCs w:val="20"/>
        </w:rPr>
        <w:t>)</w:t>
      </w:r>
      <w:r w:rsidRPr="00DE3382">
        <w:rPr>
          <w:rFonts w:ascii="Calibri Light" w:hAnsi="Calibri Light" w:cs="Calibri Light"/>
          <w:sz w:val="20"/>
          <w:szCs w:val="20"/>
        </w:rPr>
        <w:t xml:space="preserve"> </w:t>
      </w:r>
    </w:p>
    <w:p w14:paraId="317C2403" w14:textId="561DD87E" w:rsidR="00422AD3" w:rsidRPr="00DE3382" w:rsidRDefault="00422AD3" w:rsidP="00CF5D06">
      <w:pPr>
        <w:jc w:val="both"/>
        <w:rPr>
          <w:rFonts w:ascii="Calibri Light" w:hAnsi="Calibri Light" w:cs="Calibri Light"/>
          <w:color w:val="000000"/>
          <w:sz w:val="20"/>
          <w:szCs w:val="20"/>
        </w:rPr>
      </w:pPr>
      <w:r w:rsidRPr="00DE3382">
        <w:rPr>
          <w:rFonts w:ascii="Calibri Light" w:hAnsi="Calibri Light" w:cs="Calibri Light"/>
          <w:color w:val="000000"/>
          <w:sz w:val="20"/>
          <w:szCs w:val="20"/>
        </w:rPr>
        <w:t>Prof.ssa/Prof</w:t>
      </w:r>
      <w:r w:rsidR="006A000A">
        <w:rPr>
          <w:rFonts w:ascii="Calibri Light" w:hAnsi="Calibri Light" w:cs="Calibri Light"/>
          <w:color w:val="000000"/>
          <w:sz w:val="20"/>
          <w:szCs w:val="20"/>
        </w:rPr>
        <w:t>.</w:t>
      </w:r>
      <w:r w:rsidR="007968C1">
        <w:rPr>
          <w:rFonts w:ascii="Calibri Light" w:hAnsi="Calibri Light" w:cs="Calibri Light"/>
          <w:color w:val="000000"/>
          <w:sz w:val="20"/>
          <w:szCs w:val="20"/>
        </w:rPr>
        <w:tab/>
      </w:r>
      <w:r w:rsidR="007968C1">
        <w:rPr>
          <w:rFonts w:ascii="Calibri Light" w:hAnsi="Calibri Light" w:cs="Calibri Light"/>
          <w:color w:val="000000"/>
          <w:sz w:val="20"/>
          <w:szCs w:val="20"/>
        </w:rPr>
        <w:tab/>
      </w:r>
      <w:r w:rsidR="007968C1">
        <w:rPr>
          <w:rFonts w:ascii="Calibri Light" w:hAnsi="Calibri Light" w:cs="Calibri Light"/>
          <w:color w:val="000000"/>
          <w:sz w:val="20"/>
          <w:szCs w:val="20"/>
        </w:rPr>
        <w:tab/>
      </w:r>
      <w:r w:rsidRPr="00DE3382">
        <w:rPr>
          <w:rFonts w:ascii="Calibri Light" w:hAnsi="Calibri Light" w:cs="Calibri Light"/>
          <w:color w:val="000000"/>
          <w:sz w:val="20"/>
          <w:szCs w:val="20"/>
        </w:rPr>
        <w:t>(Responsabile del Riesame)</w:t>
      </w:r>
    </w:p>
    <w:p w14:paraId="027E49DB" w14:textId="520749CA" w:rsidR="00422AD3" w:rsidRPr="00DE3382" w:rsidRDefault="00422AD3" w:rsidP="00CF5D06">
      <w:pPr>
        <w:jc w:val="both"/>
        <w:rPr>
          <w:rFonts w:ascii="Calibri Light" w:hAnsi="Calibri Light" w:cs="Calibri Light"/>
          <w:color w:val="000000"/>
          <w:sz w:val="20"/>
          <w:szCs w:val="20"/>
          <w:lang w:val="sv-SE"/>
        </w:rPr>
      </w:pPr>
      <w:r w:rsidRPr="00DE3382">
        <w:rPr>
          <w:rFonts w:ascii="Calibri Light" w:hAnsi="Calibri Light" w:cs="Calibri Light"/>
          <w:color w:val="000000"/>
          <w:sz w:val="20"/>
          <w:szCs w:val="20"/>
          <w:lang w:val="sv-SE"/>
        </w:rPr>
        <w:t>Sig.ra/Sig.</w:t>
      </w:r>
      <w:r w:rsidR="007968C1">
        <w:rPr>
          <w:rFonts w:ascii="Calibri Light" w:hAnsi="Calibri Light" w:cs="Calibri Light"/>
          <w:color w:val="000000"/>
          <w:sz w:val="20"/>
          <w:szCs w:val="20"/>
          <w:lang w:val="sv-SE"/>
        </w:rPr>
        <w:tab/>
      </w:r>
      <w:r w:rsidR="007968C1">
        <w:rPr>
          <w:rFonts w:ascii="Calibri Light" w:hAnsi="Calibri Light" w:cs="Calibri Light"/>
          <w:color w:val="000000"/>
          <w:sz w:val="20"/>
          <w:szCs w:val="20"/>
          <w:lang w:val="sv-SE"/>
        </w:rPr>
        <w:tab/>
      </w:r>
      <w:r w:rsidR="007968C1">
        <w:rPr>
          <w:rFonts w:ascii="Calibri Light" w:hAnsi="Calibri Light" w:cs="Calibri Light"/>
          <w:color w:val="000000"/>
          <w:sz w:val="20"/>
          <w:szCs w:val="20"/>
          <w:lang w:val="sv-SE"/>
        </w:rPr>
        <w:tab/>
      </w:r>
      <w:r w:rsidRPr="00DE3382">
        <w:rPr>
          <w:rFonts w:ascii="Calibri Light" w:hAnsi="Calibri Light" w:cs="Calibri Light"/>
          <w:color w:val="000000"/>
          <w:sz w:val="20"/>
          <w:szCs w:val="20"/>
          <w:lang w:val="sv-SE"/>
        </w:rPr>
        <w:t xml:space="preserve">(Rappresentante </w:t>
      </w:r>
      <w:r w:rsidR="007968C1">
        <w:rPr>
          <w:rFonts w:ascii="Calibri Light" w:hAnsi="Calibri Light" w:cs="Calibri Light"/>
          <w:color w:val="000000"/>
          <w:sz w:val="20"/>
          <w:szCs w:val="20"/>
          <w:lang w:val="sv-SE"/>
        </w:rPr>
        <w:t>de</w:t>
      </w:r>
      <w:r w:rsidRPr="00DE3382">
        <w:rPr>
          <w:rFonts w:ascii="Calibri Light" w:hAnsi="Calibri Light" w:cs="Calibri Light"/>
          <w:color w:val="000000"/>
          <w:sz w:val="20"/>
          <w:szCs w:val="20"/>
          <w:lang w:val="sv-SE"/>
        </w:rPr>
        <w:t>gli studenti</w:t>
      </w:r>
      <w:r w:rsidRPr="00DE3382">
        <w:rPr>
          <w:rStyle w:val="Rimandonotaapidipagina"/>
          <w:rFonts w:ascii="Calibri Light" w:hAnsi="Calibri Light" w:cs="Calibri Light"/>
          <w:color w:val="000000"/>
          <w:sz w:val="20"/>
          <w:szCs w:val="20"/>
          <w:lang w:val="sv-SE"/>
        </w:rPr>
        <w:footnoteReference w:id="3"/>
      </w:r>
      <w:r w:rsidRPr="00DE3382">
        <w:rPr>
          <w:rFonts w:ascii="Calibri Light" w:hAnsi="Calibri Light" w:cs="Calibri Light"/>
          <w:color w:val="000000"/>
          <w:sz w:val="20"/>
          <w:szCs w:val="20"/>
          <w:lang w:val="sv-SE"/>
        </w:rPr>
        <w:t xml:space="preserve">) </w:t>
      </w:r>
    </w:p>
    <w:p w14:paraId="41E403F7" w14:textId="77777777" w:rsidR="00422AD3" w:rsidRPr="00DE3382" w:rsidRDefault="00422AD3" w:rsidP="00CF5D06">
      <w:pPr>
        <w:jc w:val="both"/>
        <w:rPr>
          <w:rFonts w:ascii="Calibri Light" w:hAnsi="Calibri Light" w:cs="Calibri Light"/>
          <w:color w:val="000000"/>
          <w:sz w:val="20"/>
          <w:szCs w:val="20"/>
          <w:u w:val="single"/>
          <w:lang w:val="sv-SE"/>
        </w:rPr>
      </w:pPr>
    </w:p>
    <w:p w14:paraId="6378F76B" w14:textId="3DF132EC" w:rsidR="00422AD3" w:rsidRPr="00DE3382" w:rsidRDefault="00422AD3" w:rsidP="00CF5D06">
      <w:pPr>
        <w:jc w:val="both"/>
        <w:rPr>
          <w:rFonts w:ascii="Calibri Light" w:hAnsi="Calibri Light" w:cs="Calibri Light"/>
          <w:sz w:val="20"/>
          <w:szCs w:val="20"/>
          <w:u w:val="single"/>
        </w:rPr>
      </w:pPr>
      <w:r w:rsidRPr="00097F48">
        <w:rPr>
          <w:rFonts w:ascii="Calibri Light" w:hAnsi="Calibri Light" w:cs="Calibri Light"/>
          <w:color w:val="000000"/>
          <w:sz w:val="20"/>
          <w:szCs w:val="20"/>
          <w:u w:val="single"/>
          <w:lang w:val="sv-SE"/>
        </w:rPr>
        <w:t>Altri componenti</w:t>
      </w:r>
    </w:p>
    <w:p w14:paraId="32B8A8CD" w14:textId="23246BC8" w:rsidR="00422AD3" w:rsidRPr="00DE3382" w:rsidRDefault="00422AD3" w:rsidP="00CF5D06">
      <w:pPr>
        <w:jc w:val="both"/>
        <w:rPr>
          <w:rFonts w:ascii="Calibri Light" w:hAnsi="Calibri Light" w:cs="Calibri Light"/>
          <w:color w:val="000000"/>
          <w:sz w:val="20"/>
          <w:szCs w:val="20"/>
        </w:rPr>
      </w:pPr>
      <w:r w:rsidRPr="00DE3382">
        <w:rPr>
          <w:rFonts w:ascii="Calibri Light" w:hAnsi="Calibri Light" w:cs="Calibri Light"/>
          <w:color w:val="000000"/>
          <w:sz w:val="20"/>
          <w:szCs w:val="20"/>
        </w:rPr>
        <w:t>Prof.ssa / Prof.</w:t>
      </w:r>
      <w:r w:rsidR="007968C1">
        <w:rPr>
          <w:rFonts w:ascii="Calibri Light" w:hAnsi="Calibri Light" w:cs="Calibri Light"/>
          <w:color w:val="000000"/>
          <w:sz w:val="20"/>
          <w:szCs w:val="20"/>
        </w:rPr>
        <w:tab/>
      </w:r>
      <w:r w:rsidR="007968C1">
        <w:rPr>
          <w:rFonts w:ascii="Calibri Light" w:hAnsi="Calibri Light" w:cs="Calibri Light"/>
          <w:color w:val="000000"/>
          <w:sz w:val="20"/>
          <w:szCs w:val="20"/>
        </w:rPr>
        <w:tab/>
      </w:r>
      <w:r w:rsidR="007968C1">
        <w:rPr>
          <w:rFonts w:ascii="Calibri Light" w:hAnsi="Calibri Light" w:cs="Calibri Light"/>
          <w:color w:val="000000"/>
          <w:sz w:val="20"/>
          <w:szCs w:val="20"/>
        </w:rPr>
        <w:tab/>
      </w:r>
      <w:r w:rsidRPr="00DE3382">
        <w:rPr>
          <w:rFonts w:ascii="Calibri Light" w:hAnsi="Calibri Light" w:cs="Calibri Light"/>
          <w:color w:val="000000"/>
          <w:sz w:val="20"/>
          <w:szCs w:val="20"/>
        </w:rPr>
        <w:t>(</w:t>
      </w:r>
      <w:r w:rsidR="00273953" w:rsidRPr="00DE3382">
        <w:rPr>
          <w:rFonts w:ascii="Calibri Light" w:hAnsi="Calibri Light" w:cs="Calibri Light"/>
          <w:color w:val="000000"/>
          <w:sz w:val="20"/>
          <w:szCs w:val="20"/>
        </w:rPr>
        <w:t>Eventual</w:t>
      </w:r>
      <w:r w:rsidR="00273953">
        <w:rPr>
          <w:rFonts w:ascii="Calibri Light" w:hAnsi="Calibri Light" w:cs="Calibri Light"/>
          <w:color w:val="000000"/>
          <w:sz w:val="20"/>
          <w:szCs w:val="20"/>
        </w:rPr>
        <w:t>i</w:t>
      </w:r>
      <w:r w:rsidR="00273953" w:rsidRPr="00DE3382">
        <w:rPr>
          <w:rFonts w:ascii="Calibri Light" w:hAnsi="Calibri Light" w:cs="Calibri Light"/>
          <w:color w:val="000000"/>
          <w:sz w:val="20"/>
          <w:szCs w:val="20"/>
        </w:rPr>
        <w:t xml:space="preserve"> altr</w:t>
      </w:r>
      <w:r w:rsidR="00273953">
        <w:rPr>
          <w:rFonts w:ascii="Calibri Light" w:hAnsi="Calibri Light" w:cs="Calibri Light"/>
          <w:color w:val="000000"/>
          <w:sz w:val="20"/>
          <w:szCs w:val="20"/>
        </w:rPr>
        <w:t>i</w:t>
      </w:r>
      <w:r w:rsidR="00273953" w:rsidRPr="00DE3382">
        <w:rPr>
          <w:rFonts w:ascii="Calibri Light" w:hAnsi="Calibri Light" w:cs="Calibri Light"/>
          <w:color w:val="000000"/>
          <w:sz w:val="20"/>
          <w:szCs w:val="20"/>
        </w:rPr>
        <w:t xml:space="preserve"> </w:t>
      </w:r>
      <w:r w:rsidR="00273953">
        <w:rPr>
          <w:rFonts w:ascii="Calibri Light" w:hAnsi="Calibri Light" w:cs="Calibri Light"/>
          <w:color w:val="000000"/>
          <w:sz w:val="20"/>
          <w:szCs w:val="20"/>
        </w:rPr>
        <w:t>d</w:t>
      </w:r>
      <w:r w:rsidR="00273953" w:rsidRPr="00DE3382">
        <w:rPr>
          <w:rFonts w:ascii="Calibri Light" w:hAnsi="Calibri Light" w:cs="Calibri Light"/>
          <w:color w:val="000000"/>
          <w:sz w:val="20"/>
          <w:szCs w:val="20"/>
        </w:rPr>
        <w:t>ocent</w:t>
      </w:r>
      <w:r w:rsidR="00506720">
        <w:rPr>
          <w:rFonts w:ascii="Calibri Light" w:hAnsi="Calibri Light" w:cs="Calibri Light"/>
          <w:color w:val="000000"/>
          <w:sz w:val="20"/>
          <w:szCs w:val="20"/>
        </w:rPr>
        <w:t>i</w:t>
      </w:r>
      <w:r w:rsidR="00273953" w:rsidRPr="00DE3382">
        <w:rPr>
          <w:rFonts w:ascii="Calibri Light" w:hAnsi="Calibri Light" w:cs="Calibri Light"/>
          <w:color w:val="000000"/>
          <w:sz w:val="20"/>
          <w:szCs w:val="20"/>
        </w:rPr>
        <w:t xml:space="preserve"> </w:t>
      </w:r>
      <w:r w:rsidRPr="00DE3382">
        <w:rPr>
          <w:rFonts w:ascii="Calibri Light" w:hAnsi="Calibri Light" w:cs="Calibri Light"/>
          <w:color w:val="000000"/>
          <w:sz w:val="20"/>
          <w:szCs w:val="20"/>
        </w:rPr>
        <w:t xml:space="preserve">del </w:t>
      </w:r>
      <w:proofErr w:type="spellStart"/>
      <w:r w:rsidRPr="00DE3382">
        <w:rPr>
          <w:rFonts w:ascii="Calibri Light" w:hAnsi="Calibri Light" w:cs="Calibri Light"/>
          <w:color w:val="000000"/>
          <w:sz w:val="20"/>
          <w:szCs w:val="20"/>
        </w:rPr>
        <w:t>Cds</w:t>
      </w:r>
      <w:proofErr w:type="spellEnd"/>
      <w:r w:rsidRPr="00DE3382">
        <w:rPr>
          <w:rFonts w:ascii="Calibri Light" w:hAnsi="Calibri Light" w:cs="Calibri Light"/>
          <w:color w:val="000000"/>
          <w:sz w:val="20"/>
          <w:szCs w:val="20"/>
        </w:rPr>
        <w:t xml:space="preserve">) </w:t>
      </w:r>
    </w:p>
    <w:p w14:paraId="71308DA5" w14:textId="221581F8" w:rsidR="00422AD3" w:rsidRPr="00DE3382" w:rsidRDefault="00422AD3" w:rsidP="00CF5D06">
      <w:pPr>
        <w:jc w:val="both"/>
        <w:rPr>
          <w:rFonts w:ascii="Calibri Light" w:hAnsi="Calibri Light" w:cs="Calibri Light"/>
          <w:color w:val="000000"/>
          <w:sz w:val="20"/>
          <w:szCs w:val="20"/>
          <w:lang w:val="sv-SE"/>
        </w:rPr>
      </w:pPr>
      <w:r w:rsidRPr="00DE3382">
        <w:rPr>
          <w:rFonts w:ascii="Calibri Light" w:hAnsi="Calibri Light" w:cs="Calibri Light"/>
          <w:color w:val="000000"/>
          <w:sz w:val="20"/>
          <w:szCs w:val="20"/>
        </w:rPr>
        <w:t>Dr.ssa / Dr.</w:t>
      </w:r>
      <w:r w:rsidR="007968C1">
        <w:rPr>
          <w:rFonts w:ascii="Calibri Light" w:hAnsi="Calibri Light" w:cs="Calibri Light"/>
          <w:color w:val="000000"/>
          <w:sz w:val="20"/>
          <w:szCs w:val="20"/>
        </w:rPr>
        <w:tab/>
      </w:r>
      <w:r w:rsidR="007968C1">
        <w:rPr>
          <w:rFonts w:ascii="Calibri Light" w:hAnsi="Calibri Light" w:cs="Calibri Light"/>
          <w:color w:val="000000"/>
          <w:sz w:val="20"/>
          <w:szCs w:val="20"/>
        </w:rPr>
        <w:tab/>
      </w:r>
      <w:r w:rsidR="007968C1">
        <w:rPr>
          <w:rFonts w:ascii="Calibri Light" w:hAnsi="Calibri Light" w:cs="Calibri Light"/>
          <w:color w:val="000000"/>
          <w:sz w:val="20"/>
          <w:szCs w:val="20"/>
        </w:rPr>
        <w:tab/>
      </w:r>
      <w:r w:rsidRPr="00DE3382">
        <w:rPr>
          <w:rFonts w:ascii="Calibri Light" w:hAnsi="Calibri Light" w:cs="Calibri Light"/>
          <w:color w:val="000000"/>
          <w:sz w:val="20"/>
          <w:szCs w:val="20"/>
        </w:rPr>
        <w:t>(</w:t>
      </w:r>
      <w:r w:rsidR="00273953">
        <w:rPr>
          <w:rFonts w:ascii="Calibri Light" w:hAnsi="Calibri Light" w:cs="Calibri Light"/>
          <w:color w:val="000000"/>
          <w:sz w:val="20"/>
          <w:szCs w:val="20"/>
        </w:rPr>
        <w:t xml:space="preserve">Personale </w:t>
      </w:r>
      <w:r w:rsidRPr="00DE3382">
        <w:rPr>
          <w:rFonts w:ascii="Calibri Light" w:hAnsi="Calibri Light" w:cs="Calibri Light"/>
          <w:color w:val="000000"/>
          <w:sz w:val="20"/>
          <w:szCs w:val="20"/>
        </w:rPr>
        <w:t>Tecnico Amministrativo</w:t>
      </w:r>
      <w:r w:rsidR="00273953">
        <w:rPr>
          <w:rFonts w:ascii="Calibri Light" w:hAnsi="Calibri Light" w:cs="Calibri Light"/>
          <w:color w:val="000000"/>
          <w:sz w:val="20"/>
          <w:szCs w:val="20"/>
        </w:rPr>
        <w:t xml:space="preserve"> di supporto al CdS</w:t>
      </w:r>
      <w:r w:rsidR="00273953" w:rsidRPr="00DE3382">
        <w:rPr>
          <w:rStyle w:val="Rimandonotaapidipagina"/>
          <w:rFonts w:ascii="Calibri Light" w:hAnsi="Calibri Light" w:cs="Calibri Light"/>
          <w:color w:val="000000"/>
          <w:sz w:val="20"/>
          <w:szCs w:val="20"/>
        </w:rPr>
        <w:footnoteReference w:id="4"/>
      </w:r>
      <w:r w:rsidR="00273953" w:rsidRPr="00DE3382">
        <w:rPr>
          <w:rFonts w:ascii="Calibri Light" w:hAnsi="Calibri Light" w:cs="Calibri Light"/>
          <w:color w:val="000000"/>
          <w:sz w:val="20"/>
          <w:szCs w:val="20"/>
        </w:rPr>
        <w:t xml:space="preserve"> </w:t>
      </w:r>
      <w:r w:rsidRPr="00DE3382">
        <w:rPr>
          <w:rFonts w:ascii="Calibri Light" w:hAnsi="Calibri Light" w:cs="Calibri Light"/>
          <w:color w:val="000000"/>
          <w:sz w:val="20"/>
          <w:szCs w:val="20"/>
        </w:rPr>
        <w:t xml:space="preserve">) </w:t>
      </w:r>
    </w:p>
    <w:p w14:paraId="6EB6F697" w14:textId="2E27CF8D" w:rsidR="00422AD3" w:rsidRPr="00DE3382" w:rsidRDefault="00422AD3" w:rsidP="00CF5D06">
      <w:pPr>
        <w:jc w:val="both"/>
        <w:rPr>
          <w:rFonts w:ascii="Calibri Light" w:hAnsi="Calibri Light" w:cs="Calibri Light"/>
          <w:color w:val="000000"/>
          <w:sz w:val="20"/>
          <w:szCs w:val="20"/>
          <w:lang w:val="sv-SE"/>
        </w:rPr>
      </w:pPr>
      <w:r w:rsidRPr="00DE3382">
        <w:rPr>
          <w:rFonts w:ascii="Calibri Light" w:hAnsi="Calibri Light" w:cs="Calibri Light"/>
          <w:color w:val="000000"/>
          <w:sz w:val="20"/>
          <w:szCs w:val="20"/>
          <w:lang w:val="sv-SE"/>
        </w:rPr>
        <w:t>Dr.ssa / Dr</w:t>
      </w:r>
      <w:r w:rsidR="007968C1">
        <w:rPr>
          <w:rFonts w:ascii="Calibri Light" w:hAnsi="Calibri Light" w:cs="Calibri Light"/>
          <w:color w:val="000000"/>
          <w:sz w:val="20"/>
          <w:szCs w:val="20"/>
          <w:lang w:val="sv-SE"/>
        </w:rPr>
        <w:t>.</w:t>
      </w:r>
      <w:r w:rsidR="007968C1">
        <w:rPr>
          <w:rFonts w:ascii="Calibri Light" w:hAnsi="Calibri Light" w:cs="Calibri Light"/>
          <w:color w:val="000000"/>
          <w:sz w:val="20"/>
          <w:szCs w:val="20"/>
          <w:lang w:val="sv-SE"/>
        </w:rPr>
        <w:tab/>
      </w:r>
      <w:r w:rsidR="007968C1">
        <w:rPr>
          <w:rFonts w:ascii="Calibri Light" w:hAnsi="Calibri Light" w:cs="Calibri Light"/>
          <w:color w:val="000000"/>
          <w:sz w:val="20"/>
          <w:szCs w:val="20"/>
          <w:lang w:val="sv-SE"/>
        </w:rPr>
        <w:tab/>
      </w:r>
      <w:r w:rsidR="007968C1">
        <w:rPr>
          <w:rFonts w:ascii="Calibri Light" w:hAnsi="Calibri Light" w:cs="Calibri Light"/>
          <w:color w:val="000000"/>
          <w:sz w:val="20"/>
          <w:szCs w:val="20"/>
          <w:lang w:val="sv-SE"/>
        </w:rPr>
        <w:tab/>
      </w:r>
      <w:r w:rsidR="007968C1" w:rsidRPr="00DE3382">
        <w:rPr>
          <w:rFonts w:ascii="Calibri Light" w:hAnsi="Calibri Light" w:cs="Calibri Light"/>
          <w:color w:val="000000"/>
          <w:sz w:val="20"/>
          <w:szCs w:val="20"/>
          <w:lang w:val="sv-SE"/>
        </w:rPr>
        <w:t>(</w:t>
      </w:r>
      <w:r w:rsidRPr="00DE3382">
        <w:rPr>
          <w:rFonts w:ascii="Calibri Light" w:hAnsi="Calibri Light" w:cs="Calibri Light"/>
          <w:color w:val="000000"/>
          <w:sz w:val="20"/>
          <w:szCs w:val="20"/>
          <w:lang w:val="sv-SE"/>
        </w:rPr>
        <w:t>Rappresentante del mondo del lavoro)</w:t>
      </w:r>
    </w:p>
    <w:p w14:paraId="76FD9BFA" w14:textId="77777777" w:rsidR="009D091C" w:rsidRPr="009D091C" w:rsidRDefault="009D091C" w:rsidP="009D091C">
      <w:pPr>
        <w:shd w:val="clear" w:color="auto" w:fill="FFFFFF"/>
        <w:rPr>
          <w:rFonts w:ascii="Verdana" w:hAnsi="Verdana" w:cstheme="minorHAnsi"/>
          <w:b/>
          <w:i/>
          <w:color w:val="FF0000"/>
          <w:sz w:val="16"/>
          <w:szCs w:val="16"/>
        </w:rPr>
      </w:pPr>
      <w:r w:rsidRPr="009D091C">
        <w:rPr>
          <w:rFonts w:ascii="Verdana" w:hAnsi="Verdana" w:cstheme="minorHAnsi"/>
          <w:b/>
          <w:i/>
          <w:color w:val="FF0000"/>
          <w:sz w:val="16"/>
          <w:szCs w:val="16"/>
        </w:rPr>
        <w:t>Informazioni e dati</w:t>
      </w:r>
    </w:p>
    <w:p w14:paraId="7A55AD71" w14:textId="77777777" w:rsidR="009D091C" w:rsidRPr="009D091C" w:rsidRDefault="009D091C" w:rsidP="009D091C">
      <w:pPr>
        <w:shd w:val="clear" w:color="auto" w:fill="FFFFFF"/>
        <w:rPr>
          <w:rFonts w:ascii="Verdana" w:hAnsi="Verdana" w:cstheme="minorHAnsi"/>
          <w:color w:val="FF0000"/>
          <w:sz w:val="16"/>
          <w:szCs w:val="16"/>
        </w:rPr>
      </w:pPr>
      <w:r w:rsidRPr="009D091C">
        <w:rPr>
          <w:rFonts w:ascii="Verdana" w:hAnsi="Verdana" w:cstheme="minorHAnsi"/>
          <w:color w:val="FF0000"/>
          <w:sz w:val="16"/>
          <w:szCs w:val="16"/>
        </w:rPr>
        <w:t>In base alle indicazioni fornite dal Presidio della Qualità di Ateneo (PQA) sono state prese in considerazione le principali sorgenti di informazione:</w:t>
      </w:r>
    </w:p>
    <w:p w14:paraId="43EBD058" w14:textId="77777777" w:rsidR="009D091C" w:rsidRPr="009D091C" w:rsidRDefault="009D091C" w:rsidP="009D091C">
      <w:pPr>
        <w:rPr>
          <w:rFonts w:ascii="Verdana" w:hAnsi="Verdana" w:cstheme="minorHAnsi"/>
          <w:color w:val="FF0000"/>
          <w:sz w:val="16"/>
          <w:szCs w:val="16"/>
          <w:lang w:val="sv-SE"/>
        </w:rPr>
      </w:pPr>
    </w:p>
    <w:p w14:paraId="48A4A965" w14:textId="4B686742" w:rsidR="009D091C" w:rsidRPr="009D091C" w:rsidRDefault="009D091C" w:rsidP="009D091C">
      <w:pPr>
        <w:numPr>
          <w:ilvl w:val="0"/>
          <w:numId w:val="33"/>
        </w:numPr>
        <w:tabs>
          <w:tab w:val="clear" w:pos="720"/>
          <w:tab w:val="num" w:pos="0"/>
        </w:tabs>
        <w:ind w:left="360" w:hanging="357"/>
        <w:rPr>
          <w:rFonts w:ascii="Verdana" w:hAnsi="Verdana" w:cstheme="minorHAnsi"/>
          <w:color w:val="FF0000"/>
          <w:sz w:val="16"/>
          <w:szCs w:val="16"/>
        </w:rPr>
      </w:pPr>
      <w:r w:rsidRPr="009D091C">
        <w:rPr>
          <w:rFonts w:ascii="Verdana" w:hAnsi="Verdana" w:cstheme="minorHAnsi"/>
          <w:color w:val="FF0000"/>
          <w:sz w:val="16"/>
          <w:szCs w:val="16"/>
        </w:rPr>
        <w:t xml:space="preserve">SUA-CdS </w:t>
      </w:r>
      <w:r w:rsidR="0052147D">
        <w:rPr>
          <w:rFonts w:ascii="Verdana" w:hAnsi="Verdana" w:cstheme="minorHAnsi"/>
          <w:color w:val="FF0000"/>
          <w:sz w:val="16"/>
          <w:szCs w:val="16"/>
        </w:rPr>
        <w:t>delle annualità precedente</w:t>
      </w:r>
      <w:r w:rsidRPr="009D091C">
        <w:rPr>
          <w:rFonts w:ascii="Verdana" w:hAnsi="Verdana" w:cstheme="minorHAnsi"/>
          <w:color w:val="FF0000"/>
          <w:sz w:val="16"/>
          <w:szCs w:val="16"/>
        </w:rPr>
        <w:t xml:space="preserve"> (</w:t>
      </w:r>
      <w:r w:rsidR="0052147D">
        <w:rPr>
          <w:rFonts w:ascii="Verdana" w:eastAsiaTheme="minorHAnsi" w:hAnsi="Verdana" w:cstheme="minorHAnsi"/>
          <w:color w:val="FF0000"/>
          <w:sz w:val="16"/>
          <w:szCs w:val="16"/>
        </w:rPr>
        <w:t>indicare quali</w:t>
      </w:r>
      <w:r w:rsidRPr="009D091C">
        <w:rPr>
          <w:rFonts w:ascii="Verdana" w:eastAsiaTheme="minorHAnsi" w:hAnsi="Verdana" w:cstheme="minorHAnsi"/>
          <w:color w:val="FF0000"/>
          <w:sz w:val="16"/>
          <w:szCs w:val="16"/>
        </w:rPr>
        <w:t>)</w:t>
      </w:r>
    </w:p>
    <w:p w14:paraId="00FCE8CC" w14:textId="77777777" w:rsidR="0052147D" w:rsidRDefault="009D091C" w:rsidP="00C06E4B">
      <w:pPr>
        <w:numPr>
          <w:ilvl w:val="0"/>
          <w:numId w:val="33"/>
        </w:numPr>
        <w:tabs>
          <w:tab w:val="clear" w:pos="720"/>
          <w:tab w:val="num" w:pos="0"/>
        </w:tabs>
        <w:ind w:left="360" w:hanging="357"/>
        <w:rPr>
          <w:rFonts w:ascii="Verdana" w:hAnsi="Verdana" w:cstheme="minorHAnsi"/>
          <w:color w:val="FF0000"/>
          <w:sz w:val="16"/>
          <w:szCs w:val="16"/>
        </w:rPr>
      </w:pPr>
      <w:r w:rsidRPr="0052147D">
        <w:rPr>
          <w:rFonts w:ascii="Verdana" w:hAnsi="Verdana" w:cstheme="minorHAnsi"/>
          <w:color w:val="FF0000"/>
          <w:sz w:val="16"/>
          <w:szCs w:val="16"/>
        </w:rPr>
        <w:t xml:space="preserve">Relazioni annuali delle Commissione Paritetica </w:t>
      </w:r>
      <w:r w:rsidR="0052147D">
        <w:rPr>
          <w:rFonts w:ascii="Verdana" w:hAnsi="Verdana" w:cstheme="minorHAnsi"/>
          <w:color w:val="FF0000"/>
          <w:sz w:val="16"/>
          <w:szCs w:val="16"/>
        </w:rPr>
        <w:t>delle annualità precedente</w:t>
      </w:r>
      <w:r w:rsidR="0052147D" w:rsidRPr="009D091C">
        <w:rPr>
          <w:rFonts w:ascii="Verdana" w:hAnsi="Verdana" w:cstheme="minorHAnsi"/>
          <w:color w:val="FF0000"/>
          <w:sz w:val="16"/>
          <w:szCs w:val="16"/>
        </w:rPr>
        <w:t xml:space="preserve"> </w:t>
      </w:r>
      <w:r w:rsidR="0052147D">
        <w:rPr>
          <w:rFonts w:ascii="Verdana" w:hAnsi="Verdana" w:cstheme="minorHAnsi"/>
          <w:color w:val="FF0000"/>
          <w:sz w:val="16"/>
          <w:szCs w:val="16"/>
        </w:rPr>
        <w:t>(indicare quali)</w:t>
      </w:r>
    </w:p>
    <w:p w14:paraId="4A462CA9" w14:textId="7E0FECD9" w:rsidR="009D091C" w:rsidRPr="0052147D" w:rsidRDefault="009D091C" w:rsidP="00C06E4B">
      <w:pPr>
        <w:numPr>
          <w:ilvl w:val="0"/>
          <w:numId w:val="33"/>
        </w:numPr>
        <w:tabs>
          <w:tab w:val="clear" w:pos="720"/>
          <w:tab w:val="num" w:pos="0"/>
        </w:tabs>
        <w:ind w:left="360" w:hanging="357"/>
        <w:rPr>
          <w:rFonts w:ascii="Verdana" w:hAnsi="Verdana" w:cstheme="minorHAnsi"/>
          <w:color w:val="FF0000"/>
          <w:sz w:val="16"/>
          <w:szCs w:val="16"/>
        </w:rPr>
      </w:pPr>
      <w:proofErr w:type="spellStart"/>
      <w:r w:rsidRPr="0052147D">
        <w:rPr>
          <w:rFonts w:ascii="Verdana" w:hAnsi="Verdana" w:cstheme="minorHAnsi"/>
          <w:color w:val="FF0000"/>
          <w:sz w:val="16"/>
          <w:szCs w:val="16"/>
        </w:rPr>
        <w:t>Schede</w:t>
      </w:r>
      <w:proofErr w:type="spellEnd"/>
      <w:r w:rsidRPr="0052147D">
        <w:rPr>
          <w:rFonts w:ascii="Verdana" w:hAnsi="Verdana" w:cstheme="minorHAnsi"/>
          <w:color w:val="FF0000"/>
          <w:sz w:val="16"/>
          <w:szCs w:val="16"/>
        </w:rPr>
        <w:t xml:space="preserve"> di Monitoraggio Annuale </w:t>
      </w:r>
      <w:r w:rsidR="0052147D">
        <w:rPr>
          <w:rFonts w:ascii="Verdana" w:hAnsi="Verdana" w:cstheme="minorHAnsi"/>
          <w:color w:val="FF0000"/>
          <w:sz w:val="16"/>
          <w:szCs w:val="16"/>
        </w:rPr>
        <w:t>delle annualità precedente</w:t>
      </w:r>
    </w:p>
    <w:p w14:paraId="012C1EE6" w14:textId="46DD0124" w:rsidR="009D091C" w:rsidRPr="009D091C" w:rsidRDefault="009D091C" w:rsidP="009D091C">
      <w:pPr>
        <w:numPr>
          <w:ilvl w:val="0"/>
          <w:numId w:val="33"/>
        </w:numPr>
        <w:tabs>
          <w:tab w:val="clear" w:pos="720"/>
          <w:tab w:val="num" w:pos="0"/>
        </w:tabs>
        <w:ind w:left="360" w:hanging="357"/>
        <w:rPr>
          <w:rFonts w:ascii="Verdana" w:hAnsi="Verdana" w:cstheme="minorHAnsi"/>
          <w:color w:val="FF0000"/>
          <w:sz w:val="16"/>
          <w:szCs w:val="16"/>
        </w:rPr>
      </w:pPr>
      <w:r w:rsidRPr="009D091C">
        <w:rPr>
          <w:rFonts w:ascii="Verdana" w:hAnsi="Verdana" w:cstheme="minorHAnsi"/>
          <w:color w:val="FF0000"/>
          <w:sz w:val="16"/>
          <w:szCs w:val="16"/>
        </w:rPr>
        <w:t>Informazioni e dati trasmessi da strutture ed Uffici di Ateneo (es.</w:t>
      </w:r>
      <w:r w:rsidR="000B2D9E">
        <w:rPr>
          <w:rFonts w:ascii="Verdana" w:hAnsi="Verdana" w:cstheme="minorHAnsi"/>
          <w:color w:val="FF0000"/>
          <w:sz w:val="16"/>
          <w:szCs w:val="16"/>
        </w:rPr>
        <w:t xml:space="preserve"> </w:t>
      </w:r>
      <w:r w:rsidRPr="000B2D9E">
        <w:rPr>
          <w:rFonts w:ascii="Verdana" w:hAnsi="Verdana" w:cstheme="minorHAnsi"/>
          <w:color w:val="FF0000"/>
          <w:sz w:val="16"/>
          <w:szCs w:val="16"/>
        </w:rPr>
        <w:t>PQA, Ufficio Statistico di Ateneo</w:t>
      </w:r>
      <w:r w:rsidR="000B2D9E">
        <w:rPr>
          <w:rFonts w:ascii="Verdana" w:hAnsi="Verdana" w:cstheme="minorHAnsi"/>
          <w:color w:val="FF0000"/>
          <w:sz w:val="16"/>
          <w:szCs w:val="16"/>
        </w:rPr>
        <w:t>, ecc.</w:t>
      </w:r>
      <w:r w:rsidRPr="009D091C">
        <w:rPr>
          <w:rFonts w:ascii="Verdana" w:hAnsi="Verdana" w:cstheme="minorHAnsi"/>
          <w:color w:val="FF0000"/>
          <w:sz w:val="16"/>
          <w:szCs w:val="16"/>
        </w:rPr>
        <w:t xml:space="preserve">) </w:t>
      </w:r>
    </w:p>
    <w:p w14:paraId="14AA0652" w14:textId="2A70B086" w:rsidR="009D091C" w:rsidRPr="009D091C" w:rsidRDefault="009D091C" w:rsidP="009D091C">
      <w:pPr>
        <w:numPr>
          <w:ilvl w:val="2"/>
          <w:numId w:val="33"/>
        </w:numPr>
        <w:tabs>
          <w:tab w:val="clear" w:pos="2160"/>
          <w:tab w:val="num" w:pos="0"/>
        </w:tabs>
        <w:ind w:left="360" w:hanging="357"/>
        <w:rPr>
          <w:rFonts w:ascii="Verdana" w:hAnsi="Verdana" w:cstheme="minorHAnsi"/>
          <w:color w:val="FF0000"/>
          <w:sz w:val="16"/>
          <w:szCs w:val="16"/>
        </w:rPr>
      </w:pPr>
      <w:r w:rsidRPr="009D091C">
        <w:rPr>
          <w:rFonts w:ascii="Verdana" w:hAnsi="Verdana" w:cstheme="minorHAnsi"/>
          <w:color w:val="FF0000"/>
          <w:sz w:val="16"/>
          <w:szCs w:val="16"/>
        </w:rPr>
        <w:t xml:space="preserve">Relazioni annuale del Nucleo di Valutazione </w:t>
      </w:r>
      <w:r w:rsidRPr="009D091C">
        <w:rPr>
          <w:rFonts w:ascii="Verdana" w:eastAsiaTheme="minorHAnsi" w:hAnsi="Verdana" w:cstheme="minorHAnsi"/>
          <w:color w:val="FF0000"/>
          <w:sz w:val="16"/>
          <w:szCs w:val="16"/>
        </w:rPr>
        <w:t xml:space="preserve"> </w:t>
      </w:r>
    </w:p>
    <w:p w14:paraId="59C12412" w14:textId="77777777" w:rsidR="009D091C" w:rsidRPr="009D091C" w:rsidRDefault="009D091C" w:rsidP="009D091C">
      <w:pPr>
        <w:numPr>
          <w:ilvl w:val="2"/>
          <w:numId w:val="33"/>
        </w:numPr>
        <w:tabs>
          <w:tab w:val="clear" w:pos="2160"/>
          <w:tab w:val="num" w:pos="0"/>
        </w:tabs>
        <w:ind w:left="360" w:hanging="357"/>
        <w:rPr>
          <w:rFonts w:ascii="Verdana" w:hAnsi="Verdana" w:cstheme="minorHAnsi"/>
          <w:color w:val="FF0000"/>
          <w:sz w:val="16"/>
          <w:szCs w:val="16"/>
        </w:rPr>
      </w:pPr>
      <w:r w:rsidRPr="009D091C">
        <w:rPr>
          <w:rFonts w:ascii="Verdana" w:hAnsi="Verdana" w:cstheme="minorHAnsi"/>
          <w:color w:val="FF0000"/>
          <w:sz w:val="16"/>
          <w:szCs w:val="16"/>
        </w:rPr>
        <w:t>Esiti della consultazione con componenti del mondo del lavoro / Enti / Associazioni / Comitato di indirizzo e studi di settore</w:t>
      </w:r>
    </w:p>
    <w:p w14:paraId="6191B94A" w14:textId="0D23DC6C" w:rsidR="009D091C" w:rsidRPr="009D091C" w:rsidRDefault="009D091C" w:rsidP="009D091C">
      <w:pPr>
        <w:numPr>
          <w:ilvl w:val="2"/>
          <w:numId w:val="33"/>
        </w:numPr>
        <w:tabs>
          <w:tab w:val="clear" w:pos="2160"/>
          <w:tab w:val="num" w:pos="0"/>
        </w:tabs>
        <w:ind w:left="360" w:hanging="357"/>
        <w:rPr>
          <w:rFonts w:ascii="Verdana" w:hAnsi="Verdana" w:cstheme="minorHAnsi"/>
          <w:color w:val="FF0000"/>
          <w:sz w:val="16"/>
          <w:szCs w:val="16"/>
        </w:rPr>
      </w:pPr>
      <w:r w:rsidRPr="009D091C">
        <w:rPr>
          <w:rFonts w:ascii="Verdana" w:eastAsiaTheme="minorHAnsi" w:hAnsi="Verdana" w:cstheme="minorHAnsi"/>
          <w:color w:val="FF0000"/>
          <w:sz w:val="16"/>
          <w:szCs w:val="16"/>
        </w:rPr>
        <w:t xml:space="preserve">Questionari Studenti: esiti della valutazione della didattica </w:t>
      </w:r>
    </w:p>
    <w:p w14:paraId="2E7E3FE0" w14:textId="5D4BF6CE" w:rsidR="009D091C" w:rsidRPr="009D091C" w:rsidRDefault="009D091C" w:rsidP="009D091C">
      <w:pPr>
        <w:numPr>
          <w:ilvl w:val="2"/>
          <w:numId w:val="33"/>
        </w:numPr>
        <w:tabs>
          <w:tab w:val="clear" w:pos="2160"/>
          <w:tab w:val="num" w:pos="0"/>
        </w:tabs>
        <w:ind w:left="360" w:hanging="357"/>
        <w:rPr>
          <w:rFonts w:ascii="Verdana" w:hAnsi="Verdana" w:cstheme="minorHAnsi"/>
          <w:color w:val="FF0000"/>
          <w:sz w:val="16"/>
          <w:szCs w:val="16"/>
        </w:rPr>
      </w:pPr>
      <w:r w:rsidRPr="009D091C">
        <w:rPr>
          <w:rFonts w:ascii="Verdana" w:eastAsiaTheme="minorHAnsi" w:hAnsi="Verdana" w:cstheme="minorHAnsi"/>
          <w:color w:val="FF0000"/>
          <w:sz w:val="16"/>
          <w:szCs w:val="16"/>
        </w:rPr>
        <w:t xml:space="preserve">Dati Almalaurea di CdS </w:t>
      </w:r>
      <w:r w:rsidR="0052147D">
        <w:rPr>
          <w:rFonts w:ascii="Verdana" w:eastAsiaTheme="minorHAnsi" w:hAnsi="Verdana" w:cstheme="minorHAnsi"/>
          <w:color w:val="FF0000"/>
          <w:sz w:val="16"/>
          <w:szCs w:val="16"/>
        </w:rPr>
        <w:t xml:space="preserve"> </w:t>
      </w:r>
      <w:bookmarkStart w:id="0" w:name="_GoBack"/>
      <w:bookmarkEnd w:id="0"/>
    </w:p>
    <w:p w14:paraId="7C1EDE3C" w14:textId="77777777" w:rsidR="00422AD3" w:rsidRPr="00DE3382" w:rsidRDefault="00422AD3" w:rsidP="00CF5D06">
      <w:pPr>
        <w:spacing w:before="120"/>
        <w:jc w:val="both"/>
        <w:rPr>
          <w:rFonts w:ascii="Calibri Light" w:hAnsi="Calibri Light" w:cs="Calibri Light"/>
          <w:color w:val="000000"/>
          <w:sz w:val="20"/>
          <w:szCs w:val="20"/>
        </w:rPr>
      </w:pPr>
    </w:p>
    <w:p w14:paraId="4740ACD7" w14:textId="047833CD" w:rsidR="00422AD3" w:rsidRPr="00DE3382" w:rsidRDefault="00422AD3" w:rsidP="00CF5D06">
      <w:pPr>
        <w:spacing w:before="120"/>
        <w:jc w:val="both"/>
        <w:rPr>
          <w:rFonts w:ascii="Calibri Light" w:hAnsi="Calibri Light" w:cs="Calibri Light"/>
          <w:color w:val="000000"/>
          <w:sz w:val="20"/>
          <w:szCs w:val="20"/>
        </w:rPr>
      </w:pPr>
      <w:r w:rsidRPr="00DE3382">
        <w:rPr>
          <w:rFonts w:ascii="Calibri Light" w:hAnsi="Calibri Light" w:cs="Calibri Light"/>
          <w:color w:val="000000"/>
          <w:sz w:val="20"/>
          <w:szCs w:val="20"/>
        </w:rPr>
        <w:t xml:space="preserve">Sono stati consultati </w:t>
      </w:r>
      <w:r w:rsidR="00A53B29" w:rsidRPr="00DE3382">
        <w:rPr>
          <w:rFonts w:ascii="Calibri Light" w:hAnsi="Calibri Light" w:cs="Calibri Light"/>
          <w:color w:val="000000"/>
          <w:sz w:val="20"/>
          <w:szCs w:val="20"/>
        </w:rPr>
        <w:t>inoltre: …</w:t>
      </w:r>
      <w:r w:rsidRPr="00DE3382">
        <w:rPr>
          <w:rFonts w:ascii="Calibri Light" w:hAnsi="Calibri Light" w:cs="Calibri Light"/>
          <w:color w:val="000000"/>
          <w:sz w:val="20"/>
          <w:szCs w:val="20"/>
        </w:rPr>
        <w:t xml:space="preserve"> … …  … … … </w:t>
      </w:r>
    </w:p>
    <w:p w14:paraId="1733967D" w14:textId="6492F431" w:rsidR="00422AD3" w:rsidRPr="00DE3382" w:rsidRDefault="00422AD3" w:rsidP="00CF5D06">
      <w:pPr>
        <w:spacing w:before="120"/>
        <w:jc w:val="both"/>
        <w:rPr>
          <w:rFonts w:ascii="Calibri Light" w:hAnsi="Calibri Light" w:cs="Calibri Light"/>
          <w:color w:val="000000"/>
          <w:sz w:val="20"/>
          <w:szCs w:val="20"/>
        </w:rPr>
      </w:pPr>
      <w:r w:rsidRPr="00DE3382">
        <w:rPr>
          <w:rFonts w:ascii="Calibri Light" w:hAnsi="Calibri Light" w:cs="Calibri Light"/>
          <w:color w:val="000000"/>
          <w:sz w:val="20"/>
          <w:szCs w:val="20"/>
        </w:rPr>
        <w:t xml:space="preserve">Il Gruppo di Riesame si è riunito, per la discussione degli argomenti riportati nei quadri delle sezioni di questo Rapporto di Riesame, il/i giorno/i: </w:t>
      </w:r>
      <w:r w:rsidR="00605BD6" w:rsidRPr="00DE3382">
        <w:rPr>
          <w:rFonts w:ascii="Calibri Light" w:hAnsi="Calibri Light" w:cs="Calibri Light"/>
          <w:color w:val="000000"/>
          <w:sz w:val="20"/>
          <w:szCs w:val="20"/>
        </w:rPr>
        <w:t>… … …  … … …</w:t>
      </w:r>
    </w:p>
    <w:p w14:paraId="001B4C61" w14:textId="77777777" w:rsidR="001D25FF" w:rsidRPr="00DE3382" w:rsidRDefault="00422AD3" w:rsidP="00CF5D06">
      <w:pPr>
        <w:spacing w:before="120"/>
        <w:jc w:val="both"/>
        <w:rPr>
          <w:rFonts w:ascii="Calibri Light" w:hAnsi="Calibri Light" w:cs="Calibri Light"/>
          <w:color w:val="000000"/>
          <w:sz w:val="20"/>
          <w:szCs w:val="20"/>
        </w:rPr>
      </w:pPr>
      <w:r w:rsidRPr="00DE3382">
        <w:rPr>
          <w:rFonts w:ascii="Calibri Light" w:hAnsi="Calibri Light" w:cs="Calibri Light"/>
          <w:color w:val="000000"/>
          <w:sz w:val="20"/>
          <w:szCs w:val="20"/>
        </w:rPr>
        <w:t>Oggetti della discussione:</w:t>
      </w:r>
    </w:p>
    <w:p w14:paraId="10EAE4CA" w14:textId="77777777" w:rsidR="009D091C" w:rsidRPr="009D091C" w:rsidRDefault="009D091C" w:rsidP="009D091C">
      <w:pPr>
        <w:jc w:val="both"/>
        <w:rPr>
          <w:rFonts w:ascii="Verdana" w:hAnsi="Verdana" w:cstheme="minorHAnsi"/>
          <w:i/>
          <w:iCs/>
          <w:color w:val="FF0000"/>
          <w:sz w:val="16"/>
          <w:szCs w:val="16"/>
        </w:rPr>
      </w:pPr>
      <w:r w:rsidRPr="009D091C">
        <w:rPr>
          <w:rFonts w:ascii="Verdana" w:hAnsi="Verdana" w:cstheme="minorHAnsi"/>
          <w:i/>
          <w:iCs/>
          <w:color w:val="FF0000"/>
          <w:sz w:val="16"/>
          <w:szCs w:val="16"/>
        </w:rPr>
        <w:t xml:space="preserve">Riportare sinteticamente l’attività svolta dal </w:t>
      </w:r>
      <w:proofErr w:type="spellStart"/>
      <w:r w:rsidRPr="009D091C">
        <w:rPr>
          <w:rFonts w:ascii="Verdana" w:hAnsi="Verdana" w:cstheme="minorHAnsi"/>
          <w:i/>
          <w:iCs/>
          <w:color w:val="FF0000"/>
          <w:sz w:val="16"/>
          <w:szCs w:val="16"/>
        </w:rPr>
        <w:t>GdR</w:t>
      </w:r>
      <w:proofErr w:type="spellEnd"/>
      <w:r w:rsidRPr="009D091C">
        <w:rPr>
          <w:rFonts w:ascii="Verdana" w:hAnsi="Verdana" w:cstheme="minorHAnsi"/>
          <w:i/>
          <w:iCs/>
          <w:color w:val="FF0000"/>
          <w:sz w:val="16"/>
          <w:szCs w:val="16"/>
        </w:rPr>
        <w:t xml:space="preserve">, con chi il </w:t>
      </w:r>
      <w:proofErr w:type="spellStart"/>
      <w:r w:rsidRPr="009D091C">
        <w:rPr>
          <w:rFonts w:ascii="Verdana" w:hAnsi="Verdana" w:cstheme="minorHAnsi"/>
          <w:i/>
          <w:iCs/>
          <w:color w:val="FF0000"/>
          <w:sz w:val="16"/>
          <w:szCs w:val="16"/>
        </w:rPr>
        <w:t>GdR</w:t>
      </w:r>
      <w:proofErr w:type="spellEnd"/>
      <w:r w:rsidRPr="009D091C">
        <w:rPr>
          <w:rFonts w:ascii="Verdana" w:hAnsi="Verdana" w:cstheme="minorHAnsi"/>
          <w:i/>
          <w:iCs/>
          <w:color w:val="FF0000"/>
          <w:sz w:val="16"/>
          <w:szCs w:val="16"/>
        </w:rPr>
        <w:t xml:space="preserve"> si è interfacciato, quali temi sono stati trattati in maniera prioritaria</w:t>
      </w:r>
    </w:p>
    <w:p w14:paraId="5A03D16A" w14:textId="7CF9D884" w:rsidR="00422AD3" w:rsidRPr="00DE3382" w:rsidRDefault="00605BD6" w:rsidP="00CF5D06">
      <w:pPr>
        <w:spacing w:before="120"/>
        <w:jc w:val="both"/>
        <w:rPr>
          <w:rFonts w:ascii="Calibri Light" w:hAnsi="Calibri Light" w:cs="Calibri Light"/>
          <w:color w:val="000000"/>
          <w:sz w:val="20"/>
          <w:szCs w:val="20"/>
        </w:rPr>
      </w:pPr>
      <w:r w:rsidRPr="00DE3382">
        <w:rPr>
          <w:rFonts w:ascii="Calibri Light" w:hAnsi="Calibri Light" w:cs="Calibri Light"/>
          <w:color w:val="000000"/>
          <w:sz w:val="20"/>
          <w:szCs w:val="20"/>
        </w:rPr>
        <w:t>… … …  … … …</w:t>
      </w:r>
    </w:p>
    <w:p w14:paraId="5F85C871" w14:textId="48522080" w:rsidR="00422AD3" w:rsidRPr="00DE3382" w:rsidRDefault="00422AD3" w:rsidP="00CF5D06">
      <w:pPr>
        <w:spacing w:before="120"/>
        <w:jc w:val="both"/>
        <w:rPr>
          <w:rFonts w:ascii="Calibri Light" w:hAnsi="Calibri Light" w:cs="Calibri Light"/>
          <w:color w:val="000000"/>
          <w:sz w:val="20"/>
          <w:szCs w:val="20"/>
        </w:rPr>
      </w:pPr>
      <w:r w:rsidRPr="00DE3382">
        <w:rPr>
          <w:rFonts w:ascii="Calibri Light" w:hAnsi="Calibri Light" w:cs="Calibri Light"/>
          <w:color w:val="000000"/>
          <w:sz w:val="20"/>
          <w:szCs w:val="20"/>
        </w:rPr>
        <w:t xml:space="preserve">Presentato, discusso e approvato dall’organo collegiale periferico responsabile della gestione del Corso di Studio in </w:t>
      </w:r>
      <w:r w:rsidR="00A53B29" w:rsidRPr="00DE3382">
        <w:rPr>
          <w:rFonts w:ascii="Calibri Light" w:hAnsi="Calibri Light" w:cs="Calibri Light"/>
          <w:color w:val="000000"/>
          <w:sz w:val="20"/>
          <w:szCs w:val="20"/>
        </w:rPr>
        <w:t>data: xx/xx/</w:t>
      </w:r>
      <w:r w:rsidR="0050027F" w:rsidRPr="00DE3382">
        <w:rPr>
          <w:rFonts w:ascii="Calibri Light" w:hAnsi="Calibri Light" w:cs="Calibri Light"/>
          <w:color w:val="000000"/>
          <w:sz w:val="20"/>
          <w:szCs w:val="20"/>
        </w:rPr>
        <w:t>202x</w:t>
      </w:r>
    </w:p>
    <w:p w14:paraId="2A677756" w14:textId="77777777" w:rsidR="00422AD3" w:rsidRPr="00DE3382" w:rsidRDefault="00422AD3" w:rsidP="00CF5D06">
      <w:pPr>
        <w:spacing w:before="120"/>
        <w:jc w:val="both"/>
        <w:rPr>
          <w:rFonts w:ascii="Calibri Light" w:hAnsi="Calibri Light" w:cs="Calibri Light"/>
          <w:b/>
          <w:color w:val="000000"/>
          <w:sz w:val="20"/>
          <w:szCs w:val="20"/>
        </w:rPr>
      </w:pPr>
    </w:p>
    <w:p w14:paraId="5E59E160" w14:textId="77777777" w:rsidR="00422AD3" w:rsidRPr="00DE3382" w:rsidRDefault="00422AD3" w:rsidP="00CF5D06">
      <w:pPr>
        <w:spacing w:before="120"/>
        <w:jc w:val="both"/>
        <w:rPr>
          <w:rFonts w:ascii="Calibri Light" w:hAnsi="Calibri Light" w:cs="Calibri Light"/>
          <w:i/>
          <w:color w:val="000000"/>
          <w:sz w:val="20"/>
          <w:szCs w:val="20"/>
        </w:rPr>
      </w:pPr>
      <w:r w:rsidRPr="00DE3382">
        <w:rPr>
          <w:rFonts w:ascii="Calibri Light" w:hAnsi="Calibri Light" w:cs="Calibri Light"/>
          <w:b/>
          <w:color w:val="000000"/>
          <w:sz w:val="20"/>
          <w:szCs w:val="20"/>
        </w:rPr>
        <w:lastRenderedPageBreak/>
        <w:t>Sintesi dell’esito della discussione dall’organo collegiale periferico responsabile della gestione del Corso di Studio:</w:t>
      </w:r>
    </w:p>
    <w:p w14:paraId="4D61ABD8" w14:textId="77777777" w:rsidR="009D091C" w:rsidRPr="009D091C" w:rsidRDefault="009D091C" w:rsidP="009D091C">
      <w:pPr>
        <w:jc w:val="both"/>
        <w:rPr>
          <w:rFonts w:ascii="Verdana" w:eastAsia="Calibri" w:hAnsi="Verdana" w:cstheme="minorHAnsi"/>
          <w:b/>
          <w:i/>
          <w:iCs/>
          <w:color w:val="FF0000"/>
          <w:sz w:val="16"/>
          <w:szCs w:val="16"/>
        </w:rPr>
      </w:pPr>
      <w:r w:rsidRPr="009D091C">
        <w:rPr>
          <w:rFonts w:ascii="Verdana" w:hAnsi="Verdana" w:cstheme="minorHAnsi"/>
          <w:i/>
          <w:iCs/>
          <w:color w:val="FF0000"/>
          <w:sz w:val="16"/>
          <w:szCs w:val="16"/>
        </w:rPr>
        <w:t>Si riportano, in estrema sintesi, gli esiti della discussione del RRC nell’ambito di un contesto collegiale (descrizione o estratto di verbale), soprattutto in riferimento ai risultati ottenuti e alle proposte di azioni di miglioramento e relativi tempi di attuazione.</w:t>
      </w:r>
    </w:p>
    <w:p w14:paraId="1EF2633A" w14:textId="77777777" w:rsidR="00605BD6" w:rsidRDefault="00605BD6" w:rsidP="00CF5D06">
      <w:pPr>
        <w:spacing w:before="120"/>
        <w:jc w:val="both"/>
        <w:rPr>
          <w:rFonts w:ascii="Calibri Light" w:hAnsi="Calibri Light" w:cs="Calibri Light"/>
          <w:color w:val="000000"/>
          <w:sz w:val="20"/>
          <w:szCs w:val="20"/>
        </w:rPr>
      </w:pPr>
      <w:r w:rsidRPr="00DE3382">
        <w:rPr>
          <w:rFonts w:ascii="Calibri Light" w:hAnsi="Calibri Light" w:cs="Calibri Light"/>
          <w:color w:val="000000"/>
          <w:sz w:val="20"/>
          <w:szCs w:val="20"/>
        </w:rPr>
        <w:t xml:space="preserve">… … …  … … … </w:t>
      </w:r>
    </w:p>
    <w:p w14:paraId="38D98CF9" w14:textId="0D01F3CB" w:rsidR="00605BD6" w:rsidRDefault="00605BD6" w:rsidP="00CF5D06">
      <w:pPr>
        <w:spacing w:before="120"/>
        <w:jc w:val="both"/>
        <w:rPr>
          <w:rFonts w:ascii="Calibri Light" w:hAnsi="Calibri Light" w:cs="Calibri Light"/>
          <w:color w:val="000000"/>
          <w:sz w:val="20"/>
          <w:szCs w:val="20"/>
        </w:rPr>
      </w:pPr>
      <w:r w:rsidRPr="00DE3382">
        <w:rPr>
          <w:rFonts w:ascii="Calibri Light" w:hAnsi="Calibri Light" w:cs="Calibri Light"/>
          <w:color w:val="000000"/>
          <w:sz w:val="20"/>
          <w:szCs w:val="20"/>
        </w:rPr>
        <w:t xml:space="preserve">… … …  … … … </w:t>
      </w:r>
    </w:p>
    <w:p w14:paraId="20E1AEC9" w14:textId="1DD90B7A" w:rsidR="00B952B3" w:rsidRDefault="00605BD6" w:rsidP="00CF5D06">
      <w:pPr>
        <w:spacing w:before="120"/>
        <w:jc w:val="both"/>
        <w:rPr>
          <w:rFonts w:ascii="Calibri Light" w:eastAsia="Calibri" w:hAnsi="Calibri Light" w:cs="Calibri Light"/>
          <w:i/>
        </w:rPr>
      </w:pPr>
      <w:r>
        <w:rPr>
          <w:rFonts w:ascii="Calibri Light" w:hAnsi="Calibri Light" w:cs="Calibri Light"/>
          <w:i/>
          <w:color w:val="000000"/>
          <w:sz w:val="16"/>
          <w:szCs w:val="16"/>
        </w:rPr>
        <w:t>[</w:t>
      </w:r>
      <w:r w:rsidR="00422AD3" w:rsidRPr="00605BD6">
        <w:rPr>
          <w:rFonts w:ascii="Calibri Light" w:hAnsi="Calibri Light" w:cs="Calibri Light"/>
          <w:i/>
          <w:color w:val="000000"/>
          <w:sz w:val="16"/>
          <w:szCs w:val="16"/>
        </w:rPr>
        <w:t xml:space="preserve">Si raccomanda qui la massima </w:t>
      </w:r>
      <w:r w:rsidR="00422AD3" w:rsidRPr="00605BD6">
        <w:rPr>
          <w:rFonts w:ascii="Calibri Light" w:hAnsi="Calibri Light" w:cs="Calibri Light"/>
          <w:i/>
          <w:sz w:val="16"/>
          <w:szCs w:val="16"/>
        </w:rPr>
        <w:t xml:space="preserve">sintesi. Qualora su qualche punto siano stati espressi dissensi o giudizi non da tutti condivisi, </w:t>
      </w:r>
      <w:r w:rsidR="008F7151" w:rsidRPr="00605BD6">
        <w:rPr>
          <w:rFonts w:ascii="Calibri Light" w:hAnsi="Calibri Light" w:cs="Calibri Light"/>
          <w:i/>
          <w:sz w:val="16"/>
          <w:szCs w:val="16"/>
        </w:rPr>
        <w:t xml:space="preserve">è opportuno </w:t>
      </w:r>
      <w:r w:rsidR="00422AD3" w:rsidRPr="00605BD6">
        <w:rPr>
          <w:rFonts w:ascii="Calibri Light" w:hAnsi="Calibri Light" w:cs="Calibri Light"/>
          <w:i/>
          <w:sz w:val="16"/>
          <w:szCs w:val="16"/>
        </w:rPr>
        <w:t xml:space="preserve">darne </w:t>
      </w:r>
      <w:r w:rsidR="008F7151" w:rsidRPr="00605BD6">
        <w:rPr>
          <w:rFonts w:ascii="Calibri Light" w:hAnsi="Calibri Light" w:cs="Calibri Light"/>
          <w:i/>
          <w:sz w:val="16"/>
          <w:szCs w:val="16"/>
        </w:rPr>
        <w:t xml:space="preserve">brevemente </w:t>
      </w:r>
      <w:r w:rsidR="00422AD3" w:rsidRPr="00605BD6">
        <w:rPr>
          <w:rFonts w:ascii="Calibri Light" w:hAnsi="Calibri Light" w:cs="Calibri Light"/>
          <w:i/>
          <w:sz w:val="16"/>
          <w:szCs w:val="16"/>
        </w:rPr>
        <w:t>notizia. Si può aggiungere anche il collegamento con il verbale della seduta del Consiglio di CdS</w:t>
      </w:r>
      <w:r w:rsidR="00BC2829" w:rsidRPr="00605BD6">
        <w:rPr>
          <w:rFonts w:ascii="Calibri Light" w:hAnsi="Calibri Light" w:cs="Calibri Light"/>
          <w:i/>
          <w:sz w:val="16"/>
          <w:szCs w:val="16"/>
        </w:rPr>
        <w:t>.</w:t>
      </w:r>
      <w:r>
        <w:rPr>
          <w:rFonts w:ascii="Calibri Light" w:hAnsi="Calibri Light" w:cs="Calibri Light"/>
          <w:i/>
          <w:sz w:val="16"/>
          <w:szCs w:val="16"/>
        </w:rPr>
        <w:t>]</w:t>
      </w:r>
      <w:r w:rsidR="00B952B3">
        <w:rPr>
          <w:rFonts w:ascii="Calibri Light" w:eastAsia="Calibri" w:hAnsi="Calibri Light" w:cs="Calibri Light"/>
          <w:i/>
        </w:rPr>
        <w:br w:type="page"/>
      </w:r>
    </w:p>
    <w:p w14:paraId="373D797B" w14:textId="77777777" w:rsidR="00B952B3" w:rsidRPr="001D25FF" w:rsidRDefault="00B952B3" w:rsidP="00CF5D06">
      <w:pPr>
        <w:spacing w:before="120"/>
        <w:jc w:val="both"/>
        <w:rPr>
          <w:rFonts w:ascii="Calibri Light" w:eastAsia="Calibri" w:hAnsi="Calibri Light" w:cs="Calibri Light"/>
        </w:rPr>
      </w:pPr>
    </w:p>
    <w:tbl>
      <w:tblPr>
        <w:tblStyle w:val="Grigliatabella1"/>
        <w:tblW w:w="9634" w:type="dxa"/>
        <w:shd w:val="clear" w:color="auto" w:fill="F2F2F2" w:themeFill="background1" w:themeFillShade="F2"/>
        <w:tblLook w:val="04A0" w:firstRow="1" w:lastRow="0" w:firstColumn="1" w:lastColumn="0" w:noHBand="0" w:noVBand="1"/>
      </w:tblPr>
      <w:tblGrid>
        <w:gridCol w:w="9634"/>
      </w:tblGrid>
      <w:tr w:rsidR="0050027F" w:rsidRPr="00127D9D" w14:paraId="6D86E37E" w14:textId="77777777" w:rsidTr="001C2C54">
        <w:tc>
          <w:tcPr>
            <w:tcW w:w="9634" w:type="dxa"/>
            <w:shd w:val="clear" w:color="auto" w:fill="F2F2F2" w:themeFill="background1" w:themeFillShade="F2"/>
            <w:vAlign w:val="center"/>
          </w:tcPr>
          <w:p w14:paraId="0B12DBCC" w14:textId="5C01F854" w:rsidR="00422AD3" w:rsidRPr="00127D9D" w:rsidRDefault="00422AD3" w:rsidP="00CF5D06">
            <w:pPr>
              <w:pStyle w:val="Titolo1"/>
              <w:spacing w:before="0"/>
              <w:jc w:val="both"/>
              <w:outlineLvl w:val="0"/>
              <w:rPr>
                <w:rFonts w:ascii="Calibri Light" w:hAnsi="Calibri Light" w:cs="Calibri Light"/>
                <w:sz w:val="28"/>
                <w:szCs w:val="28"/>
              </w:rPr>
            </w:pPr>
            <w:bookmarkStart w:id="1" w:name="_Toc127863406"/>
            <w:r w:rsidRPr="00127D9D">
              <w:rPr>
                <w:rFonts w:ascii="Calibri Light" w:hAnsi="Calibri Light" w:cs="Calibri Light"/>
                <w:sz w:val="28"/>
                <w:szCs w:val="28"/>
              </w:rPr>
              <w:t xml:space="preserve">D.CDS.1 </w:t>
            </w:r>
            <w:r w:rsidR="001D161C" w:rsidRPr="00127D9D">
              <w:rPr>
                <w:rFonts w:ascii="Calibri Light" w:hAnsi="Calibri Light" w:cs="Calibri Light"/>
                <w:sz w:val="28"/>
                <w:szCs w:val="28"/>
              </w:rPr>
              <w:t xml:space="preserve">  </w:t>
            </w:r>
            <w:r w:rsidRPr="00127D9D">
              <w:rPr>
                <w:rFonts w:ascii="Calibri Light" w:hAnsi="Calibri Light" w:cs="Calibri Light"/>
                <w:sz w:val="28"/>
                <w:szCs w:val="28"/>
              </w:rPr>
              <w:t>L’Assicurazione della Qualità nella progettazione del Corso di Studio (CdS)</w:t>
            </w:r>
            <w:bookmarkEnd w:id="1"/>
          </w:p>
        </w:tc>
      </w:tr>
    </w:tbl>
    <w:p w14:paraId="6AD2566D" w14:textId="77777777" w:rsidR="00422AD3" w:rsidRPr="001D25FF" w:rsidRDefault="00422AD3" w:rsidP="00CF5D06">
      <w:pPr>
        <w:spacing w:line="259" w:lineRule="auto"/>
        <w:jc w:val="both"/>
        <w:rPr>
          <w:rFonts w:ascii="Calibri Light" w:eastAsia="Calibri" w:hAnsi="Calibri Light" w:cs="Calibri Light"/>
        </w:rPr>
      </w:pPr>
    </w:p>
    <w:tbl>
      <w:tblPr>
        <w:tblStyle w:val="Grigliatabella"/>
        <w:tblW w:w="0" w:type="auto"/>
        <w:tblLook w:val="04A0" w:firstRow="1" w:lastRow="0" w:firstColumn="1" w:lastColumn="0" w:noHBand="0" w:noVBand="1"/>
      </w:tblPr>
      <w:tblGrid>
        <w:gridCol w:w="9622"/>
      </w:tblGrid>
      <w:tr w:rsidR="00422AD3" w:rsidRPr="001D25FF" w14:paraId="1FDBCAD4" w14:textId="77777777" w:rsidTr="0061035D">
        <w:tc>
          <w:tcPr>
            <w:tcW w:w="9622" w:type="dxa"/>
            <w:tcBorders>
              <w:bottom w:val="nil"/>
            </w:tcBorders>
            <w:shd w:val="clear" w:color="auto" w:fill="F2F2F2" w:themeFill="background1" w:themeFillShade="F2"/>
          </w:tcPr>
          <w:p w14:paraId="1BFDCAB8" w14:textId="1209DBCF" w:rsidR="005C1190" w:rsidRPr="005C1190" w:rsidRDefault="007B6753" w:rsidP="00CF5D06">
            <w:pPr>
              <w:spacing w:line="259" w:lineRule="auto"/>
              <w:jc w:val="both"/>
              <w:rPr>
                <w:rFonts w:ascii="Calibri Light" w:eastAsia="Calibri" w:hAnsi="Calibri Light" w:cs="Calibri Light"/>
                <w:b/>
                <w:sz w:val="20"/>
                <w:szCs w:val="20"/>
              </w:rPr>
            </w:pPr>
            <w:r w:rsidRPr="005C1190">
              <w:rPr>
                <w:rFonts w:ascii="Calibri Light" w:eastAsia="Calibri" w:hAnsi="Calibri Light" w:cs="Calibri Light"/>
                <w:sz w:val="20"/>
                <w:szCs w:val="20"/>
              </w:rPr>
              <w:t>Il sotto</w:t>
            </w:r>
            <w:r w:rsidR="002F7901" w:rsidRPr="005C1190">
              <w:rPr>
                <w:rFonts w:ascii="Calibri Light" w:eastAsia="Calibri" w:hAnsi="Calibri Light" w:cs="Calibri Light"/>
                <w:sz w:val="20"/>
                <w:szCs w:val="20"/>
              </w:rPr>
              <w:t>-</w:t>
            </w:r>
            <w:r w:rsidR="00123663" w:rsidRPr="005C1190">
              <w:rPr>
                <w:rFonts w:ascii="Calibri Light" w:eastAsia="Calibri" w:hAnsi="Calibri Light" w:cs="Calibri Light"/>
                <w:sz w:val="20"/>
                <w:szCs w:val="20"/>
              </w:rPr>
              <w:t>ambito D.CDS.1</w:t>
            </w:r>
            <w:r w:rsidR="00422AD3" w:rsidRPr="005C1190">
              <w:rPr>
                <w:rFonts w:ascii="Calibri Light" w:eastAsia="Calibri" w:hAnsi="Calibri Light" w:cs="Calibri Light"/>
                <w:sz w:val="20"/>
                <w:szCs w:val="20"/>
              </w:rPr>
              <w:t xml:space="preserve"> </w:t>
            </w:r>
            <w:r w:rsidR="00AB767C" w:rsidRPr="005C1190">
              <w:rPr>
                <w:rFonts w:ascii="Calibri Light" w:eastAsia="Calibri" w:hAnsi="Calibri Light" w:cs="Calibri Light"/>
                <w:sz w:val="20"/>
                <w:szCs w:val="20"/>
              </w:rPr>
              <w:t>ha per obiettivo</w:t>
            </w:r>
            <w:r w:rsidR="00EE26DB" w:rsidRPr="005C1190">
              <w:rPr>
                <w:rFonts w:ascii="Calibri Light" w:eastAsia="Calibri" w:hAnsi="Calibri Light" w:cs="Calibri Light"/>
                <w:sz w:val="20"/>
                <w:szCs w:val="20"/>
              </w:rPr>
              <w:t xml:space="preserve"> </w:t>
            </w:r>
            <w:r w:rsidR="00DE04F6" w:rsidRPr="00DE04F6">
              <w:rPr>
                <w:rFonts w:ascii="Calibri Light" w:eastAsia="Calibri" w:hAnsi="Calibri Light" w:cs="Calibri Light"/>
                <w:b/>
                <w:bCs/>
                <w:sz w:val="20"/>
                <w:szCs w:val="20"/>
              </w:rPr>
              <w:t>la verifica della</w:t>
            </w:r>
            <w:r w:rsidR="00020259" w:rsidRPr="005C1190">
              <w:rPr>
                <w:rFonts w:ascii="Calibri Light" w:eastAsia="Calibri" w:hAnsi="Calibri Light" w:cs="Calibri Light"/>
                <w:b/>
                <w:sz w:val="20"/>
                <w:szCs w:val="20"/>
              </w:rPr>
              <w:t xml:space="preserve"> presenza </w:t>
            </w:r>
            <w:r w:rsidR="00540E55" w:rsidRPr="005C1190">
              <w:rPr>
                <w:rFonts w:ascii="Calibri Light" w:eastAsia="Calibri" w:hAnsi="Calibri Light" w:cs="Calibri Light"/>
                <w:b/>
                <w:sz w:val="20"/>
                <w:szCs w:val="20"/>
              </w:rPr>
              <w:t xml:space="preserve">e </w:t>
            </w:r>
            <w:r w:rsidR="00273953">
              <w:rPr>
                <w:rFonts w:ascii="Calibri Light" w:eastAsia="Calibri" w:hAnsi="Calibri Light" w:cs="Calibri Light"/>
                <w:b/>
                <w:sz w:val="20"/>
                <w:szCs w:val="20"/>
              </w:rPr>
              <w:t>del</w:t>
            </w:r>
            <w:r w:rsidR="00273953" w:rsidRPr="005C1190">
              <w:rPr>
                <w:rFonts w:ascii="Calibri Light" w:eastAsia="Calibri" w:hAnsi="Calibri Light" w:cs="Calibri Light"/>
                <w:b/>
                <w:sz w:val="20"/>
                <w:szCs w:val="20"/>
              </w:rPr>
              <w:t xml:space="preserve"> </w:t>
            </w:r>
            <w:r w:rsidR="00540E55" w:rsidRPr="005C1190">
              <w:rPr>
                <w:rFonts w:ascii="Calibri Light" w:eastAsia="Calibri" w:hAnsi="Calibri Light" w:cs="Calibri Light"/>
                <w:b/>
                <w:sz w:val="20"/>
                <w:szCs w:val="20"/>
              </w:rPr>
              <w:t>livello di attuazione de</w:t>
            </w:r>
            <w:r w:rsidR="00AB767C" w:rsidRPr="005C1190">
              <w:rPr>
                <w:rFonts w:ascii="Calibri Light" w:eastAsia="Calibri" w:hAnsi="Calibri Light" w:cs="Calibri Light"/>
                <w:b/>
                <w:sz w:val="20"/>
                <w:szCs w:val="20"/>
              </w:rPr>
              <w:t>i processi di assicurazione della qualità nell</w:t>
            </w:r>
            <w:r w:rsidR="00EE26DB" w:rsidRPr="005C1190">
              <w:rPr>
                <w:rFonts w:ascii="Calibri Light" w:eastAsia="Calibri" w:hAnsi="Calibri Light" w:cs="Calibri Light"/>
                <w:b/>
                <w:sz w:val="20"/>
                <w:szCs w:val="20"/>
              </w:rPr>
              <w:t>a fase di progettazione del CdS</w:t>
            </w:r>
            <w:r w:rsidR="00422AD3" w:rsidRPr="005C1190">
              <w:rPr>
                <w:rFonts w:ascii="Calibri Light" w:eastAsia="Calibri" w:hAnsi="Calibri Light" w:cs="Calibri Light"/>
                <w:b/>
                <w:sz w:val="20"/>
                <w:szCs w:val="20"/>
              </w:rPr>
              <w:t xml:space="preserve">. </w:t>
            </w:r>
          </w:p>
          <w:p w14:paraId="224A84F7" w14:textId="14857CCC" w:rsidR="00422AD3" w:rsidRPr="00540E55" w:rsidRDefault="005C1190" w:rsidP="00CF5D06">
            <w:pPr>
              <w:spacing w:after="160" w:line="259" w:lineRule="auto"/>
              <w:jc w:val="both"/>
              <w:rPr>
                <w:rFonts w:ascii="Calibri Light" w:eastAsia="Calibri" w:hAnsi="Calibri Light" w:cs="Calibri Light"/>
                <w:sz w:val="22"/>
                <w:szCs w:val="22"/>
              </w:rPr>
            </w:pPr>
            <w:r w:rsidRPr="005C1190">
              <w:rPr>
                <w:rFonts w:ascii="Calibri Light" w:eastAsia="Calibri" w:hAnsi="Calibri Light" w:cs="Calibri Light"/>
                <w:sz w:val="20"/>
                <w:szCs w:val="20"/>
              </w:rPr>
              <w:t>S</w:t>
            </w:r>
            <w:r w:rsidR="00422AD3" w:rsidRPr="005C1190">
              <w:rPr>
                <w:rFonts w:ascii="Calibri Light" w:eastAsia="Calibri" w:hAnsi="Calibri Light" w:cs="Calibri Light"/>
                <w:sz w:val="20"/>
                <w:szCs w:val="20"/>
              </w:rPr>
              <w:t xml:space="preserve">i articola nei seguenti </w:t>
            </w:r>
            <w:r w:rsidR="009A5729">
              <w:rPr>
                <w:rFonts w:ascii="Calibri Light" w:eastAsia="Calibri" w:hAnsi="Calibri Light" w:cs="Calibri Light"/>
                <w:sz w:val="20"/>
                <w:szCs w:val="20"/>
              </w:rPr>
              <w:t>5</w:t>
            </w:r>
            <w:r w:rsidR="00422AD3" w:rsidRPr="005C1190">
              <w:rPr>
                <w:rFonts w:ascii="Calibri Light" w:eastAsia="Calibri" w:hAnsi="Calibri Light" w:cs="Calibri Light"/>
                <w:sz w:val="20"/>
                <w:szCs w:val="20"/>
              </w:rPr>
              <w:t xml:space="preserve"> Punti di Attenzione con i relativi Aspetti da Considerare.</w:t>
            </w:r>
          </w:p>
        </w:tc>
      </w:tr>
      <w:tr w:rsidR="00422AD3" w:rsidRPr="001D25FF" w14:paraId="3AD136D6" w14:textId="77777777" w:rsidTr="0061035D">
        <w:trPr>
          <w:trHeight w:val="715"/>
        </w:trPr>
        <w:tc>
          <w:tcPr>
            <w:tcW w:w="9622" w:type="dxa"/>
            <w:tcBorders>
              <w:top w:val="nil"/>
            </w:tcBorders>
            <w:shd w:val="clear" w:color="auto" w:fill="F2F2F2" w:themeFill="background1" w:themeFillShade="F2"/>
          </w:tcPr>
          <w:tbl>
            <w:tblPr>
              <w:tblStyle w:val="Grigliatabella"/>
              <w:tblW w:w="9214" w:type="dxa"/>
              <w:tblInd w:w="142" w:type="dxa"/>
              <w:tblLook w:val="01E0" w:firstRow="1" w:lastRow="1" w:firstColumn="1" w:lastColumn="1" w:noHBand="0" w:noVBand="0"/>
            </w:tblPr>
            <w:tblGrid>
              <w:gridCol w:w="1062"/>
              <w:gridCol w:w="233"/>
              <w:gridCol w:w="1920"/>
              <w:gridCol w:w="5999"/>
            </w:tblGrid>
            <w:tr w:rsidR="00422AD3" w:rsidRPr="001D25FF" w14:paraId="1BB43135" w14:textId="77777777" w:rsidTr="0061035D">
              <w:tc>
                <w:tcPr>
                  <w:tcW w:w="3215" w:type="dxa"/>
                  <w:gridSpan w:val="3"/>
                  <w:tcBorders>
                    <w:top w:val="single" w:sz="4" w:space="0" w:color="auto"/>
                    <w:bottom w:val="single" w:sz="4" w:space="0" w:color="auto"/>
                  </w:tcBorders>
                  <w:shd w:val="clear" w:color="auto" w:fill="FDE9D9" w:themeFill="accent6" w:themeFillTint="33"/>
                  <w:vAlign w:val="center"/>
                </w:tcPr>
                <w:p w14:paraId="4E00EB5A" w14:textId="77777777" w:rsidR="00422AD3" w:rsidRPr="001D25FF" w:rsidRDefault="00422AD3" w:rsidP="00CF5D06">
                  <w:pPr>
                    <w:spacing w:before="120" w:after="120"/>
                    <w:jc w:val="both"/>
                    <w:rPr>
                      <w:rFonts w:ascii="Calibri Light" w:hAnsi="Calibri Light" w:cs="Calibri Light"/>
                      <w:b/>
                      <w:sz w:val="18"/>
                      <w:szCs w:val="18"/>
                    </w:rPr>
                  </w:pPr>
                  <w:r w:rsidRPr="001D25FF">
                    <w:rPr>
                      <w:rFonts w:ascii="Calibri Light" w:hAnsi="Calibri Light" w:cs="Calibri Light"/>
                      <w:b/>
                      <w:sz w:val="18"/>
                      <w:szCs w:val="18"/>
                    </w:rPr>
                    <w:t>Punti di attenzione</w:t>
                  </w:r>
                </w:p>
              </w:tc>
              <w:tc>
                <w:tcPr>
                  <w:tcW w:w="5999" w:type="dxa"/>
                  <w:tcBorders>
                    <w:top w:val="single" w:sz="4" w:space="0" w:color="auto"/>
                    <w:bottom w:val="single" w:sz="4" w:space="0" w:color="auto"/>
                  </w:tcBorders>
                  <w:shd w:val="clear" w:color="auto" w:fill="FDE9D9" w:themeFill="accent6" w:themeFillTint="33"/>
                  <w:vAlign w:val="center"/>
                </w:tcPr>
                <w:p w14:paraId="1451A85A" w14:textId="77777777" w:rsidR="00422AD3" w:rsidRPr="001D25FF" w:rsidRDefault="00422AD3" w:rsidP="00CF5D06">
                  <w:pPr>
                    <w:spacing w:before="120" w:after="120"/>
                    <w:jc w:val="both"/>
                    <w:rPr>
                      <w:rFonts w:ascii="Calibri Light" w:hAnsi="Calibri Light" w:cs="Calibri Light"/>
                      <w:b/>
                      <w:sz w:val="18"/>
                      <w:szCs w:val="18"/>
                    </w:rPr>
                  </w:pPr>
                  <w:r w:rsidRPr="001D25FF">
                    <w:rPr>
                      <w:rFonts w:ascii="Calibri Light" w:hAnsi="Calibri Light" w:cs="Calibri Light"/>
                      <w:b/>
                      <w:sz w:val="18"/>
                      <w:szCs w:val="18"/>
                    </w:rPr>
                    <w:t>Aspetti da considerare</w:t>
                  </w:r>
                </w:p>
              </w:tc>
            </w:tr>
            <w:tr w:rsidR="00422AD3" w:rsidRPr="001D25FF" w14:paraId="1A5C8B2B" w14:textId="77777777" w:rsidTr="006103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62" w:type="dxa"/>
                  <w:tcBorders>
                    <w:top w:val="single" w:sz="4" w:space="0" w:color="auto"/>
                    <w:bottom w:val="single" w:sz="4" w:space="0" w:color="auto"/>
                  </w:tcBorders>
                  <w:shd w:val="clear" w:color="auto" w:fill="EAF1DD" w:themeFill="accent3" w:themeFillTint="33"/>
                </w:tcPr>
                <w:p w14:paraId="6AD06DAE" w14:textId="77777777" w:rsidR="00422AD3" w:rsidRPr="001D25FF" w:rsidRDefault="00422AD3" w:rsidP="00CF5D06">
                  <w:pPr>
                    <w:spacing w:before="120" w:after="120"/>
                    <w:jc w:val="both"/>
                    <w:rPr>
                      <w:rFonts w:ascii="Calibri Light" w:hAnsi="Calibri Light" w:cs="Calibri Light"/>
                      <w:b/>
                      <w:sz w:val="18"/>
                      <w:szCs w:val="18"/>
                    </w:rPr>
                  </w:pPr>
                  <w:r w:rsidRPr="001D25FF">
                    <w:rPr>
                      <w:rFonts w:ascii="Calibri Light" w:hAnsi="Calibri Light" w:cs="Calibri Light"/>
                      <w:color w:val="5A5A5A" w:themeColor="text1" w:themeTint="A5"/>
                      <w:spacing w:val="15"/>
                      <w:sz w:val="18"/>
                      <w:szCs w:val="18"/>
                    </w:rPr>
                    <w:t>D.CDS.1.1</w:t>
                  </w:r>
                </w:p>
              </w:tc>
              <w:tc>
                <w:tcPr>
                  <w:tcW w:w="233" w:type="dxa"/>
                  <w:tcBorders>
                    <w:top w:val="single" w:sz="4" w:space="0" w:color="auto"/>
                    <w:bottom w:val="single" w:sz="4" w:space="0" w:color="auto"/>
                  </w:tcBorders>
                  <w:shd w:val="clear" w:color="auto" w:fill="EAF1DD" w:themeFill="accent3" w:themeFillTint="33"/>
                </w:tcPr>
                <w:p w14:paraId="590CAB96" w14:textId="77777777" w:rsidR="00422AD3" w:rsidRPr="001D25FF" w:rsidRDefault="00422AD3" w:rsidP="00CF5D06">
                  <w:pPr>
                    <w:spacing w:before="120" w:after="120"/>
                    <w:jc w:val="both"/>
                    <w:rPr>
                      <w:rFonts w:ascii="Calibri Light" w:hAnsi="Calibri Light" w:cs="Calibri Light"/>
                      <w:sz w:val="18"/>
                      <w:szCs w:val="18"/>
                    </w:rPr>
                  </w:pPr>
                </w:p>
              </w:tc>
              <w:tc>
                <w:tcPr>
                  <w:tcW w:w="1920" w:type="dxa"/>
                  <w:tcBorders>
                    <w:top w:val="single" w:sz="4" w:space="0" w:color="auto"/>
                    <w:bottom w:val="single" w:sz="4" w:space="0" w:color="auto"/>
                  </w:tcBorders>
                  <w:shd w:val="clear" w:color="auto" w:fill="EAF1DD" w:themeFill="accent3" w:themeFillTint="33"/>
                </w:tcPr>
                <w:p w14:paraId="561F919A" w14:textId="77777777" w:rsidR="00422AD3" w:rsidRPr="00980532" w:rsidRDefault="00422AD3" w:rsidP="00CF5D06">
                  <w:pPr>
                    <w:pStyle w:val="Sottotitolo"/>
                    <w:spacing w:before="0" w:after="0"/>
                    <w:jc w:val="both"/>
                    <w:rPr>
                      <w:rFonts w:ascii="Calibri Light" w:hAnsi="Calibri Light" w:cs="Calibri Light"/>
                      <w:sz w:val="18"/>
                      <w:szCs w:val="18"/>
                    </w:rPr>
                  </w:pPr>
                  <w:r w:rsidRPr="00980532">
                    <w:rPr>
                      <w:rFonts w:ascii="Calibri Light" w:hAnsi="Calibri Light" w:cs="Calibri Light"/>
                      <w:sz w:val="18"/>
                      <w:szCs w:val="18"/>
                    </w:rPr>
                    <w:t>Progettazione del CdS e consultazione iniziale delle parti interessate</w:t>
                  </w:r>
                </w:p>
                <w:p w14:paraId="1421A14E" w14:textId="77777777" w:rsidR="00422AD3" w:rsidRPr="001D25FF" w:rsidRDefault="00422AD3" w:rsidP="00CF5D06">
                  <w:pPr>
                    <w:spacing w:before="120" w:after="120"/>
                    <w:jc w:val="both"/>
                    <w:rPr>
                      <w:rFonts w:ascii="Calibri Light" w:hAnsi="Calibri Light" w:cs="Calibri Light"/>
                      <w:sz w:val="18"/>
                      <w:szCs w:val="18"/>
                    </w:rPr>
                  </w:pPr>
                </w:p>
              </w:tc>
              <w:tc>
                <w:tcPr>
                  <w:tcW w:w="5999" w:type="dxa"/>
                  <w:tcBorders>
                    <w:top w:val="single" w:sz="4" w:space="0" w:color="auto"/>
                    <w:bottom w:val="single" w:sz="4" w:space="0" w:color="auto"/>
                  </w:tcBorders>
                  <w:shd w:val="clear" w:color="auto" w:fill="EAF1DD" w:themeFill="accent3" w:themeFillTint="33"/>
                </w:tcPr>
                <w:p w14:paraId="6D9550E7" w14:textId="2BA27811" w:rsidR="00540E55" w:rsidRDefault="00422AD3" w:rsidP="00CF5D06">
                  <w:pPr>
                    <w:spacing w:after="60"/>
                    <w:jc w:val="both"/>
                    <w:rPr>
                      <w:rFonts w:ascii="Calibri Light" w:hAnsi="Calibri Light" w:cs="Calibri Light"/>
                      <w:sz w:val="18"/>
                      <w:szCs w:val="18"/>
                    </w:rPr>
                  </w:pPr>
                  <w:r w:rsidRPr="001D25FF">
                    <w:rPr>
                      <w:rFonts w:ascii="Calibri Light" w:hAnsi="Calibri Light" w:cs="Calibri Light"/>
                      <w:sz w:val="18"/>
                      <w:szCs w:val="18"/>
                    </w:rPr>
                    <w:t>D.CDS.1.1.</w:t>
                  </w:r>
                  <w:r w:rsidR="004D7ABF">
                    <w:t xml:space="preserve"> </w:t>
                  </w:r>
                  <w:r w:rsidR="004D7ABF" w:rsidRPr="004D7ABF">
                    <w:rPr>
                      <w:rFonts w:ascii="Calibri Light" w:hAnsi="Calibri Light" w:cs="Calibri Light"/>
                      <w:sz w:val="18"/>
                      <w:szCs w:val="18"/>
                    </w:rPr>
                    <w:t>In fase di progettazione (iniziale e di revisione dell’offerta formativa</w:t>
                  </w:r>
                  <w:r w:rsidR="00980532">
                    <w:rPr>
                      <w:rFonts w:ascii="Calibri Light" w:hAnsi="Calibri Light" w:cs="Calibri Light"/>
                      <w:sz w:val="18"/>
                      <w:szCs w:val="18"/>
                    </w:rPr>
                    <w:t>,</w:t>
                  </w:r>
                  <w:r w:rsidR="004D7ABF" w:rsidRPr="004D7ABF">
                    <w:rPr>
                      <w:rFonts w:ascii="Calibri Light" w:hAnsi="Calibri Light" w:cs="Calibri Light"/>
                      <w:sz w:val="18"/>
                      <w:szCs w:val="18"/>
                    </w:rPr>
                    <w:t xml:space="preserve"> anche a valle di azioni di riesame) del CdS, vengono approfondite le esigenze, le potenzialità di sviluppo e aggiornamento dei profili formativi e di acquisizione di competenze trasversali</w:t>
                  </w:r>
                  <w:r w:rsidR="00980532">
                    <w:rPr>
                      <w:rFonts w:ascii="Calibri Light" w:hAnsi="Calibri Light" w:cs="Calibri Light"/>
                      <w:sz w:val="18"/>
                      <w:szCs w:val="18"/>
                    </w:rPr>
                    <w:t>,</w:t>
                  </w:r>
                  <w:r w:rsidR="004D7ABF" w:rsidRPr="004D7ABF">
                    <w:rPr>
                      <w:rFonts w:ascii="Calibri Light" w:hAnsi="Calibri Light" w:cs="Calibri Light"/>
                      <w:sz w:val="18"/>
                      <w:szCs w:val="18"/>
                    </w:rPr>
                    <w:t xml:space="preserve"> anche in relazione ai cicli di studio successivi (ivi </w:t>
                  </w:r>
                  <w:r w:rsidR="00980532" w:rsidRPr="004D7ABF">
                    <w:rPr>
                      <w:rFonts w:ascii="Calibri Light" w:hAnsi="Calibri Light" w:cs="Calibri Light"/>
                      <w:sz w:val="18"/>
                      <w:szCs w:val="18"/>
                    </w:rPr>
                    <w:t>compres</w:t>
                  </w:r>
                  <w:r w:rsidR="00980532">
                    <w:rPr>
                      <w:rFonts w:ascii="Calibri Light" w:hAnsi="Calibri Light" w:cs="Calibri Light"/>
                      <w:sz w:val="18"/>
                      <w:szCs w:val="18"/>
                    </w:rPr>
                    <w:t>i</w:t>
                  </w:r>
                  <w:r w:rsidR="00980532" w:rsidRPr="004D7ABF">
                    <w:rPr>
                      <w:rFonts w:ascii="Calibri Light" w:hAnsi="Calibri Light" w:cs="Calibri Light"/>
                      <w:sz w:val="18"/>
                      <w:szCs w:val="18"/>
                    </w:rPr>
                    <w:t xml:space="preserve"> </w:t>
                  </w:r>
                  <w:r w:rsidR="004D7ABF" w:rsidRPr="004D7ABF">
                    <w:rPr>
                      <w:rFonts w:ascii="Calibri Light" w:hAnsi="Calibri Light" w:cs="Calibri Light"/>
                      <w:sz w:val="18"/>
                      <w:szCs w:val="18"/>
                    </w:rPr>
                    <w:t>i Corsi di Dottorato di Ricerca e le Scuole di Specializzazione) e agli esiti occupazionali dei laureati</w:t>
                  </w:r>
                  <w:r w:rsidRPr="001D25FF">
                    <w:rPr>
                      <w:rFonts w:ascii="Calibri Light" w:hAnsi="Calibri Light" w:cs="Calibri Light"/>
                      <w:sz w:val="18"/>
                      <w:szCs w:val="18"/>
                    </w:rPr>
                    <w:t>.</w:t>
                  </w:r>
                </w:p>
                <w:p w14:paraId="3EFCAF7B" w14:textId="3A1957DB" w:rsidR="00422AD3" w:rsidRDefault="00422AD3" w:rsidP="00CF5D06">
                  <w:pPr>
                    <w:spacing w:after="120"/>
                    <w:jc w:val="both"/>
                    <w:rPr>
                      <w:rFonts w:ascii="Calibri Light" w:hAnsi="Calibri Light" w:cs="Calibri Light"/>
                      <w:sz w:val="18"/>
                      <w:szCs w:val="18"/>
                    </w:rPr>
                  </w:pPr>
                  <w:r w:rsidRPr="001D25FF">
                    <w:rPr>
                      <w:rFonts w:ascii="Calibri Light" w:hAnsi="Calibri Light" w:cs="Calibri Light"/>
                      <w:sz w:val="18"/>
                      <w:szCs w:val="18"/>
                    </w:rPr>
                    <w:t xml:space="preserve">D.CDS.1.1.2 </w:t>
                  </w:r>
                  <w:r w:rsidR="0098247E" w:rsidRPr="0098247E">
                    <w:rPr>
                      <w:rFonts w:ascii="Calibri Light" w:hAnsi="Calibri Light" w:cs="Calibri Light"/>
                      <w:sz w:val="18"/>
                      <w:szCs w:val="18"/>
                    </w:rPr>
                    <w:t>Le principali parti interessate ai profili formativi in uscita del CdS vengono identificate e consultate direttamente o indirettamente (anche attraverso studi di settore</w:t>
                  </w:r>
                  <w:r w:rsidR="00980532">
                    <w:rPr>
                      <w:rFonts w:ascii="Calibri Light" w:hAnsi="Calibri Light" w:cs="Calibri Light"/>
                      <w:sz w:val="18"/>
                      <w:szCs w:val="18"/>
                    </w:rPr>
                    <w:t>,</w:t>
                  </w:r>
                  <w:r w:rsidR="0098247E" w:rsidRPr="0098247E">
                    <w:rPr>
                      <w:rFonts w:ascii="Calibri Light" w:hAnsi="Calibri Light" w:cs="Calibri Light"/>
                      <w:sz w:val="18"/>
                      <w:szCs w:val="18"/>
                    </w:rPr>
                    <w:t xml:space="preserve"> ove disponibili) nella progettazione (iniziale e di revisione dell’offerta formativa</w:t>
                  </w:r>
                  <w:r w:rsidR="00980532">
                    <w:rPr>
                      <w:rFonts w:ascii="Calibri Light" w:hAnsi="Calibri Light" w:cs="Calibri Light"/>
                      <w:sz w:val="18"/>
                      <w:szCs w:val="18"/>
                    </w:rPr>
                    <w:t>,</w:t>
                  </w:r>
                  <w:r w:rsidR="0098247E" w:rsidRPr="0098247E">
                    <w:rPr>
                      <w:rFonts w:ascii="Calibri Light" w:hAnsi="Calibri Light" w:cs="Calibri Light"/>
                      <w:sz w:val="18"/>
                      <w:szCs w:val="18"/>
                    </w:rPr>
                    <w:t xml:space="preserve"> anche a valle di azioni di riesame) del CdS, con particolare attenzione alle potenzialità occupazionali dei laureati o al proseguimento degli studi nei cicli successivi; gli esiti delle consultazioni delle parti interessate sono presi in considerazione nella definizione degli obiettivi e dei profili formativi del CdS</w:t>
                  </w:r>
                  <w:r w:rsidRPr="001D25FF">
                    <w:rPr>
                      <w:rFonts w:ascii="Calibri Light" w:hAnsi="Calibri Light" w:cs="Calibri Light"/>
                      <w:sz w:val="18"/>
                      <w:szCs w:val="18"/>
                    </w:rPr>
                    <w:t>.</w:t>
                  </w:r>
                </w:p>
                <w:p w14:paraId="75A5166E" w14:textId="77777777" w:rsidR="003D7D9B" w:rsidRPr="003D7D9B" w:rsidRDefault="003D7D9B" w:rsidP="00CF5D06">
                  <w:pPr>
                    <w:jc w:val="both"/>
                    <w:rPr>
                      <w:rFonts w:ascii="Calibri Light" w:hAnsi="Calibri Light" w:cs="Calibri Light"/>
                      <w:sz w:val="18"/>
                      <w:szCs w:val="18"/>
                    </w:rPr>
                  </w:pPr>
                  <w:r w:rsidRPr="003D7D9B">
                    <w:rPr>
                      <w:rFonts w:ascii="Calibri Light" w:hAnsi="Calibri Light" w:cs="Calibri Light"/>
                      <w:sz w:val="18"/>
                      <w:szCs w:val="18"/>
                    </w:rPr>
                    <w:t>[Tutti gli aspetti da considerare di questo punto di attenzione servono anche da riscontro per la valutazione del requisito di sede D.2].</w:t>
                  </w:r>
                </w:p>
                <w:p w14:paraId="5662762D" w14:textId="02E8FB48" w:rsidR="003D7D9B" w:rsidRPr="001D25FF" w:rsidRDefault="003D7D9B" w:rsidP="00CF5D06">
                  <w:pPr>
                    <w:spacing w:after="120"/>
                    <w:jc w:val="both"/>
                    <w:rPr>
                      <w:rFonts w:ascii="Calibri Light" w:hAnsi="Calibri Light" w:cs="Calibri Light"/>
                      <w:sz w:val="18"/>
                      <w:szCs w:val="18"/>
                    </w:rPr>
                  </w:pPr>
                </w:p>
              </w:tc>
            </w:tr>
            <w:tr w:rsidR="00422AD3" w:rsidRPr="001D25FF" w14:paraId="27D00E76" w14:textId="77777777" w:rsidTr="006103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62" w:type="dxa"/>
                  <w:tcBorders>
                    <w:top w:val="single" w:sz="4" w:space="0" w:color="auto"/>
                    <w:bottom w:val="single" w:sz="4" w:space="0" w:color="auto"/>
                  </w:tcBorders>
                  <w:shd w:val="clear" w:color="auto" w:fill="EAF1DD" w:themeFill="accent3" w:themeFillTint="33"/>
                </w:tcPr>
                <w:p w14:paraId="6B53BCE5" w14:textId="77777777" w:rsidR="00422AD3" w:rsidRPr="001D25FF" w:rsidRDefault="00422AD3" w:rsidP="00CF5D06">
                  <w:pPr>
                    <w:spacing w:before="120" w:after="120"/>
                    <w:jc w:val="both"/>
                    <w:rPr>
                      <w:rFonts w:ascii="Calibri Light" w:hAnsi="Calibri Light" w:cs="Calibri Light"/>
                      <w:b/>
                      <w:sz w:val="18"/>
                      <w:szCs w:val="18"/>
                    </w:rPr>
                  </w:pPr>
                  <w:r w:rsidRPr="001D25FF">
                    <w:rPr>
                      <w:rFonts w:ascii="Calibri Light" w:hAnsi="Calibri Light" w:cs="Calibri Light"/>
                      <w:color w:val="5A5A5A" w:themeColor="text1" w:themeTint="A5"/>
                      <w:spacing w:val="15"/>
                      <w:sz w:val="18"/>
                      <w:szCs w:val="18"/>
                    </w:rPr>
                    <w:t>D.CDS.1.2</w:t>
                  </w:r>
                </w:p>
              </w:tc>
              <w:tc>
                <w:tcPr>
                  <w:tcW w:w="233" w:type="dxa"/>
                  <w:tcBorders>
                    <w:top w:val="single" w:sz="4" w:space="0" w:color="auto"/>
                    <w:bottom w:val="single" w:sz="4" w:space="0" w:color="auto"/>
                  </w:tcBorders>
                  <w:shd w:val="clear" w:color="auto" w:fill="EAF1DD" w:themeFill="accent3" w:themeFillTint="33"/>
                </w:tcPr>
                <w:p w14:paraId="068299F3" w14:textId="77777777" w:rsidR="00422AD3" w:rsidRPr="001D25FF" w:rsidRDefault="00422AD3" w:rsidP="00CF5D06">
                  <w:pPr>
                    <w:spacing w:before="120"/>
                    <w:jc w:val="both"/>
                    <w:rPr>
                      <w:rFonts w:ascii="Calibri Light" w:hAnsi="Calibri Light" w:cs="Calibri Light"/>
                      <w:sz w:val="18"/>
                      <w:szCs w:val="18"/>
                    </w:rPr>
                  </w:pPr>
                </w:p>
              </w:tc>
              <w:tc>
                <w:tcPr>
                  <w:tcW w:w="1920" w:type="dxa"/>
                  <w:tcBorders>
                    <w:top w:val="single" w:sz="4" w:space="0" w:color="auto"/>
                    <w:bottom w:val="single" w:sz="4" w:space="0" w:color="auto"/>
                  </w:tcBorders>
                  <w:shd w:val="clear" w:color="auto" w:fill="EAF1DD" w:themeFill="accent3" w:themeFillTint="33"/>
                </w:tcPr>
                <w:p w14:paraId="5B58C363" w14:textId="77777777" w:rsidR="00422AD3" w:rsidRPr="001D25FF" w:rsidRDefault="00422AD3" w:rsidP="00CF5D06">
                  <w:pPr>
                    <w:spacing w:before="120" w:after="120"/>
                    <w:jc w:val="both"/>
                    <w:rPr>
                      <w:rFonts w:ascii="Calibri Light" w:hAnsi="Calibri Light" w:cs="Calibri Light"/>
                      <w:sz w:val="18"/>
                      <w:szCs w:val="18"/>
                    </w:rPr>
                  </w:pPr>
                  <w:r w:rsidRPr="001D25FF">
                    <w:rPr>
                      <w:rFonts w:ascii="Calibri Light" w:hAnsi="Calibri Light" w:cs="Calibri Light"/>
                      <w:color w:val="5A5A5A" w:themeColor="text1" w:themeTint="A5"/>
                      <w:spacing w:val="15"/>
                      <w:sz w:val="18"/>
                      <w:szCs w:val="18"/>
                    </w:rPr>
                    <w:t>Definizione del carattere del CdS, degli obiettivi formativi e dei profili in uscita</w:t>
                  </w:r>
                  <w:r w:rsidRPr="001D25FF">
                    <w:rPr>
                      <w:rFonts w:ascii="Calibri Light" w:hAnsi="Calibri Light" w:cs="Calibri Light"/>
                      <w:sz w:val="18"/>
                      <w:szCs w:val="18"/>
                    </w:rPr>
                    <w:t xml:space="preserve"> </w:t>
                  </w:r>
                </w:p>
              </w:tc>
              <w:tc>
                <w:tcPr>
                  <w:tcW w:w="5999" w:type="dxa"/>
                  <w:tcBorders>
                    <w:top w:val="single" w:sz="4" w:space="0" w:color="auto"/>
                    <w:bottom w:val="single" w:sz="4" w:space="0" w:color="auto"/>
                  </w:tcBorders>
                  <w:shd w:val="clear" w:color="auto" w:fill="EAF1DD" w:themeFill="accent3" w:themeFillTint="33"/>
                </w:tcPr>
                <w:p w14:paraId="774C8B12" w14:textId="64263E60" w:rsidR="00422AD3" w:rsidRPr="001D25FF" w:rsidRDefault="00422AD3" w:rsidP="00CF5D06">
                  <w:pPr>
                    <w:spacing w:after="60"/>
                    <w:jc w:val="both"/>
                    <w:rPr>
                      <w:rFonts w:ascii="Calibri Light" w:hAnsi="Calibri Light" w:cs="Calibri Light"/>
                      <w:sz w:val="18"/>
                      <w:szCs w:val="18"/>
                    </w:rPr>
                  </w:pPr>
                  <w:r w:rsidRPr="001D25FF">
                    <w:rPr>
                      <w:rFonts w:ascii="Calibri Light" w:hAnsi="Calibri Light" w:cs="Calibri Light"/>
                      <w:sz w:val="18"/>
                      <w:szCs w:val="18"/>
                    </w:rPr>
                    <w:t xml:space="preserve">D.CDS.1.2.1 </w:t>
                  </w:r>
                  <w:r w:rsidR="00CB045C" w:rsidRPr="00CB045C">
                    <w:rPr>
                      <w:rFonts w:ascii="Calibri Light" w:hAnsi="Calibri Light" w:cs="Calibri Light"/>
                      <w:sz w:val="18"/>
                      <w:szCs w:val="18"/>
                    </w:rPr>
                    <w:t>Il carattere del CdS (nei suoi aspetti culturali, scientifici e professionalizzanti), i suoi obiettivi formativi (generali e specifici) e i profili in uscita risultano coerenti tra di loro e vengono esplicitati con chiarezza</w:t>
                  </w:r>
                  <w:r w:rsidRPr="001D25FF">
                    <w:rPr>
                      <w:rFonts w:ascii="Calibri Light" w:hAnsi="Calibri Light" w:cs="Calibri Light"/>
                      <w:sz w:val="18"/>
                      <w:szCs w:val="18"/>
                    </w:rPr>
                    <w:t>.</w:t>
                  </w:r>
                </w:p>
                <w:p w14:paraId="3415CEC3" w14:textId="77777777" w:rsidR="00422AD3" w:rsidRDefault="00422AD3" w:rsidP="00CF5D06">
                  <w:pPr>
                    <w:spacing w:after="120"/>
                    <w:jc w:val="both"/>
                    <w:rPr>
                      <w:rFonts w:ascii="Calibri Light" w:hAnsi="Calibri Light" w:cs="Calibri Light"/>
                      <w:sz w:val="18"/>
                      <w:szCs w:val="18"/>
                    </w:rPr>
                  </w:pPr>
                  <w:r w:rsidRPr="001D25FF">
                    <w:rPr>
                      <w:rFonts w:ascii="Calibri Light" w:hAnsi="Calibri Light" w:cs="Calibri Light"/>
                      <w:sz w:val="18"/>
                      <w:szCs w:val="18"/>
                    </w:rPr>
                    <w:t xml:space="preserve">D.CDS.1.2.2 </w:t>
                  </w:r>
                  <w:r w:rsidR="00977D28" w:rsidRPr="00977D28">
                    <w:rPr>
                      <w:rFonts w:ascii="Calibri Light" w:hAnsi="Calibri Light" w:cs="Calibri Light"/>
                      <w:sz w:val="18"/>
                      <w:szCs w:val="18"/>
                    </w:rPr>
                    <w:t>Gli obiettivi formativi specifici e i risultati di apprendimento attesi (disciplinari e trasversali) dei percorsi formativi individuati sono coerenti con i profili culturali, scientifici e professionali in uscita e sono chiaramente declinati per aree di apprendimento</w:t>
                  </w:r>
                  <w:r w:rsidRPr="001D25FF">
                    <w:rPr>
                      <w:rFonts w:ascii="Calibri Light" w:hAnsi="Calibri Light" w:cs="Calibri Light"/>
                      <w:sz w:val="18"/>
                      <w:szCs w:val="18"/>
                    </w:rPr>
                    <w:t>.</w:t>
                  </w:r>
                </w:p>
                <w:p w14:paraId="4E803723" w14:textId="43A9E1EF" w:rsidR="00B66F50" w:rsidRPr="001D25FF" w:rsidRDefault="00B66F50" w:rsidP="00CF5D06">
                  <w:pPr>
                    <w:spacing w:after="120"/>
                    <w:jc w:val="both"/>
                    <w:rPr>
                      <w:rFonts w:ascii="Calibri Light" w:hAnsi="Calibri Light" w:cs="Calibri Light"/>
                      <w:sz w:val="18"/>
                      <w:szCs w:val="18"/>
                    </w:rPr>
                  </w:pPr>
                  <w:r w:rsidRPr="00B66F50">
                    <w:rPr>
                      <w:rFonts w:ascii="Calibri Light" w:hAnsi="Calibri Light" w:cs="Calibri Light"/>
                      <w:sz w:val="18"/>
                      <w:szCs w:val="18"/>
                    </w:rPr>
                    <w:t xml:space="preserve">[Tutti gli aspetti da considerare di questo punto di attenzione servono anche da riscontro per la valutazione del requisito di sede </w:t>
                  </w:r>
                  <w:hyperlink w:anchor="D2" w:history="1">
                    <w:r w:rsidRPr="00B66F50">
                      <w:rPr>
                        <w:rFonts w:ascii="Calibri Light" w:hAnsi="Calibri Light" w:cs="Calibri Light"/>
                        <w:sz w:val="18"/>
                        <w:szCs w:val="18"/>
                      </w:rPr>
                      <w:t>D.2</w:t>
                    </w:r>
                  </w:hyperlink>
                  <w:r w:rsidRPr="00B66F50">
                    <w:rPr>
                      <w:rFonts w:ascii="Calibri Light" w:hAnsi="Calibri Light" w:cs="Calibri Light"/>
                      <w:sz w:val="18"/>
                      <w:szCs w:val="18"/>
                    </w:rPr>
                    <w:t>].</w:t>
                  </w:r>
                </w:p>
              </w:tc>
            </w:tr>
            <w:tr w:rsidR="00422AD3" w:rsidRPr="001D25FF" w14:paraId="3EA0A0D7" w14:textId="77777777" w:rsidTr="006103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62" w:type="dxa"/>
                  <w:tcBorders>
                    <w:top w:val="single" w:sz="4" w:space="0" w:color="auto"/>
                    <w:bottom w:val="single" w:sz="4" w:space="0" w:color="auto"/>
                  </w:tcBorders>
                  <w:shd w:val="clear" w:color="auto" w:fill="EAF1DD" w:themeFill="accent3" w:themeFillTint="33"/>
                </w:tcPr>
                <w:p w14:paraId="73C7890D" w14:textId="77777777" w:rsidR="00422AD3" w:rsidRPr="001D25FF" w:rsidRDefault="00422AD3" w:rsidP="00CF5D06">
                  <w:pPr>
                    <w:spacing w:before="120" w:after="120"/>
                    <w:jc w:val="both"/>
                    <w:rPr>
                      <w:rFonts w:ascii="Calibri Light" w:hAnsi="Calibri Light" w:cs="Calibri Light"/>
                      <w:b/>
                      <w:sz w:val="18"/>
                      <w:szCs w:val="18"/>
                    </w:rPr>
                  </w:pPr>
                  <w:r w:rsidRPr="001D25FF">
                    <w:rPr>
                      <w:rFonts w:ascii="Calibri Light" w:hAnsi="Calibri Light" w:cs="Calibri Light"/>
                      <w:color w:val="5A5A5A" w:themeColor="text1" w:themeTint="A5"/>
                      <w:spacing w:val="15"/>
                      <w:sz w:val="18"/>
                      <w:szCs w:val="18"/>
                    </w:rPr>
                    <w:t>D.CDS.1.3</w:t>
                  </w:r>
                </w:p>
              </w:tc>
              <w:tc>
                <w:tcPr>
                  <w:tcW w:w="233" w:type="dxa"/>
                  <w:tcBorders>
                    <w:top w:val="single" w:sz="4" w:space="0" w:color="auto"/>
                    <w:bottom w:val="single" w:sz="4" w:space="0" w:color="auto"/>
                  </w:tcBorders>
                  <w:shd w:val="clear" w:color="auto" w:fill="EAF1DD" w:themeFill="accent3" w:themeFillTint="33"/>
                </w:tcPr>
                <w:p w14:paraId="48E19CCD" w14:textId="77777777" w:rsidR="00422AD3" w:rsidRPr="001D25FF" w:rsidRDefault="00422AD3" w:rsidP="00CF5D06">
                  <w:pPr>
                    <w:spacing w:before="120" w:after="120"/>
                    <w:jc w:val="both"/>
                    <w:rPr>
                      <w:rFonts w:ascii="Calibri Light" w:hAnsi="Calibri Light" w:cs="Calibri Light"/>
                      <w:sz w:val="18"/>
                      <w:szCs w:val="18"/>
                    </w:rPr>
                  </w:pPr>
                </w:p>
              </w:tc>
              <w:tc>
                <w:tcPr>
                  <w:tcW w:w="1920" w:type="dxa"/>
                  <w:tcBorders>
                    <w:top w:val="single" w:sz="4" w:space="0" w:color="auto"/>
                    <w:bottom w:val="single" w:sz="4" w:space="0" w:color="auto"/>
                  </w:tcBorders>
                  <w:shd w:val="clear" w:color="auto" w:fill="EAF1DD" w:themeFill="accent3" w:themeFillTint="33"/>
                </w:tcPr>
                <w:p w14:paraId="12493FAA" w14:textId="77777777" w:rsidR="00422AD3" w:rsidRPr="001D25FF" w:rsidRDefault="00422AD3" w:rsidP="00CF5D06">
                  <w:pPr>
                    <w:pStyle w:val="Sottotitolo"/>
                    <w:spacing w:before="0" w:after="0"/>
                    <w:jc w:val="both"/>
                    <w:rPr>
                      <w:rFonts w:ascii="Calibri Light" w:hAnsi="Calibri Light" w:cs="Calibri Light"/>
                      <w:sz w:val="18"/>
                      <w:szCs w:val="18"/>
                    </w:rPr>
                  </w:pPr>
                  <w:r w:rsidRPr="001D25FF">
                    <w:rPr>
                      <w:rFonts w:ascii="Calibri Light" w:hAnsi="Calibri Light" w:cs="Calibri Light"/>
                      <w:sz w:val="18"/>
                      <w:szCs w:val="18"/>
                    </w:rPr>
                    <w:t>Offerta formativa e percorsi</w:t>
                  </w:r>
                </w:p>
                <w:p w14:paraId="1F1C1269" w14:textId="77777777" w:rsidR="00422AD3" w:rsidRPr="001D25FF" w:rsidRDefault="00422AD3" w:rsidP="00CF5D06">
                  <w:pPr>
                    <w:spacing w:before="120" w:after="120"/>
                    <w:jc w:val="both"/>
                    <w:rPr>
                      <w:rFonts w:ascii="Calibri Light" w:hAnsi="Calibri Light" w:cs="Calibri Light"/>
                      <w:sz w:val="18"/>
                      <w:szCs w:val="18"/>
                    </w:rPr>
                  </w:pPr>
                </w:p>
              </w:tc>
              <w:tc>
                <w:tcPr>
                  <w:tcW w:w="5999" w:type="dxa"/>
                  <w:tcBorders>
                    <w:top w:val="single" w:sz="4" w:space="0" w:color="auto"/>
                    <w:bottom w:val="single" w:sz="4" w:space="0" w:color="auto"/>
                  </w:tcBorders>
                  <w:shd w:val="clear" w:color="auto" w:fill="EAF1DD" w:themeFill="accent3" w:themeFillTint="33"/>
                </w:tcPr>
                <w:p w14:paraId="12FAFBB9" w14:textId="2043B14B" w:rsidR="00422AD3" w:rsidRPr="001D25FF" w:rsidRDefault="00422AD3" w:rsidP="00CF5D06">
                  <w:pPr>
                    <w:spacing w:after="60"/>
                    <w:ind w:left="-23"/>
                    <w:jc w:val="both"/>
                    <w:rPr>
                      <w:rFonts w:ascii="Calibri Light" w:hAnsi="Calibri Light" w:cs="Calibri Light"/>
                      <w:sz w:val="18"/>
                      <w:szCs w:val="18"/>
                    </w:rPr>
                  </w:pPr>
                  <w:r w:rsidRPr="001D25FF">
                    <w:rPr>
                      <w:rFonts w:ascii="Calibri Light" w:hAnsi="Calibri Light" w:cs="Calibri Light"/>
                      <w:sz w:val="18"/>
                      <w:szCs w:val="18"/>
                    </w:rPr>
                    <w:t xml:space="preserve">D.CDS.1.3.1 </w:t>
                  </w:r>
                  <w:r w:rsidR="006E1AA1" w:rsidRPr="006E1AA1">
                    <w:rPr>
                      <w:rFonts w:ascii="Calibri Light" w:hAnsi="Calibri Light" w:cs="Calibri Light"/>
                      <w:sz w:val="18"/>
                      <w:szCs w:val="18"/>
                    </w:rPr>
                    <w:t>Il progetto formativo è descritto chiaramente e risulta coerente, anche in termini di contenuti disciplinari e aspetti metodologici dei percorsi formativi, con gli obiettivi formativi, con i profili culturali/professionali in uscita e con le conoscenze e competenze (disciplinari e trasversali) ad essi associati. Al progetto formativo viene assicurata adeguata visibilità sulle pagine web dell’Ateneo</w:t>
                  </w:r>
                  <w:r w:rsidRPr="001D25FF">
                    <w:rPr>
                      <w:rFonts w:ascii="Calibri Light" w:hAnsi="Calibri Light" w:cs="Calibri Light"/>
                      <w:sz w:val="18"/>
                      <w:szCs w:val="18"/>
                    </w:rPr>
                    <w:t>.</w:t>
                  </w:r>
                </w:p>
                <w:p w14:paraId="419796D0" w14:textId="05E1F9A5" w:rsidR="00422AD3" w:rsidRPr="001D25FF" w:rsidRDefault="00422AD3" w:rsidP="00CF5D06">
                  <w:pPr>
                    <w:spacing w:after="60"/>
                    <w:ind w:left="-23"/>
                    <w:jc w:val="both"/>
                    <w:rPr>
                      <w:rFonts w:ascii="Calibri Light" w:hAnsi="Calibri Light" w:cs="Calibri Light"/>
                      <w:sz w:val="18"/>
                      <w:szCs w:val="18"/>
                    </w:rPr>
                  </w:pPr>
                  <w:r w:rsidRPr="001D25FF">
                    <w:rPr>
                      <w:rFonts w:ascii="Calibri Light" w:hAnsi="Calibri Light" w:cs="Calibri Light"/>
                      <w:sz w:val="18"/>
                      <w:szCs w:val="18"/>
                    </w:rPr>
                    <w:t xml:space="preserve">D.CDS.1.3.2 </w:t>
                  </w:r>
                  <w:r w:rsidR="00C60773" w:rsidRPr="00C60773">
                    <w:rPr>
                      <w:rFonts w:ascii="Calibri Light" w:hAnsi="Calibri Light" w:cs="Calibri Light"/>
                      <w:sz w:val="18"/>
                      <w:szCs w:val="18"/>
                    </w:rPr>
                    <w:t>Sono adeguatamente specificate la struttura del CdS e l’articolazione in ore/CFU della didattica erogativa (DE), interattiva (DI) e di attività in autoapprendimento</w:t>
                  </w:r>
                  <w:r w:rsidR="00C60773">
                    <w:rPr>
                      <w:rFonts w:ascii="Calibri Light" w:hAnsi="Calibri Light" w:cs="Calibri Light"/>
                      <w:sz w:val="18"/>
                      <w:szCs w:val="18"/>
                    </w:rPr>
                    <w:t>.</w:t>
                  </w:r>
                </w:p>
                <w:p w14:paraId="5DF8DE2B" w14:textId="46949FEE" w:rsidR="00324FD0" w:rsidRDefault="00422AD3" w:rsidP="00CF5D06">
                  <w:pPr>
                    <w:spacing w:after="60"/>
                    <w:ind w:left="-23"/>
                    <w:jc w:val="both"/>
                    <w:rPr>
                      <w:rFonts w:ascii="Calibri Light" w:hAnsi="Calibri Light" w:cs="Calibri Light"/>
                      <w:sz w:val="18"/>
                      <w:szCs w:val="18"/>
                    </w:rPr>
                  </w:pPr>
                  <w:r w:rsidRPr="001D25FF">
                    <w:rPr>
                      <w:rFonts w:ascii="Calibri Light" w:hAnsi="Calibri Light" w:cs="Calibri Light"/>
                      <w:sz w:val="18"/>
                      <w:szCs w:val="18"/>
                    </w:rPr>
                    <w:t xml:space="preserve">D.CDS.1.3.3 </w:t>
                  </w:r>
                  <w:r w:rsidR="00324FD0" w:rsidRPr="00324FD0">
                    <w:rPr>
                      <w:rFonts w:ascii="Calibri Light" w:hAnsi="Calibri Light" w:cs="Calibri Light"/>
                      <w:sz w:val="18"/>
                      <w:szCs w:val="18"/>
                    </w:rPr>
                    <w:t>Il CdS garantisce un’offerta formativa ampia, transdisciplinare e multidisciplinare (in relazione almeno ai CFU a scelta libera) e stimola l’acquisizione di conoscenze e competenze trasversali anche con i CFU assegnati alle “altre attività formative”.</w:t>
                  </w:r>
                </w:p>
                <w:p w14:paraId="6F8182A6" w14:textId="24A0D2D6" w:rsidR="00422AD3" w:rsidRPr="001D25FF" w:rsidRDefault="00324FD0" w:rsidP="00CF5D06">
                  <w:pPr>
                    <w:spacing w:after="60"/>
                    <w:ind w:left="-23"/>
                    <w:jc w:val="both"/>
                    <w:rPr>
                      <w:rFonts w:ascii="Calibri Light" w:hAnsi="Calibri Light" w:cs="Calibri Light"/>
                      <w:sz w:val="18"/>
                      <w:szCs w:val="18"/>
                    </w:rPr>
                  </w:pPr>
                  <w:r>
                    <w:rPr>
                      <w:rFonts w:ascii="Calibri Light" w:hAnsi="Calibri Light" w:cs="Calibri Light"/>
                      <w:sz w:val="18"/>
                      <w:szCs w:val="18"/>
                    </w:rPr>
                    <w:t xml:space="preserve">D.CDS.1.3.4 </w:t>
                  </w:r>
                  <w:r w:rsidR="00B910C0" w:rsidRPr="00B910C0">
                    <w:rPr>
                      <w:rFonts w:ascii="Calibri Light" w:hAnsi="Calibri Light" w:cs="Calibri Light"/>
                      <w:sz w:val="18"/>
                      <w:szCs w:val="18"/>
                    </w:rPr>
                    <w:t>Gli insegnamenti a distanza prevedono una quota adeguata di e-</w:t>
                  </w:r>
                  <w:proofErr w:type="spellStart"/>
                  <w:r w:rsidR="00B910C0" w:rsidRPr="00B910C0">
                    <w:rPr>
                      <w:rFonts w:ascii="Calibri Light" w:hAnsi="Calibri Light" w:cs="Calibri Light"/>
                      <w:sz w:val="18"/>
                      <w:szCs w:val="18"/>
                    </w:rPr>
                    <w:t>tivity</w:t>
                  </w:r>
                  <w:proofErr w:type="spellEnd"/>
                  <w:r w:rsidR="00B910C0" w:rsidRPr="00B910C0">
                    <w:rPr>
                      <w:rFonts w:ascii="Calibri Light" w:hAnsi="Calibri Light" w:cs="Calibri Light"/>
                      <w:sz w:val="18"/>
                      <w:szCs w:val="18"/>
                    </w:rPr>
                    <w:t>, con feedback e valutazione individuale degli studenti da parte del docente e/o del tutor</w:t>
                  </w:r>
                  <w:r w:rsidR="00422AD3" w:rsidRPr="001D25FF">
                    <w:rPr>
                      <w:rFonts w:ascii="Calibri Light" w:hAnsi="Calibri Light" w:cs="Calibri Light"/>
                      <w:sz w:val="18"/>
                      <w:szCs w:val="18"/>
                    </w:rPr>
                    <w:t>.</w:t>
                  </w:r>
                </w:p>
                <w:p w14:paraId="0694844A" w14:textId="77777777" w:rsidR="00422AD3" w:rsidRDefault="00422AD3" w:rsidP="00CF5D06">
                  <w:pPr>
                    <w:spacing w:after="120"/>
                    <w:ind w:left="-23"/>
                    <w:jc w:val="both"/>
                    <w:rPr>
                      <w:rFonts w:ascii="Calibri Light" w:hAnsi="Calibri Light" w:cs="Calibri Light"/>
                      <w:sz w:val="18"/>
                      <w:szCs w:val="18"/>
                    </w:rPr>
                  </w:pPr>
                  <w:r w:rsidRPr="001D25FF">
                    <w:rPr>
                      <w:rFonts w:ascii="Calibri Light" w:hAnsi="Calibri Light" w:cs="Calibri Light"/>
                      <w:sz w:val="18"/>
                      <w:szCs w:val="18"/>
                    </w:rPr>
                    <w:t>D.CDS.1.3.</w:t>
                  </w:r>
                  <w:r w:rsidR="00B910C0">
                    <w:rPr>
                      <w:rFonts w:ascii="Calibri Light" w:hAnsi="Calibri Light" w:cs="Calibri Light"/>
                      <w:sz w:val="18"/>
                      <w:szCs w:val="18"/>
                    </w:rPr>
                    <w:t>5</w:t>
                  </w:r>
                  <w:r w:rsidRPr="001D25FF">
                    <w:rPr>
                      <w:rFonts w:ascii="Calibri Light" w:hAnsi="Calibri Light" w:cs="Calibri Light"/>
                      <w:sz w:val="18"/>
                      <w:szCs w:val="18"/>
                    </w:rPr>
                    <w:t xml:space="preserve"> </w:t>
                  </w:r>
                  <w:r w:rsidR="00D65FD1" w:rsidRPr="00D65FD1">
                    <w:rPr>
                      <w:rFonts w:ascii="Calibri Light" w:hAnsi="Calibri Light" w:cs="Calibri Light"/>
                      <w:sz w:val="18"/>
                      <w:szCs w:val="18"/>
                    </w:rPr>
                    <w:t>Vengono definite le modalità per la realizzazione/adattamento/aggiornamento/conservazione dei materiali didattici</w:t>
                  </w:r>
                  <w:r w:rsidRPr="001D25FF">
                    <w:rPr>
                      <w:rFonts w:ascii="Calibri Light" w:hAnsi="Calibri Light" w:cs="Calibri Light"/>
                      <w:sz w:val="18"/>
                      <w:szCs w:val="18"/>
                    </w:rPr>
                    <w:t>.</w:t>
                  </w:r>
                </w:p>
                <w:p w14:paraId="567E1962" w14:textId="484C6830" w:rsidR="00465190" w:rsidRPr="00C60773" w:rsidRDefault="00465190" w:rsidP="00CF5D06">
                  <w:pPr>
                    <w:spacing w:after="120"/>
                    <w:ind w:left="-23"/>
                    <w:jc w:val="both"/>
                    <w:rPr>
                      <w:rFonts w:ascii="Calibri Light" w:hAnsi="Calibri Light" w:cs="Calibri Light"/>
                      <w:sz w:val="18"/>
                      <w:szCs w:val="18"/>
                    </w:rPr>
                  </w:pPr>
                  <w:r w:rsidRPr="00465190">
                    <w:rPr>
                      <w:rFonts w:ascii="Calibri Light" w:hAnsi="Calibri Light" w:cs="Calibri Light"/>
                      <w:sz w:val="18"/>
                      <w:szCs w:val="18"/>
                    </w:rPr>
                    <w:t>[Tutti gli aspetti da considerare di questo punto di attenzione servono anche da riscontro per la valutazione del requisito di sede D.2].</w:t>
                  </w:r>
                </w:p>
              </w:tc>
            </w:tr>
            <w:tr w:rsidR="00422AD3" w:rsidRPr="001D25FF" w14:paraId="68B35910" w14:textId="77777777" w:rsidTr="006103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62" w:type="dxa"/>
                  <w:tcBorders>
                    <w:top w:val="single" w:sz="4" w:space="0" w:color="auto"/>
                    <w:bottom w:val="single" w:sz="4" w:space="0" w:color="auto"/>
                  </w:tcBorders>
                  <w:shd w:val="clear" w:color="auto" w:fill="EAF1DD" w:themeFill="accent3" w:themeFillTint="33"/>
                </w:tcPr>
                <w:p w14:paraId="33472296" w14:textId="77777777" w:rsidR="00422AD3" w:rsidRPr="001D25FF" w:rsidRDefault="00422AD3" w:rsidP="00CF5D06">
                  <w:pPr>
                    <w:spacing w:before="120" w:after="120"/>
                    <w:jc w:val="both"/>
                    <w:rPr>
                      <w:rFonts w:ascii="Calibri Light" w:hAnsi="Calibri Light" w:cs="Calibri Light"/>
                      <w:b/>
                      <w:sz w:val="18"/>
                      <w:szCs w:val="18"/>
                    </w:rPr>
                  </w:pPr>
                  <w:r w:rsidRPr="001D25FF">
                    <w:rPr>
                      <w:rFonts w:ascii="Calibri Light" w:hAnsi="Calibri Light" w:cs="Calibri Light"/>
                      <w:color w:val="5A5A5A" w:themeColor="text1" w:themeTint="A5"/>
                      <w:spacing w:val="15"/>
                      <w:sz w:val="18"/>
                      <w:szCs w:val="18"/>
                    </w:rPr>
                    <w:t>D.CDS.1.4</w:t>
                  </w:r>
                </w:p>
              </w:tc>
              <w:tc>
                <w:tcPr>
                  <w:tcW w:w="233" w:type="dxa"/>
                  <w:tcBorders>
                    <w:top w:val="single" w:sz="4" w:space="0" w:color="auto"/>
                    <w:bottom w:val="single" w:sz="4" w:space="0" w:color="auto"/>
                  </w:tcBorders>
                  <w:shd w:val="clear" w:color="auto" w:fill="EAF1DD" w:themeFill="accent3" w:themeFillTint="33"/>
                </w:tcPr>
                <w:p w14:paraId="4B069D19" w14:textId="77777777" w:rsidR="00422AD3" w:rsidRPr="001D25FF" w:rsidRDefault="00422AD3" w:rsidP="00CF5D06">
                  <w:pPr>
                    <w:spacing w:before="120" w:after="120"/>
                    <w:jc w:val="both"/>
                    <w:rPr>
                      <w:rFonts w:ascii="Calibri Light" w:hAnsi="Calibri Light" w:cs="Calibri Light"/>
                      <w:sz w:val="18"/>
                      <w:szCs w:val="18"/>
                    </w:rPr>
                  </w:pPr>
                </w:p>
              </w:tc>
              <w:tc>
                <w:tcPr>
                  <w:tcW w:w="1920" w:type="dxa"/>
                  <w:tcBorders>
                    <w:top w:val="single" w:sz="4" w:space="0" w:color="auto"/>
                    <w:bottom w:val="single" w:sz="4" w:space="0" w:color="auto"/>
                  </w:tcBorders>
                  <w:shd w:val="clear" w:color="auto" w:fill="EAF1DD" w:themeFill="accent3" w:themeFillTint="33"/>
                </w:tcPr>
                <w:p w14:paraId="57C5A24B" w14:textId="77777777" w:rsidR="00422AD3" w:rsidRPr="001D25FF" w:rsidRDefault="00422AD3" w:rsidP="00CF5D06">
                  <w:pPr>
                    <w:pStyle w:val="Sottotitolo"/>
                    <w:spacing w:before="0" w:after="0"/>
                    <w:jc w:val="both"/>
                    <w:rPr>
                      <w:rFonts w:ascii="Calibri Light" w:hAnsi="Calibri Light" w:cs="Calibri Light"/>
                      <w:sz w:val="18"/>
                      <w:szCs w:val="18"/>
                    </w:rPr>
                  </w:pPr>
                  <w:r w:rsidRPr="001D25FF">
                    <w:rPr>
                      <w:rFonts w:ascii="Calibri Light" w:hAnsi="Calibri Light" w:cs="Calibri Light"/>
                      <w:sz w:val="18"/>
                      <w:szCs w:val="18"/>
                    </w:rPr>
                    <w:t>Programmi degli insegnamenti e modalità di verifica dell’apprendimento</w:t>
                  </w:r>
                </w:p>
                <w:p w14:paraId="53F00BC2" w14:textId="77777777" w:rsidR="00422AD3" w:rsidRPr="001D25FF" w:rsidRDefault="00422AD3" w:rsidP="00CF5D06">
                  <w:pPr>
                    <w:spacing w:before="120" w:after="120"/>
                    <w:jc w:val="both"/>
                    <w:rPr>
                      <w:rFonts w:ascii="Calibri Light" w:hAnsi="Calibri Light" w:cs="Calibri Light"/>
                      <w:sz w:val="18"/>
                      <w:szCs w:val="18"/>
                    </w:rPr>
                  </w:pPr>
                </w:p>
              </w:tc>
              <w:tc>
                <w:tcPr>
                  <w:tcW w:w="5999" w:type="dxa"/>
                  <w:tcBorders>
                    <w:top w:val="single" w:sz="4" w:space="0" w:color="auto"/>
                    <w:bottom w:val="single" w:sz="4" w:space="0" w:color="auto"/>
                  </w:tcBorders>
                  <w:shd w:val="clear" w:color="auto" w:fill="EAF1DD" w:themeFill="accent3" w:themeFillTint="33"/>
                </w:tcPr>
                <w:p w14:paraId="3AFFFCA0" w14:textId="7DFE7812" w:rsidR="00422AD3" w:rsidRPr="001D25FF" w:rsidRDefault="00422AD3" w:rsidP="00CF5D06">
                  <w:pPr>
                    <w:spacing w:after="60"/>
                    <w:ind w:left="-23"/>
                    <w:jc w:val="both"/>
                    <w:rPr>
                      <w:rFonts w:ascii="Calibri Light" w:hAnsi="Calibri Light" w:cs="Calibri Light"/>
                      <w:sz w:val="18"/>
                      <w:szCs w:val="18"/>
                    </w:rPr>
                  </w:pPr>
                  <w:r w:rsidRPr="001D25FF">
                    <w:rPr>
                      <w:rFonts w:ascii="Calibri Light" w:hAnsi="Calibri Light" w:cs="Calibri Light"/>
                      <w:sz w:val="18"/>
                      <w:szCs w:val="18"/>
                    </w:rPr>
                    <w:t xml:space="preserve">D.CDS.1.4.1 </w:t>
                  </w:r>
                  <w:r w:rsidR="00F270A3" w:rsidRPr="00F270A3">
                    <w:rPr>
                      <w:rFonts w:ascii="Calibri Light" w:hAnsi="Calibri Light" w:cs="Calibri Light"/>
                      <w:sz w:val="18"/>
                      <w:szCs w:val="18"/>
                    </w:rPr>
                    <w:t>I contenuti e i programmi degli insegnamenti sono coerenti con gli obiettivi formativi del CdS, sono chiaramente illustrati nelle schede degli insegnamenti e viene loro assicurata un’adeguata e tempestiva visibilità sulle pagine web del CdS</w:t>
                  </w:r>
                  <w:r w:rsidRPr="001D25FF">
                    <w:rPr>
                      <w:rFonts w:ascii="Calibri Light" w:hAnsi="Calibri Light" w:cs="Calibri Light"/>
                      <w:sz w:val="18"/>
                      <w:szCs w:val="18"/>
                    </w:rPr>
                    <w:t xml:space="preserve">. </w:t>
                  </w:r>
                </w:p>
                <w:p w14:paraId="098B563A" w14:textId="70E5AA04" w:rsidR="00422AD3" w:rsidRPr="001D25FF" w:rsidRDefault="00422AD3" w:rsidP="00CF5D06">
                  <w:pPr>
                    <w:spacing w:after="60"/>
                    <w:ind w:left="-23"/>
                    <w:jc w:val="both"/>
                    <w:rPr>
                      <w:rFonts w:ascii="Calibri Light" w:hAnsi="Calibri Light" w:cs="Calibri Light"/>
                      <w:sz w:val="18"/>
                      <w:szCs w:val="18"/>
                    </w:rPr>
                  </w:pPr>
                  <w:r w:rsidRPr="001D25FF">
                    <w:rPr>
                      <w:rFonts w:ascii="Calibri Light" w:hAnsi="Calibri Light" w:cs="Calibri Light"/>
                      <w:sz w:val="18"/>
                      <w:szCs w:val="18"/>
                    </w:rPr>
                    <w:t xml:space="preserve">D.CDS.1.4.2 </w:t>
                  </w:r>
                  <w:r w:rsidR="00551F0C" w:rsidRPr="00551F0C">
                    <w:rPr>
                      <w:rFonts w:ascii="Calibri Light" w:hAnsi="Calibri Light" w:cs="Calibri Light"/>
                      <w:sz w:val="18"/>
                      <w:szCs w:val="18"/>
                    </w:rPr>
                    <w:t>Le modalità di svolgimento delle verifiche dei singoli insegnamenti sono chiaramente descritte nelle schede degli insegnamenti, sono coerenti con i singoli obiettivi formativi e adeguate ad accertare il raggiungimento dei risultati di apprendimento attesi. Le modalità di verifica degli insegnamenti sono comunicate e illustrate agli studenti</w:t>
                  </w:r>
                  <w:r w:rsidRPr="001D25FF">
                    <w:rPr>
                      <w:rFonts w:ascii="Calibri Light" w:hAnsi="Calibri Light" w:cs="Calibri Light"/>
                      <w:sz w:val="18"/>
                      <w:szCs w:val="18"/>
                    </w:rPr>
                    <w:t>.</w:t>
                  </w:r>
                </w:p>
                <w:p w14:paraId="26A37B06" w14:textId="423E4607" w:rsidR="00422AD3" w:rsidRPr="001D25FF" w:rsidRDefault="00422AD3" w:rsidP="00CF5D06">
                  <w:pPr>
                    <w:spacing w:after="60"/>
                    <w:jc w:val="both"/>
                    <w:rPr>
                      <w:rFonts w:ascii="Calibri Light" w:hAnsi="Calibri Light" w:cs="Calibri Light"/>
                      <w:sz w:val="18"/>
                      <w:szCs w:val="18"/>
                    </w:rPr>
                  </w:pPr>
                  <w:r w:rsidRPr="001D25FF">
                    <w:rPr>
                      <w:rFonts w:ascii="Calibri Light" w:hAnsi="Calibri Light" w:cs="Calibri Light"/>
                      <w:sz w:val="18"/>
                      <w:szCs w:val="18"/>
                    </w:rPr>
                    <w:t xml:space="preserve">D.CDS.1.4.3 </w:t>
                  </w:r>
                  <w:r w:rsidR="008B0B93" w:rsidRPr="008B0B93">
                    <w:rPr>
                      <w:rFonts w:ascii="Calibri Light" w:hAnsi="Calibri Light" w:cs="Calibri Light"/>
                      <w:sz w:val="18"/>
                      <w:szCs w:val="18"/>
                    </w:rPr>
                    <w:t>Le modalità di svolgimento della prova finale sono chiaramente definite e illustrate agli studenti</w:t>
                  </w:r>
                  <w:r w:rsidRPr="001D25FF">
                    <w:rPr>
                      <w:rFonts w:ascii="Calibri Light" w:hAnsi="Calibri Light" w:cs="Calibri Light"/>
                      <w:sz w:val="18"/>
                      <w:szCs w:val="18"/>
                    </w:rPr>
                    <w:t>.</w:t>
                  </w:r>
                </w:p>
              </w:tc>
            </w:tr>
            <w:tr w:rsidR="00CC7AB8" w:rsidRPr="001D25FF" w14:paraId="571FDBA8" w14:textId="77777777" w:rsidTr="006103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62" w:type="dxa"/>
                  <w:tcBorders>
                    <w:top w:val="single" w:sz="4" w:space="0" w:color="auto"/>
                    <w:bottom w:val="single" w:sz="4" w:space="0" w:color="auto"/>
                  </w:tcBorders>
                  <w:shd w:val="clear" w:color="auto" w:fill="EAF1DD" w:themeFill="accent3" w:themeFillTint="33"/>
                </w:tcPr>
                <w:p w14:paraId="30CAC3B8" w14:textId="28C3D69B" w:rsidR="00CC7AB8" w:rsidRPr="001D25FF" w:rsidRDefault="00A0684A" w:rsidP="00CF5D06">
                  <w:pPr>
                    <w:spacing w:before="120" w:after="120"/>
                    <w:jc w:val="both"/>
                    <w:rPr>
                      <w:rFonts w:ascii="Calibri Light" w:hAnsi="Calibri Light" w:cs="Calibri Light"/>
                      <w:color w:val="5A5A5A" w:themeColor="text1" w:themeTint="A5"/>
                      <w:spacing w:val="15"/>
                      <w:sz w:val="18"/>
                      <w:szCs w:val="18"/>
                    </w:rPr>
                  </w:pPr>
                  <w:r w:rsidRPr="00A0684A">
                    <w:rPr>
                      <w:rFonts w:ascii="Calibri Light" w:hAnsi="Calibri Light" w:cs="Calibri Light"/>
                      <w:color w:val="5A5A5A" w:themeColor="text1" w:themeTint="A5"/>
                      <w:spacing w:val="15"/>
                      <w:sz w:val="18"/>
                      <w:szCs w:val="18"/>
                    </w:rPr>
                    <w:t xml:space="preserve">D.CDS.1.5 </w:t>
                  </w:r>
                </w:p>
              </w:tc>
              <w:tc>
                <w:tcPr>
                  <w:tcW w:w="233" w:type="dxa"/>
                  <w:tcBorders>
                    <w:top w:val="single" w:sz="4" w:space="0" w:color="auto"/>
                    <w:bottom w:val="single" w:sz="4" w:space="0" w:color="auto"/>
                  </w:tcBorders>
                  <w:shd w:val="clear" w:color="auto" w:fill="EAF1DD" w:themeFill="accent3" w:themeFillTint="33"/>
                </w:tcPr>
                <w:p w14:paraId="6DC33418" w14:textId="77777777" w:rsidR="00CC7AB8" w:rsidRPr="001D25FF" w:rsidRDefault="00CC7AB8" w:rsidP="00CF5D06">
                  <w:pPr>
                    <w:spacing w:before="120" w:after="120"/>
                    <w:jc w:val="both"/>
                    <w:rPr>
                      <w:rFonts w:ascii="Calibri Light" w:hAnsi="Calibri Light" w:cs="Calibri Light"/>
                      <w:sz w:val="18"/>
                      <w:szCs w:val="18"/>
                    </w:rPr>
                  </w:pPr>
                </w:p>
              </w:tc>
              <w:tc>
                <w:tcPr>
                  <w:tcW w:w="1920" w:type="dxa"/>
                  <w:tcBorders>
                    <w:top w:val="single" w:sz="4" w:space="0" w:color="auto"/>
                    <w:bottom w:val="single" w:sz="4" w:space="0" w:color="auto"/>
                  </w:tcBorders>
                  <w:shd w:val="clear" w:color="auto" w:fill="EAF1DD" w:themeFill="accent3" w:themeFillTint="33"/>
                </w:tcPr>
                <w:p w14:paraId="74B27D25" w14:textId="7C0CB3A6" w:rsidR="00CC7AB8" w:rsidRPr="00A0684A" w:rsidRDefault="00A0684A" w:rsidP="00CF5D06">
                  <w:pPr>
                    <w:pStyle w:val="Sottotitolo"/>
                    <w:spacing w:before="0" w:after="0"/>
                    <w:jc w:val="both"/>
                    <w:rPr>
                      <w:rFonts w:ascii="Calibri Light" w:hAnsi="Calibri Light" w:cs="Calibri Light"/>
                      <w:sz w:val="18"/>
                      <w:szCs w:val="18"/>
                    </w:rPr>
                  </w:pPr>
                  <w:r w:rsidRPr="00A0684A">
                    <w:rPr>
                      <w:rFonts w:ascii="Calibri Light" w:hAnsi="Calibri Light" w:cs="Calibri Light"/>
                      <w:sz w:val="18"/>
                      <w:szCs w:val="18"/>
                    </w:rPr>
                    <w:t>Pianificazione e organizzazione degli insegnamenti del CdS</w:t>
                  </w:r>
                </w:p>
              </w:tc>
              <w:tc>
                <w:tcPr>
                  <w:tcW w:w="5999" w:type="dxa"/>
                  <w:tcBorders>
                    <w:top w:val="single" w:sz="4" w:space="0" w:color="auto"/>
                    <w:bottom w:val="single" w:sz="4" w:space="0" w:color="auto"/>
                  </w:tcBorders>
                  <w:shd w:val="clear" w:color="auto" w:fill="EAF1DD" w:themeFill="accent3" w:themeFillTint="33"/>
                </w:tcPr>
                <w:p w14:paraId="2C4FF124" w14:textId="4E1FC653" w:rsidR="00CC7AB8" w:rsidRPr="009A5729" w:rsidRDefault="007C3CBC" w:rsidP="00CF5D06">
                  <w:pPr>
                    <w:spacing w:after="60"/>
                    <w:ind w:left="-23"/>
                    <w:jc w:val="both"/>
                    <w:rPr>
                      <w:rFonts w:ascii="Calibri Light" w:hAnsi="Calibri Light" w:cs="Calibri Light"/>
                      <w:sz w:val="18"/>
                      <w:szCs w:val="18"/>
                    </w:rPr>
                  </w:pPr>
                  <w:r w:rsidRPr="009A5729">
                    <w:rPr>
                      <w:rFonts w:ascii="Calibri Light" w:hAnsi="Calibri Light" w:cs="Calibri Light"/>
                      <w:sz w:val="18"/>
                      <w:szCs w:val="18"/>
                    </w:rPr>
                    <w:t xml:space="preserve">D.CDS.1.5.1 </w:t>
                  </w:r>
                  <w:r w:rsidR="00175DBD" w:rsidRPr="00175DBD">
                    <w:rPr>
                      <w:rFonts w:ascii="Calibri Light" w:hAnsi="Calibri Light" w:cs="Calibri Light"/>
                      <w:sz w:val="18"/>
                      <w:szCs w:val="18"/>
                    </w:rPr>
                    <w:t>Il CdS pianifica la progettazione e l’erogazione della didattica in modo da agevolare l’organizzazione dello studio, la partecipazione attiva e l’apprendimento da parte degli studenti</w:t>
                  </w:r>
                  <w:r w:rsidRPr="009A5729">
                    <w:rPr>
                      <w:rFonts w:ascii="Calibri Light" w:hAnsi="Calibri Light" w:cs="Calibri Light"/>
                      <w:sz w:val="18"/>
                      <w:szCs w:val="18"/>
                    </w:rPr>
                    <w:t>.</w:t>
                  </w:r>
                </w:p>
                <w:p w14:paraId="7E77DB2A" w14:textId="10EABD9D" w:rsidR="00041B80" w:rsidRPr="001D25FF" w:rsidRDefault="00041B80" w:rsidP="00CF5D06">
                  <w:pPr>
                    <w:spacing w:after="60"/>
                    <w:ind w:left="-23"/>
                    <w:jc w:val="both"/>
                    <w:rPr>
                      <w:rFonts w:ascii="Calibri Light" w:hAnsi="Calibri Light" w:cs="Calibri Light"/>
                      <w:sz w:val="18"/>
                      <w:szCs w:val="18"/>
                    </w:rPr>
                  </w:pPr>
                  <w:r w:rsidRPr="009A5729">
                    <w:rPr>
                      <w:rFonts w:ascii="Calibri Light" w:hAnsi="Calibri Light" w:cs="Calibri Light"/>
                      <w:sz w:val="18"/>
                      <w:szCs w:val="18"/>
                    </w:rPr>
                    <w:t xml:space="preserve">D.CDS.1.5.2 </w:t>
                  </w:r>
                  <w:r w:rsidR="00EB4D10" w:rsidRPr="00EB4D10">
                    <w:rPr>
                      <w:rFonts w:ascii="Calibri Light" w:hAnsi="Calibri Light" w:cs="Calibri Light"/>
                      <w:sz w:val="18"/>
                      <w:szCs w:val="18"/>
                    </w:rPr>
                    <w:t>Docenti, tutor e figure specialistiche, laddove previste, si riuniscono per pianificare, coordinare ed eventualmente modificare gli obiettivi formativi, i contenuti, le modalità e le tempistiche di erogazione e verifica degli insegnamenti</w:t>
                  </w:r>
                  <w:r w:rsidRPr="009A5729">
                    <w:rPr>
                      <w:rFonts w:ascii="Calibri Light" w:hAnsi="Calibri Light" w:cs="Calibri Light"/>
                      <w:sz w:val="18"/>
                      <w:szCs w:val="18"/>
                    </w:rPr>
                    <w:t>.</w:t>
                  </w:r>
                </w:p>
              </w:tc>
            </w:tr>
          </w:tbl>
          <w:p w14:paraId="436CAA61" w14:textId="77777777" w:rsidR="00422AD3" w:rsidRPr="001D25FF" w:rsidRDefault="00422AD3" w:rsidP="00CF5D06">
            <w:pPr>
              <w:spacing w:after="160" w:line="259" w:lineRule="auto"/>
              <w:jc w:val="both"/>
              <w:rPr>
                <w:rFonts w:ascii="Calibri Light" w:eastAsia="Calibri" w:hAnsi="Calibri Light" w:cs="Calibri Light"/>
              </w:rPr>
            </w:pPr>
          </w:p>
        </w:tc>
      </w:tr>
    </w:tbl>
    <w:p w14:paraId="418819A6" w14:textId="16D577AF" w:rsidR="00997E9A" w:rsidRDefault="00997E9A" w:rsidP="00CF5D06">
      <w:pPr>
        <w:spacing w:line="259" w:lineRule="auto"/>
        <w:jc w:val="both"/>
        <w:rPr>
          <w:rFonts w:ascii="Calibri Light" w:eastAsia="Calibri" w:hAnsi="Calibri Light" w:cs="Calibri Light"/>
          <w:sz w:val="20"/>
          <w:szCs w:val="20"/>
          <w:lang w:eastAsia="en-US"/>
        </w:rPr>
      </w:pPr>
    </w:p>
    <w:p w14:paraId="165D285A" w14:textId="513F1F33" w:rsidR="00B952B3" w:rsidRDefault="00B952B3" w:rsidP="00CF5D06">
      <w:pPr>
        <w:jc w:val="both"/>
        <w:rPr>
          <w:rFonts w:ascii="Calibri Light" w:eastAsia="Calibri" w:hAnsi="Calibri Light" w:cs="Calibri Light"/>
          <w:sz w:val="20"/>
          <w:szCs w:val="20"/>
          <w:lang w:eastAsia="en-US"/>
        </w:rPr>
      </w:pPr>
      <w:r>
        <w:rPr>
          <w:rFonts w:ascii="Calibri Light" w:eastAsia="Calibri" w:hAnsi="Calibri Light" w:cs="Calibri Light"/>
          <w:sz w:val="20"/>
          <w:szCs w:val="20"/>
          <w:lang w:eastAsia="en-US"/>
        </w:rPr>
        <w:br w:type="page"/>
      </w:r>
    </w:p>
    <w:p w14:paraId="565F90E1" w14:textId="3141A083" w:rsidR="008811AC" w:rsidRPr="001D25FF" w:rsidRDefault="008811AC" w:rsidP="00CF5D06">
      <w:pPr>
        <w:jc w:val="both"/>
        <w:rPr>
          <w:rFonts w:ascii="Calibri Light" w:eastAsiaTheme="minorEastAsia" w:hAnsi="Calibri Light" w:cs="Calibri Light"/>
          <w:b/>
          <w:bCs/>
          <w:color w:val="000000"/>
          <w:sz w:val="20"/>
          <w:szCs w:val="20"/>
        </w:rPr>
      </w:pPr>
      <w:r w:rsidRPr="18E85740">
        <w:rPr>
          <w:rFonts w:ascii="Calibri Light" w:eastAsiaTheme="minorEastAsia" w:hAnsi="Calibri Light" w:cs="Calibri Light"/>
          <w:b/>
          <w:bCs/>
          <w:color w:val="000000" w:themeColor="text1"/>
          <w:sz w:val="20"/>
          <w:szCs w:val="20"/>
        </w:rPr>
        <w:t>D.CDS.</w:t>
      </w:r>
      <w:proofErr w:type="gramStart"/>
      <w:r w:rsidR="00833817">
        <w:rPr>
          <w:rFonts w:ascii="Calibri Light" w:eastAsiaTheme="minorEastAsia" w:hAnsi="Calibri Light" w:cs="Calibri Light"/>
          <w:b/>
          <w:bCs/>
          <w:color w:val="000000" w:themeColor="text1"/>
          <w:sz w:val="20"/>
          <w:szCs w:val="20"/>
        </w:rPr>
        <w:t>1</w:t>
      </w:r>
      <w:r w:rsidRPr="18E85740">
        <w:rPr>
          <w:rFonts w:ascii="Calibri Light" w:eastAsiaTheme="minorEastAsia" w:hAnsi="Calibri Light" w:cs="Calibri Light"/>
          <w:b/>
          <w:bCs/>
          <w:color w:val="000000" w:themeColor="text1"/>
          <w:sz w:val="20"/>
          <w:szCs w:val="20"/>
        </w:rPr>
        <w:t>.a</w:t>
      </w:r>
      <w:proofErr w:type="gramEnd"/>
      <w:r>
        <w:tab/>
      </w:r>
      <w:r w:rsidRPr="18E85740">
        <w:rPr>
          <w:rFonts w:ascii="Calibri Light" w:eastAsiaTheme="minorEastAsia" w:hAnsi="Calibri Light" w:cs="Calibri Light"/>
          <w:b/>
          <w:bCs/>
          <w:color w:val="000000" w:themeColor="text1"/>
          <w:sz w:val="20"/>
          <w:szCs w:val="20"/>
        </w:rPr>
        <w:t>SINTESI DEI PRINCIPALI MUTAMENTI RILEVATI DALL'ULTIMO RIESAME (</w:t>
      </w:r>
      <w:r>
        <w:rPr>
          <w:rFonts w:ascii="Calibri Light" w:eastAsiaTheme="minorEastAsia" w:hAnsi="Calibri Light" w:cs="Calibri Light"/>
          <w:b/>
          <w:bCs/>
          <w:color w:val="000000" w:themeColor="text1"/>
          <w:sz w:val="20"/>
          <w:szCs w:val="20"/>
        </w:rPr>
        <w:t>con riferimento al Sotto-ambito</w:t>
      </w:r>
      <w:r w:rsidRPr="18E85740">
        <w:rPr>
          <w:rFonts w:ascii="Calibri Light" w:eastAsiaTheme="minorEastAsia" w:hAnsi="Calibri Light" w:cs="Calibri Light"/>
          <w:b/>
          <w:bCs/>
          <w:color w:val="000000" w:themeColor="text1"/>
          <w:sz w:val="20"/>
          <w:szCs w:val="20"/>
        </w:rPr>
        <w:t>)</w:t>
      </w:r>
    </w:p>
    <w:p w14:paraId="35E9C76C" w14:textId="5D3ABD54" w:rsidR="000F3C68" w:rsidRDefault="000F3C68" w:rsidP="00CF5D06">
      <w:pPr>
        <w:spacing w:before="120"/>
        <w:jc w:val="both"/>
        <w:rPr>
          <w:rFonts w:ascii="Calibri Light" w:eastAsiaTheme="minorHAnsi" w:hAnsi="Calibri Light" w:cs="Calibri Light"/>
          <w:i/>
          <w:color w:val="000000"/>
          <w:sz w:val="20"/>
          <w:szCs w:val="20"/>
        </w:rPr>
      </w:pPr>
      <w:r w:rsidRPr="000B2D9E">
        <w:rPr>
          <w:rFonts w:ascii="Calibri Light" w:eastAsiaTheme="minorHAnsi" w:hAnsi="Calibri Light" w:cs="Calibri Light"/>
          <w:i/>
          <w:color w:val="000000"/>
          <w:sz w:val="20"/>
          <w:szCs w:val="20"/>
          <w:u w:val="single"/>
        </w:rPr>
        <w:t>Descrivere i principali mutamenti</w:t>
      </w:r>
      <w:r w:rsidRPr="001D25FF">
        <w:rPr>
          <w:rFonts w:ascii="Calibri Light" w:eastAsiaTheme="minorHAnsi" w:hAnsi="Calibri Light" w:cs="Calibri Light"/>
          <w:i/>
          <w:color w:val="000000"/>
          <w:sz w:val="20"/>
          <w:szCs w:val="20"/>
        </w:rPr>
        <w:t xml:space="preserve"> intercorsi dal Riesame </w:t>
      </w:r>
      <w:r w:rsidR="000B3501">
        <w:rPr>
          <w:rFonts w:ascii="Calibri Light" w:eastAsiaTheme="minorHAnsi" w:hAnsi="Calibri Light" w:cs="Calibri Light"/>
          <w:i/>
          <w:color w:val="000000"/>
          <w:sz w:val="20"/>
          <w:szCs w:val="20"/>
        </w:rPr>
        <w:t>C</w:t>
      </w:r>
      <w:r w:rsidR="000B3501" w:rsidRPr="001D25FF">
        <w:rPr>
          <w:rFonts w:ascii="Calibri Light" w:eastAsiaTheme="minorHAnsi" w:hAnsi="Calibri Light" w:cs="Calibri Light"/>
          <w:i/>
          <w:color w:val="000000"/>
          <w:sz w:val="20"/>
          <w:szCs w:val="20"/>
        </w:rPr>
        <w:t xml:space="preserve">iclico </w:t>
      </w:r>
      <w:r w:rsidRPr="001D25FF">
        <w:rPr>
          <w:rFonts w:ascii="Calibri Light" w:eastAsiaTheme="minorHAnsi" w:hAnsi="Calibri Light" w:cs="Calibri Light"/>
          <w:i/>
          <w:color w:val="000000"/>
          <w:sz w:val="20"/>
          <w:szCs w:val="20"/>
        </w:rPr>
        <w:t xml:space="preserve">precedente, anche in relazione alle azioni </w:t>
      </w:r>
      <w:r w:rsidR="00B068CE" w:rsidRPr="001D25FF">
        <w:rPr>
          <w:rFonts w:ascii="Calibri Light" w:eastAsiaTheme="minorHAnsi" w:hAnsi="Calibri Light" w:cs="Calibri Light"/>
          <w:i/>
          <w:color w:val="000000"/>
          <w:sz w:val="20"/>
          <w:szCs w:val="20"/>
        </w:rPr>
        <w:t xml:space="preserve">di miglioramento </w:t>
      </w:r>
      <w:r w:rsidRPr="001D25FF">
        <w:rPr>
          <w:rFonts w:ascii="Calibri Light" w:eastAsiaTheme="minorHAnsi" w:hAnsi="Calibri Light" w:cs="Calibri Light"/>
          <w:i/>
          <w:color w:val="000000"/>
          <w:sz w:val="20"/>
          <w:szCs w:val="20"/>
        </w:rPr>
        <w:t>messe in atto nel CdS</w:t>
      </w:r>
      <w:r w:rsidR="009D091C">
        <w:rPr>
          <w:rFonts w:ascii="Calibri Light" w:eastAsiaTheme="minorHAnsi" w:hAnsi="Calibri Light" w:cs="Calibri Light"/>
          <w:i/>
          <w:color w:val="000000"/>
          <w:sz w:val="20"/>
          <w:szCs w:val="20"/>
        </w:rPr>
        <w:t>.</w:t>
      </w:r>
    </w:p>
    <w:p w14:paraId="317E3AA0" w14:textId="77777777" w:rsidR="009D091C" w:rsidRDefault="009D091C" w:rsidP="00CF5D06">
      <w:pPr>
        <w:spacing w:before="120"/>
        <w:jc w:val="both"/>
        <w:rPr>
          <w:rFonts w:ascii="Calibri Light" w:eastAsiaTheme="minorHAnsi" w:hAnsi="Calibri Light" w:cs="Calibri Light"/>
          <w:i/>
          <w:color w:val="000000"/>
          <w:sz w:val="20"/>
          <w:szCs w:val="20"/>
        </w:rPr>
      </w:pPr>
    </w:p>
    <w:p w14:paraId="59BA3DC5" w14:textId="77777777" w:rsidR="009D091C" w:rsidRPr="000B2D9E" w:rsidRDefault="009D091C" w:rsidP="009D091C">
      <w:pPr>
        <w:widowControl w:val="0"/>
        <w:spacing w:line="192" w:lineRule="auto"/>
        <w:jc w:val="both"/>
        <w:rPr>
          <w:rFonts w:asciiTheme="minorHAnsi" w:eastAsia="Calibri" w:hAnsiTheme="minorHAnsi" w:cstheme="minorHAnsi"/>
          <w:color w:val="FF0000"/>
          <w:sz w:val="18"/>
          <w:szCs w:val="20"/>
        </w:rPr>
      </w:pPr>
      <w:r w:rsidRPr="000B2D9E">
        <w:rPr>
          <w:rFonts w:asciiTheme="minorHAnsi" w:eastAsia="Calibri" w:hAnsiTheme="minorHAnsi" w:cstheme="minorHAnsi"/>
          <w:b/>
          <w:bCs/>
          <w:color w:val="FF0000"/>
          <w:sz w:val="18"/>
          <w:szCs w:val="20"/>
        </w:rPr>
        <w:t>Nel caso in cui esista un RRC precedente</w:t>
      </w:r>
      <w:r w:rsidRPr="000B2D9E">
        <w:rPr>
          <w:rFonts w:asciiTheme="minorHAnsi" w:eastAsia="Calibri" w:hAnsiTheme="minorHAnsi" w:cstheme="minorHAnsi"/>
          <w:color w:val="FF0000"/>
          <w:sz w:val="18"/>
          <w:szCs w:val="20"/>
        </w:rPr>
        <w:t xml:space="preserve"> </w:t>
      </w:r>
    </w:p>
    <w:p w14:paraId="58E0A447" w14:textId="77777777" w:rsidR="009D091C" w:rsidRPr="000B2D9E" w:rsidRDefault="009D091C" w:rsidP="009D091C">
      <w:pPr>
        <w:widowControl w:val="0"/>
        <w:spacing w:line="192" w:lineRule="auto"/>
        <w:jc w:val="both"/>
        <w:rPr>
          <w:rFonts w:asciiTheme="minorHAnsi" w:eastAsia="Calibri" w:hAnsiTheme="minorHAnsi" w:cstheme="minorHAnsi"/>
          <w:color w:val="FF0000"/>
          <w:sz w:val="18"/>
          <w:szCs w:val="20"/>
        </w:rPr>
      </w:pPr>
      <w:r w:rsidRPr="000B2D9E">
        <w:rPr>
          <w:rFonts w:asciiTheme="minorHAnsi" w:eastAsia="Calibri" w:hAnsiTheme="minorHAnsi" w:cstheme="minorHAnsi"/>
          <w:color w:val="FF0000"/>
          <w:sz w:val="18"/>
          <w:szCs w:val="20"/>
        </w:rPr>
        <w:t>Fare riferimento a quanto esposto dal CdS e a quanto annualmente riportato nelle Schede di Monitoraggio Annuale:</w:t>
      </w:r>
    </w:p>
    <w:p w14:paraId="3D0B1F58" w14:textId="77777777" w:rsidR="009D091C" w:rsidRPr="000B2D9E" w:rsidRDefault="009D091C" w:rsidP="009D091C">
      <w:pPr>
        <w:pStyle w:val="Paragrafoelenco"/>
        <w:widowControl w:val="0"/>
        <w:numPr>
          <w:ilvl w:val="1"/>
          <w:numId w:val="33"/>
        </w:numPr>
        <w:tabs>
          <w:tab w:val="clear" w:pos="1440"/>
        </w:tabs>
        <w:spacing w:line="192" w:lineRule="auto"/>
        <w:ind w:left="606"/>
        <w:jc w:val="both"/>
        <w:rPr>
          <w:rFonts w:asciiTheme="minorHAnsi" w:eastAsia="Calibri" w:hAnsiTheme="minorHAnsi" w:cstheme="minorHAnsi"/>
          <w:color w:val="FF0000"/>
          <w:sz w:val="18"/>
          <w:szCs w:val="20"/>
        </w:rPr>
      </w:pPr>
      <w:r w:rsidRPr="000B2D9E">
        <w:rPr>
          <w:rFonts w:asciiTheme="minorHAnsi" w:eastAsia="Calibri" w:hAnsiTheme="minorHAnsi" w:cstheme="minorHAnsi"/>
          <w:color w:val="FF0000"/>
          <w:sz w:val="18"/>
          <w:szCs w:val="20"/>
        </w:rPr>
        <w:t>riassumere i principali mutamenti o le criticità emerse negli anni rispetto ai Punti di Attenzione del Sotto-ambito in esame;</w:t>
      </w:r>
    </w:p>
    <w:p w14:paraId="6EBE4DDB" w14:textId="77777777" w:rsidR="009D091C" w:rsidRPr="000B2D9E" w:rsidRDefault="009D091C" w:rsidP="009D091C">
      <w:pPr>
        <w:pStyle w:val="Paragrafoelenco"/>
        <w:widowControl w:val="0"/>
        <w:numPr>
          <w:ilvl w:val="1"/>
          <w:numId w:val="33"/>
        </w:numPr>
        <w:tabs>
          <w:tab w:val="clear" w:pos="1440"/>
        </w:tabs>
        <w:spacing w:line="192" w:lineRule="auto"/>
        <w:ind w:left="606"/>
        <w:jc w:val="both"/>
        <w:rPr>
          <w:rFonts w:asciiTheme="minorHAnsi" w:eastAsia="Calibri" w:hAnsiTheme="minorHAnsi" w:cstheme="minorHAnsi"/>
          <w:color w:val="FF0000"/>
          <w:sz w:val="18"/>
          <w:szCs w:val="20"/>
        </w:rPr>
      </w:pPr>
      <w:r w:rsidRPr="000B2D9E">
        <w:rPr>
          <w:rFonts w:asciiTheme="minorHAnsi" w:eastAsia="Calibri" w:hAnsiTheme="minorHAnsi" w:cstheme="minorHAnsi"/>
          <w:color w:val="FF0000"/>
          <w:sz w:val="18"/>
          <w:szCs w:val="20"/>
        </w:rPr>
        <w:t>riassumere l’esito delle azioni di miglioramento formalmente programmate nel precedente Riesame ciclico e/o nelle SMA e/o in altri documenti di AQ del CdS.</w:t>
      </w:r>
    </w:p>
    <w:p w14:paraId="15BDB110" w14:textId="77777777" w:rsidR="009D091C" w:rsidRPr="000B2D9E" w:rsidRDefault="009D091C" w:rsidP="009D091C">
      <w:pPr>
        <w:widowControl w:val="0"/>
        <w:spacing w:line="192" w:lineRule="auto"/>
        <w:jc w:val="both"/>
        <w:rPr>
          <w:rFonts w:asciiTheme="minorHAnsi" w:eastAsia="Calibri" w:hAnsiTheme="minorHAnsi" w:cstheme="minorHAnsi"/>
          <w:b/>
          <w:bCs/>
          <w:color w:val="FF0000"/>
          <w:sz w:val="18"/>
          <w:szCs w:val="20"/>
        </w:rPr>
      </w:pPr>
      <w:r w:rsidRPr="000B2D9E">
        <w:rPr>
          <w:rFonts w:asciiTheme="minorHAnsi" w:eastAsia="Calibri" w:hAnsiTheme="minorHAnsi" w:cstheme="minorHAnsi"/>
          <w:b/>
          <w:bCs/>
          <w:color w:val="FF0000"/>
          <w:sz w:val="18"/>
          <w:szCs w:val="20"/>
        </w:rPr>
        <w:t>Nel caso in cui non esista un precedente riesame ciclico</w:t>
      </w:r>
    </w:p>
    <w:p w14:paraId="293E78DF" w14:textId="77777777" w:rsidR="009D091C" w:rsidRPr="000B2D9E" w:rsidRDefault="009D091C" w:rsidP="009D091C">
      <w:pPr>
        <w:widowControl w:val="0"/>
        <w:spacing w:line="192" w:lineRule="auto"/>
        <w:jc w:val="both"/>
        <w:rPr>
          <w:rFonts w:asciiTheme="minorHAnsi" w:eastAsia="Calibri" w:hAnsiTheme="minorHAnsi" w:cstheme="minorHAnsi"/>
          <w:color w:val="FF0000"/>
          <w:sz w:val="18"/>
          <w:szCs w:val="20"/>
        </w:rPr>
      </w:pPr>
      <w:r w:rsidRPr="000B2D9E">
        <w:rPr>
          <w:rFonts w:asciiTheme="minorHAnsi" w:eastAsia="Calibri" w:hAnsiTheme="minorHAnsi" w:cstheme="minorHAnsi"/>
          <w:color w:val="FF0000"/>
          <w:sz w:val="18"/>
          <w:szCs w:val="20"/>
        </w:rPr>
        <w:t>Fare riferimento ai cambiamenti intercorsi dall’ultima modifica sostanziale dell’ordinamento del CdS o dalla sua istituzione. Laddove opportuno, fare riferimento anche alle analisi svolte nelle Relazioni delle CPDS.</w:t>
      </w:r>
    </w:p>
    <w:p w14:paraId="5CAFD67B" w14:textId="77777777" w:rsidR="009D091C" w:rsidRPr="000B2D9E" w:rsidRDefault="009D091C" w:rsidP="009D091C">
      <w:pPr>
        <w:widowControl w:val="0"/>
        <w:spacing w:line="192" w:lineRule="auto"/>
        <w:jc w:val="both"/>
        <w:rPr>
          <w:rFonts w:asciiTheme="minorHAnsi" w:eastAsia="Calibri" w:hAnsiTheme="minorHAnsi" w:cstheme="minorHAnsi"/>
          <w:color w:val="FF0000"/>
          <w:sz w:val="18"/>
          <w:szCs w:val="20"/>
        </w:rPr>
      </w:pPr>
    </w:p>
    <w:p w14:paraId="0C694CBC" w14:textId="60C413DC" w:rsidR="009D091C" w:rsidRPr="000B2D9E" w:rsidRDefault="009D091C" w:rsidP="009D091C">
      <w:pPr>
        <w:spacing w:before="120"/>
        <w:jc w:val="both"/>
        <w:rPr>
          <w:rFonts w:asciiTheme="minorHAnsi" w:eastAsiaTheme="minorHAnsi" w:hAnsiTheme="minorHAnsi" w:cstheme="minorHAnsi"/>
          <w:i/>
          <w:color w:val="FF0000"/>
          <w:sz w:val="20"/>
          <w:szCs w:val="20"/>
        </w:rPr>
      </w:pPr>
      <w:r w:rsidRPr="000B2D9E">
        <w:rPr>
          <w:rFonts w:asciiTheme="minorHAnsi" w:eastAsia="Calibri" w:hAnsiTheme="minorHAnsi" w:cstheme="minorHAnsi"/>
          <w:color w:val="FF0000"/>
          <w:sz w:val="18"/>
          <w:szCs w:val="20"/>
        </w:rPr>
        <w:t>Nel riquadro sottostante è riportata una possibile traccia di riflessione relativa ai Punti di Attenzione per questo Sotto-ambito.</w:t>
      </w:r>
    </w:p>
    <w:p w14:paraId="3AA96F2A" w14:textId="77777777" w:rsidR="009D091C" w:rsidRPr="00FB626C" w:rsidRDefault="009D091C" w:rsidP="009D091C">
      <w:pPr>
        <w:jc w:val="both"/>
        <w:rPr>
          <w:rFonts w:ascii="Verdana" w:hAnsi="Verdana" w:cstheme="minorHAnsi"/>
          <w:b/>
          <w:bCs/>
          <w:sz w:val="18"/>
          <w:szCs w:val="18"/>
        </w:rPr>
      </w:pPr>
      <w:r w:rsidRPr="00FB626C">
        <w:rPr>
          <w:rFonts w:ascii="Verdana" w:hAnsi="Verdana" w:cstheme="minorHAnsi"/>
          <w:b/>
          <w:bCs/>
          <w:sz w:val="18"/>
          <w:szCs w:val="18"/>
          <w:shd w:val="clear" w:color="auto" w:fill="D9D9D9" w:themeFill="background1" w:themeFillShade="D9"/>
        </w:rPr>
        <w:t>Principali mutamenti</w:t>
      </w:r>
    </w:p>
    <w:p w14:paraId="111A5F60" w14:textId="48262ABC" w:rsidR="009D091C" w:rsidRPr="000B2D9E" w:rsidRDefault="009D091C" w:rsidP="009D091C">
      <w:pPr>
        <w:widowControl w:val="0"/>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18"/>
          <w:szCs w:val="18"/>
        </w:rPr>
        <w:t>Soffermarsi sui temi che si ritengono pertinenti per circostanziare la valutazione di efficacia delle azioni di miglioramento precedentemente programmate e l’analisi della situazione attuale</w:t>
      </w:r>
      <w:r w:rsidRPr="000B2D9E">
        <w:rPr>
          <w:rFonts w:asciiTheme="minorHAnsi" w:hAnsiTheme="minorHAnsi" w:cstheme="minorHAnsi"/>
          <w:b/>
          <w:bCs/>
          <w:i/>
          <w:color w:val="FF0000"/>
          <w:sz w:val="18"/>
          <w:szCs w:val="18"/>
        </w:rPr>
        <w:t xml:space="preserve">. </w:t>
      </w:r>
      <w:r w:rsidRPr="000B2D9E">
        <w:rPr>
          <w:rFonts w:asciiTheme="minorHAnsi" w:hAnsiTheme="minorHAnsi" w:cstheme="minorHAnsi"/>
          <w:i/>
          <w:color w:val="FF0000"/>
          <w:sz w:val="18"/>
          <w:szCs w:val="18"/>
        </w:rPr>
        <w:t>Dall’ultimo riesame</w:t>
      </w:r>
      <w:r w:rsidRPr="000B2D9E">
        <w:rPr>
          <w:rFonts w:asciiTheme="minorHAnsi" w:hAnsiTheme="minorHAnsi" w:cstheme="minorHAnsi"/>
          <w:i/>
          <w:color w:val="FF0000"/>
          <w:sz w:val="20"/>
          <w:szCs w:val="20"/>
        </w:rPr>
        <w:t>:</w:t>
      </w:r>
    </w:p>
    <w:p w14:paraId="3BC9936F" w14:textId="77777777" w:rsidR="009D091C" w:rsidRPr="00F41AE8" w:rsidRDefault="009D091C" w:rsidP="009D091C">
      <w:pPr>
        <w:widowControl w:val="0"/>
        <w:spacing w:line="192" w:lineRule="auto"/>
        <w:jc w:val="both"/>
        <w:rPr>
          <w:rFonts w:ascii="Verdana" w:hAnsi="Verdana" w:cstheme="minorHAnsi"/>
          <w:b/>
          <w:bCs/>
          <w:color w:val="0070C0"/>
          <w:sz w:val="20"/>
          <w:szCs w:val="20"/>
        </w:rPr>
      </w:pPr>
    </w:p>
    <w:p w14:paraId="3F29CD96" w14:textId="77777777" w:rsidR="009D091C" w:rsidRPr="000700F8" w:rsidRDefault="009D091C" w:rsidP="009D091C">
      <w:pPr>
        <w:widowControl w:val="0"/>
        <w:numPr>
          <w:ilvl w:val="0"/>
          <w:numId w:val="35"/>
        </w:numPr>
        <w:spacing w:line="192" w:lineRule="auto"/>
        <w:jc w:val="both"/>
        <w:rPr>
          <w:rFonts w:ascii="Verdana" w:hAnsi="Verdana" w:cstheme="minorHAnsi"/>
          <w:i/>
          <w:sz w:val="20"/>
          <w:szCs w:val="20"/>
        </w:rPr>
      </w:pPr>
      <w:r w:rsidRPr="000700F8">
        <w:rPr>
          <w:rFonts w:ascii="Verdana" w:hAnsi="Verdana" w:cstheme="minorHAnsi"/>
          <w:i/>
          <w:sz w:val="20"/>
          <w:szCs w:val="20"/>
        </w:rPr>
        <w:t>si sono apportate modifiche ai processi di consultazione delle parti sociali? (es.: allargamento del Comitato di Indirizzo, consultazione studi di settore, formalizzazione indagini e istanze…)</w:t>
      </w:r>
    </w:p>
    <w:p w14:paraId="41C0B92D" w14:textId="77777777" w:rsidR="009D091C" w:rsidRPr="000700F8" w:rsidRDefault="009D091C" w:rsidP="009D091C">
      <w:pPr>
        <w:widowControl w:val="0"/>
        <w:numPr>
          <w:ilvl w:val="0"/>
          <w:numId w:val="34"/>
        </w:numPr>
        <w:spacing w:line="192" w:lineRule="auto"/>
        <w:jc w:val="both"/>
        <w:rPr>
          <w:rFonts w:ascii="Verdana" w:hAnsi="Verdana" w:cstheme="minorHAnsi"/>
          <w:i/>
          <w:sz w:val="20"/>
          <w:szCs w:val="20"/>
        </w:rPr>
      </w:pPr>
      <w:r w:rsidRPr="000700F8">
        <w:rPr>
          <w:rFonts w:ascii="Verdana" w:hAnsi="Verdana" w:cstheme="minorHAnsi"/>
          <w:i/>
          <w:sz w:val="20"/>
          <w:szCs w:val="20"/>
        </w:rPr>
        <w:t>quali contenuti della consultazione con le parti sociali sono stati presi in considerazione nella revisione periodica del percorso? (es. sbocchi occupazionali, nuove conoscenze richieste al profilo oggetto del CdS, prosecuzione nei cicli di studio successivi…)</w:t>
      </w:r>
    </w:p>
    <w:p w14:paraId="198CCA58" w14:textId="77777777" w:rsidR="009D091C" w:rsidRPr="000700F8" w:rsidRDefault="009D091C" w:rsidP="009D091C">
      <w:pPr>
        <w:widowControl w:val="0"/>
        <w:numPr>
          <w:ilvl w:val="0"/>
          <w:numId w:val="34"/>
        </w:numPr>
        <w:spacing w:line="192" w:lineRule="auto"/>
        <w:jc w:val="both"/>
        <w:rPr>
          <w:rFonts w:ascii="Verdana" w:hAnsi="Verdana" w:cstheme="minorHAnsi"/>
          <w:i/>
          <w:sz w:val="20"/>
          <w:szCs w:val="20"/>
        </w:rPr>
      </w:pPr>
      <w:r w:rsidRPr="000700F8">
        <w:rPr>
          <w:rFonts w:ascii="Verdana" w:hAnsi="Verdana" w:cstheme="minorHAnsi"/>
          <w:i/>
          <w:sz w:val="20"/>
          <w:szCs w:val="20"/>
        </w:rPr>
        <w:t>si sono apportate modifiche significative al percorso formativo? (es.: modifiche di ordinamento/regolamento, modalità didattiche, revisione dei programmi degli insegnamenti o delle prove di verifica…)</w:t>
      </w:r>
    </w:p>
    <w:p w14:paraId="493B4106" w14:textId="529BD04F" w:rsidR="009D091C" w:rsidRPr="000700F8" w:rsidRDefault="009D091C" w:rsidP="009D091C">
      <w:pPr>
        <w:widowControl w:val="0"/>
        <w:spacing w:line="192" w:lineRule="auto"/>
        <w:ind w:left="720"/>
        <w:jc w:val="both"/>
        <w:rPr>
          <w:rFonts w:ascii="Verdana" w:hAnsi="Verdana" w:cstheme="minorHAnsi"/>
          <w:i/>
          <w:sz w:val="20"/>
          <w:szCs w:val="20"/>
        </w:rPr>
      </w:pPr>
      <w:r w:rsidRPr="000700F8">
        <w:rPr>
          <w:rFonts w:ascii="Verdana" w:hAnsi="Verdana" w:cstheme="minorHAnsi"/>
          <w:i/>
          <w:sz w:val="20"/>
          <w:szCs w:val="20"/>
        </w:rPr>
        <w:t>Si sono apportate modifiche alle modalità di comunicazione del progetto formativo? (es.: chiarezza degli obiettivi formativi e del percorso disciplinare, del profilo professionale e degli sbocchi occupazionali…)</w:t>
      </w:r>
    </w:p>
    <w:p w14:paraId="013A5FB8" w14:textId="77777777" w:rsidR="009D091C" w:rsidRPr="000700F8" w:rsidRDefault="009D091C" w:rsidP="009D091C">
      <w:pPr>
        <w:widowControl w:val="0"/>
        <w:numPr>
          <w:ilvl w:val="0"/>
          <w:numId w:val="34"/>
        </w:numPr>
        <w:spacing w:line="192" w:lineRule="auto"/>
        <w:jc w:val="both"/>
        <w:rPr>
          <w:rFonts w:ascii="Verdana" w:hAnsi="Verdana" w:cstheme="minorHAnsi"/>
          <w:i/>
          <w:sz w:val="20"/>
          <w:szCs w:val="20"/>
        </w:rPr>
      </w:pPr>
      <w:r w:rsidRPr="000700F8">
        <w:rPr>
          <w:rFonts w:ascii="Verdana" w:hAnsi="Verdana" w:cstheme="minorHAnsi"/>
          <w:i/>
          <w:sz w:val="20"/>
          <w:szCs w:val="20"/>
        </w:rPr>
        <w:t xml:space="preserve">si sono apportate modifiche significative all’organizzazione del corso? (es. orario degli insegnamenti, localizzazione delle sedi, programma degli insegnamenti e modalità di verifica dell’apprendimento …) </w:t>
      </w:r>
    </w:p>
    <w:p w14:paraId="64944563" w14:textId="77777777" w:rsidR="00CD20F0" w:rsidRPr="001D25FF" w:rsidRDefault="00CD20F0" w:rsidP="00CF5D06">
      <w:pPr>
        <w:jc w:val="both"/>
        <w:rPr>
          <w:rFonts w:ascii="Calibri Light" w:eastAsiaTheme="minorHAnsi" w:hAnsi="Calibri Light" w:cs="Calibri Light"/>
          <w:b/>
          <w:i/>
          <w:color w:val="000000"/>
          <w:sz w:val="20"/>
          <w:szCs w:val="20"/>
        </w:rPr>
      </w:pPr>
    </w:p>
    <w:tbl>
      <w:tblPr>
        <w:tblW w:w="9639"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639"/>
      </w:tblGrid>
      <w:tr w:rsidR="000F3C68" w:rsidRPr="001D25FF" w14:paraId="3C8586AA" w14:textId="77777777" w:rsidTr="00F359C8">
        <w:trPr>
          <w:trHeight w:val="170"/>
        </w:trPr>
        <w:tc>
          <w:tcPr>
            <w:tcW w:w="9639" w:type="dxa"/>
          </w:tcPr>
          <w:p w14:paraId="2736C7ED" w14:textId="5AC55D0C" w:rsidR="000F3C68" w:rsidRDefault="000F3C68" w:rsidP="00CF5D06">
            <w:pPr>
              <w:widowControl w:val="0"/>
              <w:spacing w:line="192" w:lineRule="auto"/>
              <w:jc w:val="both"/>
              <w:rPr>
                <w:rFonts w:ascii="Calibri Light" w:hAnsi="Calibri Light" w:cs="Calibri Light"/>
                <w:i/>
                <w:color w:val="000000"/>
                <w:sz w:val="20"/>
                <w:szCs w:val="20"/>
              </w:rPr>
            </w:pPr>
            <w:r w:rsidRPr="001D25FF">
              <w:rPr>
                <w:rFonts w:ascii="Calibri Light" w:hAnsi="Calibri Light" w:cs="Calibri Light"/>
                <w:i/>
                <w:color w:val="000000"/>
                <w:sz w:val="20"/>
                <w:szCs w:val="20"/>
              </w:rPr>
              <w:t>Descrizione (senza vincoli di lunghezza del testo)</w:t>
            </w:r>
          </w:p>
          <w:p w14:paraId="36C19BDF" w14:textId="7E290F30" w:rsidR="000F3C68" w:rsidRPr="009D091C" w:rsidRDefault="000F3C68" w:rsidP="00CF5D06">
            <w:pPr>
              <w:widowControl w:val="0"/>
              <w:spacing w:line="192" w:lineRule="auto"/>
              <w:jc w:val="both"/>
              <w:rPr>
                <w:rFonts w:ascii="Verdana" w:eastAsia="Calibri" w:hAnsi="Verdana" w:cs="Calibri"/>
                <w:color w:val="0070C0"/>
                <w:sz w:val="18"/>
                <w:szCs w:val="20"/>
              </w:rPr>
            </w:pPr>
          </w:p>
        </w:tc>
      </w:tr>
    </w:tbl>
    <w:p w14:paraId="793D3E51" w14:textId="77777777" w:rsidR="00D57141" w:rsidRPr="00D57141" w:rsidRDefault="00D57141" w:rsidP="00D57141">
      <w:pPr>
        <w:jc w:val="both"/>
        <w:rPr>
          <w:rFonts w:ascii="Verdana" w:hAnsi="Verdana" w:cstheme="minorHAnsi"/>
          <w:b/>
          <w:bCs/>
          <w:color w:val="FF0000"/>
          <w:sz w:val="18"/>
          <w:szCs w:val="18"/>
        </w:rPr>
      </w:pPr>
      <w:r w:rsidRPr="000B2D9E">
        <w:rPr>
          <w:rFonts w:asciiTheme="minorHAnsi" w:hAnsiTheme="minorHAnsi" w:cstheme="minorHAnsi"/>
          <w:b/>
          <w:bCs/>
          <w:color w:val="FF0000"/>
          <w:sz w:val="18"/>
          <w:szCs w:val="18"/>
          <w:shd w:val="clear" w:color="auto" w:fill="D9D9D9" w:themeFill="background1" w:themeFillShade="D9"/>
        </w:rPr>
        <w:t>Azioni</w:t>
      </w:r>
      <w:r w:rsidRPr="00D57141">
        <w:rPr>
          <w:rFonts w:ascii="Verdana" w:hAnsi="Verdana" w:cstheme="minorHAnsi"/>
          <w:b/>
          <w:bCs/>
          <w:color w:val="FF0000"/>
          <w:sz w:val="18"/>
          <w:szCs w:val="18"/>
          <w:shd w:val="clear" w:color="auto" w:fill="D9D9D9" w:themeFill="background1" w:themeFillShade="D9"/>
        </w:rPr>
        <w:t xml:space="preserve"> intraprese</w:t>
      </w:r>
    </w:p>
    <w:p w14:paraId="3D8CB385" w14:textId="77777777" w:rsidR="00D57141" w:rsidRPr="000B2D9E" w:rsidRDefault="00D57141" w:rsidP="00D57141">
      <w:pPr>
        <w:jc w:val="both"/>
        <w:rPr>
          <w:rFonts w:asciiTheme="minorHAnsi" w:hAnsiTheme="minorHAnsi" w:cstheme="minorHAnsi"/>
          <w:i/>
          <w:color w:val="FF0000"/>
          <w:sz w:val="18"/>
          <w:szCs w:val="20"/>
        </w:rPr>
      </w:pPr>
      <w:r w:rsidRPr="000B2D9E">
        <w:rPr>
          <w:rFonts w:asciiTheme="minorHAnsi" w:eastAsia="Calibri" w:hAnsiTheme="minorHAnsi" w:cstheme="minorHAnsi"/>
          <w:i/>
          <w:color w:val="FF0000"/>
          <w:sz w:val="18"/>
          <w:szCs w:val="20"/>
        </w:rPr>
        <w:t xml:space="preserve">Per ogni azione correttiva </w:t>
      </w:r>
      <w:r w:rsidRPr="000B2D9E">
        <w:rPr>
          <w:rFonts w:asciiTheme="minorHAnsi" w:eastAsia="Calibri" w:hAnsiTheme="minorHAnsi" w:cstheme="minorHAnsi"/>
          <w:b/>
          <w:bCs/>
          <w:i/>
          <w:color w:val="FF0000"/>
          <w:sz w:val="18"/>
          <w:szCs w:val="20"/>
        </w:rPr>
        <w:t>già messa in atto o intrapresa</w:t>
      </w:r>
      <w:r w:rsidRPr="000B2D9E">
        <w:rPr>
          <w:rFonts w:asciiTheme="minorHAnsi" w:eastAsia="Calibri" w:hAnsiTheme="minorHAnsi" w:cstheme="minorHAnsi"/>
          <w:i/>
          <w:color w:val="FF0000"/>
          <w:sz w:val="18"/>
          <w:szCs w:val="20"/>
        </w:rPr>
        <w:t xml:space="preserve"> relativamente agli Aspetti da Considerare di questo Punto di Attenzione, compilare uno schema come quello che segue:</w:t>
      </w:r>
    </w:p>
    <w:p w14:paraId="3A1AC848" w14:textId="0EE1CBE1" w:rsidR="00B068CE" w:rsidRPr="000B2D9E" w:rsidRDefault="00B068CE" w:rsidP="00CF5D06">
      <w:pPr>
        <w:jc w:val="both"/>
        <w:rPr>
          <w:rFonts w:asciiTheme="minorHAnsi" w:eastAsiaTheme="minorHAnsi" w:hAnsiTheme="minorHAnsi" w:cstheme="minorHAnsi"/>
          <w:b/>
          <w:color w:val="000000"/>
          <w:sz w:val="20"/>
          <w:szCs w:val="20"/>
        </w:rPr>
      </w:pPr>
    </w:p>
    <w:p w14:paraId="30824B2C" w14:textId="77777777" w:rsidR="00F47680" w:rsidRPr="001D25FF" w:rsidRDefault="00F47680" w:rsidP="00CF5D06">
      <w:pPr>
        <w:jc w:val="both"/>
        <w:rPr>
          <w:rFonts w:ascii="Calibri Light" w:eastAsiaTheme="minorHAnsi" w:hAnsi="Calibri Light" w:cs="Calibri Light"/>
          <w:b/>
          <w:color w:val="000000"/>
          <w:sz w:val="20"/>
          <w:szCs w:val="2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D6619A" w:rsidRPr="001D25FF" w14:paraId="06FD7D5B" w14:textId="77777777" w:rsidTr="00D6619A">
        <w:trPr>
          <w:trHeight w:val="427"/>
        </w:trPr>
        <w:tc>
          <w:tcPr>
            <w:tcW w:w="2402" w:type="dxa"/>
            <w:tcBorders>
              <w:top w:val="single" w:sz="12" w:space="0" w:color="0000FF"/>
              <w:bottom w:val="single" w:sz="12" w:space="0" w:color="0000FF"/>
            </w:tcBorders>
            <w:vAlign w:val="center"/>
          </w:tcPr>
          <w:p w14:paraId="118AA8BC" w14:textId="77777777" w:rsidR="00D6619A" w:rsidRPr="001D25FF" w:rsidRDefault="001E4B00"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Azione Correttiva</w:t>
            </w:r>
            <w:r w:rsidR="00D6619A" w:rsidRPr="001D25FF">
              <w:rPr>
                <w:rFonts w:ascii="Calibri Light" w:eastAsiaTheme="minorHAnsi" w:hAnsi="Calibri Light" w:cs="Calibri Light"/>
                <w:b/>
                <w:color w:val="000000"/>
                <w:sz w:val="18"/>
                <w:szCs w:val="18"/>
              </w:rPr>
              <w:t xml:space="preserve"> n.</w:t>
            </w:r>
          </w:p>
        </w:tc>
        <w:tc>
          <w:tcPr>
            <w:tcW w:w="7200" w:type="dxa"/>
            <w:tcBorders>
              <w:top w:val="single" w:sz="12" w:space="0" w:color="0000FF"/>
              <w:bottom w:val="single" w:sz="12" w:space="0" w:color="0000FF"/>
            </w:tcBorders>
            <w:vAlign w:val="center"/>
          </w:tcPr>
          <w:p w14:paraId="0F77EE4B" w14:textId="77777777" w:rsidR="00D6619A" w:rsidRPr="001D25FF" w:rsidRDefault="00D6619A"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Titolo e descrizione</w:t>
            </w:r>
          </w:p>
        </w:tc>
      </w:tr>
      <w:tr w:rsidR="00D6619A" w:rsidRPr="001D25FF" w14:paraId="2BE26273" w14:textId="77777777" w:rsidTr="00D6619A">
        <w:tc>
          <w:tcPr>
            <w:tcW w:w="2402" w:type="dxa"/>
            <w:vAlign w:val="center"/>
          </w:tcPr>
          <w:p w14:paraId="45BEB1D3" w14:textId="77777777" w:rsidR="00D6619A" w:rsidRPr="001D25FF" w:rsidRDefault="00D6619A"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 xml:space="preserve">Azioni </w:t>
            </w:r>
            <w:r w:rsidR="00F47680" w:rsidRPr="001D25FF">
              <w:rPr>
                <w:rFonts w:ascii="Calibri Light" w:eastAsiaTheme="minorHAnsi" w:hAnsi="Calibri Light" w:cs="Calibri Light"/>
                <w:b/>
                <w:color w:val="000000"/>
                <w:sz w:val="18"/>
                <w:szCs w:val="18"/>
              </w:rPr>
              <w:t>intraprese</w:t>
            </w:r>
          </w:p>
        </w:tc>
        <w:tc>
          <w:tcPr>
            <w:tcW w:w="7200" w:type="dxa"/>
            <w:vAlign w:val="center"/>
          </w:tcPr>
          <w:p w14:paraId="3FB8B41C" w14:textId="738370E3" w:rsidR="00D6619A" w:rsidRPr="001D25FF" w:rsidRDefault="00D6619A"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 xml:space="preserve">Descrivere le azioni </w:t>
            </w:r>
            <w:r w:rsidR="00F47680" w:rsidRPr="001D25FF">
              <w:rPr>
                <w:rFonts w:ascii="Calibri Light" w:hAnsi="Calibri Light" w:cs="Calibri Light"/>
                <w:i/>
                <w:color w:val="000000"/>
                <w:sz w:val="18"/>
                <w:szCs w:val="18"/>
              </w:rPr>
              <w:t>intraprese</w:t>
            </w:r>
            <w:r w:rsidRPr="001D25FF">
              <w:rPr>
                <w:rFonts w:ascii="Calibri Light" w:hAnsi="Calibri Light" w:cs="Calibri Light"/>
                <w:i/>
                <w:color w:val="000000"/>
                <w:sz w:val="18"/>
                <w:szCs w:val="18"/>
              </w:rPr>
              <w:t xml:space="preserve"> e le relative modalità di attuazione</w:t>
            </w:r>
            <w:r w:rsidR="009D091C">
              <w:rPr>
                <w:rFonts w:ascii="Calibri Light" w:hAnsi="Calibri Light" w:cs="Calibri Light"/>
                <w:i/>
                <w:color w:val="000000"/>
                <w:sz w:val="18"/>
                <w:szCs w:val="18"/>
              </w:rPr>
              <w:t>,</w:t>
            </w:r>
            <w:r w:rsidR="009D091C" w:rsidRPr="00CE786C">
              <w:rPr>
                <w:rFonts w:ascii="Verdana" w:hAnsi="Verdana" w:cstheme="minorHAnsi"/>
                <w:i/>
                <w:sz w:val="18"/>
                <w:szCs w:val="18"/>
              </w:rPr>
              <w:t xml:space="preserve"> </w:t>
            </w:r>
            <w:r w:rsidR="009D091C" w:rsidRPr="000B2D9E">
              <w:rPr>
                <w:rFonts w:asciiTheme="minorHAnsi" w:hAnsiTheme="minorHAnsi" w:cstheme="minorHAnsi"/>
                <w:i/>
                <w:color w:val="FF0000"/>
                <w:sz w:val="18"/>
                <w:szCs w:val="18"/>
              </w:rPr>
              <w:t xml:space="preserve">specificando se erano state programmate nei documenti di AQ precedenti (Riesame, </w:t>
            </w:r>
            <w:proofErr w:type="gramStart"/>
            <w:r w:rsidR="009D091C" w:rsidRPr="000B2D9E">
              <w:rPr>
                <w:rFonts w:asciiTheme="minorHAnsi" w:hAnsiTheme="minorHAnsi" w:cstheme="minorHAnsi"/>
                <w:i/>
                <w:color w:val="FF0000"/>
                <w:sz w:val="18"/>
                <w:szCs w:val="18"/>
              </w:rPr>
              <w:t>SMA)</w:t>
            </w:r>
            <w:r w:rsidR="009D091C" w:rsidRPr="009D091C">
              <w:rPr>
                <w:rFonts w:ascii="Verdana" w:hAnsi="Verdana" w:cstheme="minorHAnsi"/>
                <w:i/>
                <w:color w:val="FF0000"/>
                <w:sz w:val="18"/>
                <w:szCs w:val="18"/>
              </w:rPr>
              <w:t xml:space="preserve"> </w:t>
            </w:r>
            <w:r w:rsidR="009D091C" w:rsidRPr="00CE786C">
              <w:rPr>
                <w:rFonts w:ascii="Verdana" w:hAnsi="Verdana" w:cstheme="minorHAnsi"/>
                <w:i/>
                <w:sz w:val="18"/>
                <w:szCs w:val="18"/>
              </w:rPr>
              <w:t xml:space="preserve"> </w:t>
            </w:r>
            <w:r w:rsidRPr="001D25FF">
              <w:rPr>
                <w:rFonts w:ascii="Calibri Light" w:hAnsi="Calibri Light" w:cs="Calibri Light"/>
                <w:i/>
                <w:color w:val="000000"/>
                <w:sz w:val="18"/>
                <w:szCs w:val="18"/>
              </w:rPr>
              <w:t xml:space="preserve"> </w:t>
            </w:r>
            <w:proofErr w:type="gramEnd"/>
            <w:r w:rsidR="009A5729" w:rsidRPr="009A5729">
              <w:rPr>
                <w:rFonts w:ascii="Calibri Light" w:hAnsi="Calibri Light" w:cs="Calibri Light"/>
                <w:iCs/>
                <w:color w:val="000000"/>
                <w:sz w:val="18"/>
                <w:szCs w:val="18"/>
              </w:rPr>
              <w:t>[</w:t>
            </w:r>
            <w:r w:rsidRPr="009A5729">
              <w:rPr>
                <w:rFonts w:ascii="Calibri Light" w:hAnsi="Calibri Light" w:cs="Calibri Light"/>
                <w:iCs/>
                <w:color w:val="000000"/>
                <w:sz w:val="18"/>
                <w:szCs w:val="18"/>
              </w:rPr>
              <w:t>senza vincoli di lunghezza del testo</w:t>
            </w:r>
            <w:r w:rsidR="009A5729" w:rsidRPr="009A5729">
              <w:rPr>
                <w:rFonts w:ascii="Calibri Light" w:hAnsi="Calibri Light" w:cs="Calibri Light"/>
                <w:iCs/>
                <w:color w:val="000000"/>
                <w:sz w:val="18"/>
                <w:szCs w:val="18"/>
              </w:rPr>
              <w:t>]</w:t>
            </w:r>
          </w:p>
        </w:tc>
      </w:tr>
      <w:tr w:rsidR="00D6619A" w:rsidRPr="001D25FF" w14:paraId="3AA00EF5" w14:textId="77777777" w:rsidTr="00D6619A">
        <w:tc>
          <w:tcPr>
            <w:tcW w:w="2402" w:type="dxa"/>
            <w:vAlign w:val="center"/>
          </w:tcPr>
          <w:p w14:paraId="26E7AC2C" w14:textId="77777777" w:rsidR="00D6619A" w:rsidRPr="001D25FF" w:rsidRDefault="001E4B00"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Stato di avanzamento</w:t>
            </w:r>
            <w:r w:rsidRPr="001D25FF">
              <w:rPr>
                <w:rFonts w:ascii="Calibri Light" w:eastAsiaTheme="minorHAnsi" w:hAnsi="Calibri Light" w:cs="Calibri Light"/>
                <w:b/>
                <w:color w:val="000000"/>
                <w:sz w:val="18"/>
                <w:szCs w:val="18"/>
              </w:rPr>
              <w:br/>
              <w:t>dell’Azione Correttiva</w:t>
            </w:r>
          </w:p>
        </w:tc>
        <w:tc>
          <w:tcPr>
            <w:tcW w:w="7200" w:type="dxa"/>
            <w:vAlign w:val="center"/>
          </w:tcPr>
          <w:p w14:paraId="04F5C64A" w14:textId="63C4C492" w:rsidR="009D091C" w:rsidRPr="000B2D9E" w:rsidRDefault="009D091C" w:rsidP="009D091C">
            <w:pPr>
              <w:widowControl w:val="0"/>
              <w:spacing w:line="192" w:lineRule="auto"/>
              <w:jc w:val="both"/>
              <w:rPr>
                <w:rFonts w:asciiTheme="minorHAnsi" w:hAnsiTheme="minorHAnsi" w:cstheme="minorHAnsi"/>
                <w:i/>
                <w:color w:val="FF0000"/>
                <w:sz w:val="18"/>
                <w:szCs w:val="18"/>
              </w:rPr>
            </w:pPr>
            <w:r w:rsidRPr="000B2D9E">
              <w:rPr>
                <w:rFonts w:asciiTheme="minorHAnsi" w:hAnsiTheme="minorHAnsi" w:cstheme="minorHAnsi"/>
                <w:i/>
                <w:color w:val="FF0000"/>
                <w:sz w:val="18"/>
                <w:szCs w:val="18"/>
              </w:rPr>
              <w:t>Indicare il livello di raggiungimento dell’obiettivo e il suo grado di efficacia nel superamento della criticità iniziale. Se possibile, per monitorare il grado di raggiungimento dell’obiettivo e la sua efficacia,</w:t>
            </w:r>
            <w:r w:rsidRPr="009D091C">
              <w:rPr>
                <w:rFonts w:ascii="Verdana" w:hAnsi="Verdana" w:cstheme="minorHAnsi"/>
                <w:i/>
                <w:color w:val="FF0000"/>
                <w:sz w:val="18"/>
                <w:szCs w:val="18"/>
              </w:rPr>
              <w:t xml:space="preserve"> </w:t>
            </w:r>
            <w:r w:rsidR="00D6619A" w:rsidRPr="001D25FF">
              <w:rPr>
                <w:rFonts w:ascii="Calibri Light" w:eastAsiaTheme="minorHAnsi" w:hAnsi="Calibri Light" w:cs="Calibri Light"/>
                <w:i/>
                <w:color w:val="000000"/>
                <w:sz w:val="18"/>
                <w:szCs w:val="18"/>
              </w:rPr>
              <w:t>Specificare indicatore</w:t>
            </w:r>
            <w:r w:rsidR="007C582D">
              <w:rPr>
                <w:rFonts w:ascii="Calibri Light" w:eastAsiaTheme="minorHAnsi" w:hAnsi="Calibri Light" w:cs="Calibri Light"/>
                <w:i/>
                <w:color w:val="000000"/>
                <w:sz w:val="18"/>
                <w:szCs w:val="18"/>
              </w:rPr>
              <w:t>/i</w:t>
            </w:r>
            <w:r w:rsidR="00D6619A" w:rsidRPr="001D25FF">
              <w:rPr>
                <w:rFonts w:ascii="Calibri Light" w:eastAsiaTheme="minorHAnsi" w:hAnsi="Calibri Light" w:cs="Calibri Light"/>
                <w:i/>
                <w:color w:val="000000"/>
                <w:sz w:val="18"/>
                <w:szCs w:val="18"/>
              </w:rPr>
              <w:t xml:space="preserve"> di riferimento per il monitoraggio del grado di raggiungimento dell’obiettivo e le relative modalità di rilevazione/verifica (ove possibile correlare obiettivi e indicatori di riferimento agli indicatori dell’Anagrafe Nazionale Studenti utilizzati per la compilazione della Scheda di Monitoraggio Annuale)</w:t>
            </w:r>
            <w:r w:rsidRPr="00CE786C">
              <w:rPr>
                <w:rFonts w:ascii="Verdana" w:hAnsi="Verdana" w:cstheme="minorHAnsi"/>
                <w:i/>
                <w:sz w:val="18"/>
                <w:szCs w:val="18"/>
              </w:rPr>
              <w:t xml:space="preserve"> </w:t>
            </w:r>
            <w:r w:rsidRPr="000B2D9E">
              <w:rPr>
                <w:rFonts w:asciiTheme="minorHAnsi" w:hAnsiTheme="minorHAnsi" w:cstheme="minorHAnsi"/>
                <w:i/>
                <w:color w:val="FF0000"/>
                <w:sz w:val="18"/>
                <w:szCs w:val="18"/>
              </w:rPr>
              <w:t xml:space="preserve">In caso di mancato raggiungimento, motivare le cause dello scostamento e pianificare nuovamente l’obiettivo (che dovrà quindi essere presente nella sottosezione .c), oppure motivare le ragioni per cui non viene riproposto. </w:t>
            </w:r>
          </w:p>
          <w:p w14:paraId="20C4D806" w14:textId="44B3208D" w:rsidR="00D6619A" w:rsidRPr="001D25FF" w:rsidRDefault="00D6619A" w:rsidP="00CF5D06">
            <w:pPr>
              <w:spacing w:line="216" w:lineRule="auto"/>
              <w:jc w:val="both"/>
              <w:rPr>
                <w:rFonts w:ascii="Calibri Light" w:eastAsiaTheme="minorHAnsi" w:hAnsi="Calibri Light" w:cs="Calibri Light"/>
                <w:i/>
                <w:color w:val="000000"/>
                <w:sz w:val="18"/>
                <w:szCs w:val="18"/>
              </w:rPr>
            </w:pPr>
          </w:p>
        </w:tc>
      </w:tr>
    </w:tbl>
    <w:p w14:paraId="296AB05C" w14:textId="241C8C4D" w:rsidR="00D6619A" w:rsidRDefault="00D6619A" w:rsidP="00CF5D06">
      <w:pPr>
        <w:jc w:val="both"/>
        <w:rPr>
          <w:rFonts w:ascii="Calibri Light" w:eastAsiaTheme="minorHAnsi" w:hAnsi="Calibri Light" w:cs="Calibri Light"/>
          <w:b/>
          <w:color w:val="000000"/>
          <w:sz w:val="20"/>
          <w:szCs w:val="20"/>
        </w:rPr>
      </w:pPr>
    </w:p>
    <w:p w14:paraId="763F1BB1" w14:textId="13FE2B1E" w:rsidR="009D091C" w:rsidRDefault="009D091C" w:rsidP="00CF5D06">
      <w:pPr>
        <w:jc w:val="both"/>
        <w:rPr>
          <w:rFonts w:ascii="Calibri Light" w:eastAsiaTheme="minorHAnsi" w:hAnsi="Calibri Light" w:cs="Calibri Light"/>
          <w:b/>
          <w:color w:val="000000"/>
          <w:sz w:val="20"/>
          <w:szCs w:val="20"/>
        </w:rPr>
      </w:pPr>
    </w:p>
    <w:p w14:paraId="18C8E070" w14:textId="6D56E78D" w:rsidR="000B2D9E" w:rsidRDefault="000B2D9E" w:rsidP="00CF5D06">
      <w:pPr>
        <w:jc w:val="both"/>
        <w:rPr>
          <w:rFonts w:ascii="Calibri Light" w:eastAsiaTheme="minorHAnsi" w:hAnsi="Calibri Light" w:cs="Calibri Light"/>
          <w:b/>
          <w:color w:val="000000"/>
          <w:sz w:val="20"/>
          <w:szCs w:val="20"/>
        </w:rPr>
      </w:pPr>
    </w:p>
    <w:p w14:paraId="39FDF546" w14:textId="5EB74B61" w:rsidR="000B2D9E" w:rsidRDefault="000B2D9E" w:rsidP="00CF5D06">
      <w:pPr>
        <w:jc w:val="both"/>
        <w:rPr>
          <w:rFonts w:ascii="Calibri Light" w:eastAsiaTheme="minorHAnsi" w:hAnsi="Calibri Light" w:cs="Calibri Light"/>
          <w:b/>
          <w:color w:val="000000"/>
          <w:sz w:val="20"/>
          <w:szCs w:val="20"/>
        </w:rPr>
      </w:pPr>
    </w:p>
    <w:p w14:paraId="38D3B6FC" w14:textId="2D1FA6DB" w:rsidR="000B2D9E" w:rsidRDefault="000B2D9E" w:rsidP="00CF5D06">
      <w:pPr>
        <w:jc w:val="both"/>
        <w:rPr>
          <w:rFonts w:ascii="Calibri Light" w:eastAsiaTheme="minorHAnsi" w:hAnsi="Calibri Light" w:cs="Calibri Light"/>
          <w:b/>
          <w:color w:val="000000"/>
          <w:sz w:val="20"/>
          <w:szCs w:val="20"/>
        </w:rPr>
      </w:pPr>
    </w:p>
    <w:p w14:paraId="3250FA13" w14:textId="67966E8F" w:rsidR="000B2D9E" w:rsidRDefault="000B2D9E" w:rsidP="00CF5D06">
      <w:pPr>
        <w:jc w:val="both"/>
        <w:rPr>
          <w:rFonts w:ascii="Calibri Light" w:eastAsiaTheme="minorHAnsi" w:hAnsi="Calibri Light" w:cs="Calibri Light"/>
          <w:b/>
          <w:color w:val="000000"/>
          <w:sz w:val="20"/>
          <w:szCs w:val="20"/>
        </w:rPr>
      </w:pPr>
    </w:p>
    <w:p w14:paraId="111C64FB" w14:textId="095A9C6C" w:rsidR="000B2D9E" w:rsidRDefault="000B2D9E" w:rsidP="00CF5D06">
      <w:pPr>
        <w:jc w:val="both"/>
        <w:rPr>
          <w:rFonts w:ascii="Calibri Light" w:eastAsiaTheme="minorHAnsi" w:hAnsi="Calibri Light" w:cs="Calibri Light"/>
          <w:b/>
          <w:color w:val="000000"/>
          <w:sz w:val="20"/>
          <w:szCs w:val="20"/>
        </w:rPr>
      </w:pPr>
    </w:p>
    <w:p w14:paraId="742F874A" w14:textId="77777777" w:rsidR="000B2D9E" w:rsidRDefault="000B2D9E" w:rsidP="00CF5D06">
      <w:pPr>
        <w:jc w:val="both"/>
        <w:rPr>
          <w:rFonts w:ascii="Calibri Light" w:eastAsiaTheme="minorHAnsi" w:hAnsi="Calibri Light" w:cs="Calibri Light"/>
          <w:b/>
          <w:color w:val="000000"/>
          <w:sz w:val="20"/>
          <w:szCs w:val="20"/>
        </w:rPr>
      </w:pPr>
    </w:p>
    <w:p w14:paraId="6B36D7E2" w14:textId="77777777" w:rsidR="009D091C" w:rsidRPr="001D25FF" w:rsidRDefault="009D091C" w:rsidP="00CF5D06">
      <w:pPr>
        <w:jc w:val="both"/>
        <w:rPr>
          <w:rFonts w:ascii="Calibri Light" w:eastAsiaTheme="minorHAnsi" w:hAnsi="Calibri Light" w:cs="Calibri Light"/>
          <w:b/>
          <w:color w:val="000000"/>
          <w:sz w:val="20"/>
          <w:szCs w:val="20"/>
        </w:rPr>
      </w:pPr>
    </w:p>
    <w:p w14:paraId="7CFC8DB6" w14:textId="3814A1C9" w:rsidR="00AC07E5" w:rsidRPr="001D25FF" w:rsidRDefault="000C1E08" w:rsidP="00CF5D06">
      <w:pPr>
        <w:jc w:val="both"/>
        <w:rPr>
          <w:rFonts w:ascii="Calibri Light" w:eastAsiaTheme="minorEastAsia" w:hAnsi="Calibri Light" w:cs="Calibri Light"/>
          <w:b/>
          <w:bCs/>
          <w:color w:val="000000"/>
          <w:sz w:val="20"/>
          <w:szCs w:val="20"/>
        </w:rPr>
      </w:pPr>
      <w:r w:rsidRPr="18E85740">
        <w:rPr>
          <w:rFonts w:ascii="Calibri Light" w:eastAsiaTheme="minorEastAsia" w:hAnsi="Calibri Light" w:cs="Calibri Light"/>
          <w:b/>
          <w:bCs/>
          <w:color w:val="000000" w:themeColor="text1"/>
          <w:sz w:val="20"/>
          <w:szCs w:val="20"/>
        </w:rPr>
        <w:t>D.CDS.</w:t>
      </w:r>
      <w:proofErr w:type="gramStart"/>
      <w:r w:rsidRPr="18E85740">
        <w:rPr>
          <w:rFonts w:ascii="Calibri Light" w:eastAsiaTheme="minorEastAsia" w:hAnsi="Calibri Light" w:cs="Calibri Light"/>
          <w:b/>
          <w:bCs/>
          <w:color w:val="000000" w:themeColor="text1"/>
          <w:sz w:val="20"/>
          <w:szCs w:val="20"/>
        </w:rPr>
        <w:t>1</w:t>
      </w:r>
      <w:r w:rsidR="62E8FB1D" w:rsidRPr="18E85740">
        <w:rPr>
          <w:rFonts w:ascii="Calibri Light" w:eastAsiaTheme="minorEastAsia" w:hAnsi="Calibri Light" w:cs="Calibri Light"/>
          <w:b/>
          <w:bCs/>
          <w:color w:val="000000" w:themeColor="text1"/>
          <w:sz w:val="20"/>
          <w:szCs w:val="20"/>
        </w:rPr>
        <w:t>.</w:t>
      </w:r>
      <w:r w:rsidR="00324793" w:rsidRPr="18E85740">
        <w:rPr>
          <w:rFonts w:ascii="Calibri Light" w:eastAsiaTheme="minorEastAsia" w:hAnsi="Calibri Light" w:cs="Calibri Light"/>
          <w:b/>
          <w:bCs/>
          <w:color w:val="000000" w:themeColor="text1"/>
          <w:sz w:val="20"/>
          <w:szCs w:val="20"/>
        </w:rPr>
        <w:t>b</w:t>
      </w:r>
      <w:bookmarkStart w:id="2" w:name="_Hlk126237426"/>
      <w:proofErr w:type="gramEnd"/>
      <w:r w:rsidR="008811AC">
        <w:tab/>
      </w:r>
      <w:r w:rsidR="00AC07E5" w:rsidRPr="18E85740">
        <w:rPr>
          <w:rFonts w:ascii="Calibri Light" w:eastAsiaTheme="minorEastAsia" w:hAnsi="Calibri Light" w:cs="Calibri Light"/>
          <w:b/>
          <w:bCs/>
          <w:color w:val="000000" w:themeColor="text1"/>
          <w:sz w:val="20"/>
          <w:szCs w:val="20"/>
        </w:rPr>
        <w:t xml:space="preserve">ANALISI DELLA SITUAZIONE SULLA BASE DEI DATI </w:t>
      </w:r>
      <w:r w:rsidR="00273953" w:rsidRPr="18E85740">
        <w:rPr>
          <w:rFonts w:ascii="Calibri Light" w:eastAsiaTheme="minorEastAsia" w:hAnsi="Calibri Light" w:cs="Calibri Light"/>
          <w:b/>
          <w:bCs/>
          <w:color w:val="000000" w:themeColor="text1"/>
          <w:sz w:val="20"/>
          <w:szCs w:val="20"/>
        </w:rPr>
        <w:t>E DELLE INFORMAZIONI</w:t>
      </w:r>
    </w:p>
    <w:p w14:paraId="1592F850" w14:textId="77777777" w:rsidR="009D091C" w:rsidRPr="000B2D9E" w:rsidRDefault="00AC07E5" w:rsidP="009D091C">
      <w:pPr>
        <w:jc w:val="both"/>
        <w:rPr>
          <w:rFonts w:asciiTheme="minorHAnsi" w:eastAsia="Calibri" w:hAnsiTheme="minorHAnsi" w:cstheme="minorHAnsi"/>
          <w:color w:val="FF0000"/>
          <w:sz w:val="18"/>
          <w:szCs w:val="20"/>
        </w:rPr>
      </w:pPr>
      <w:r w:rsidRPr="001D25FF">
        <w:rPr>
          <w:rFonts w:ascii="Calibri Light" w:eastAsiaTheme="minorHAnsi" w:hAnsi="Calibri Light" w:cs="Calibri Light"/>
          <w:i/>
          <w:color w:val="000000"/>
          <w:sz w:val="20"/>
          <w:szCs w:val="20"/>
        </w:rPr>
        <w:t xml:space="preserve">Includervi i principali problemi individuati, le sfide, </w:t>
      </w:r>
      <w:r w:rsidRPr="00097F48">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097F48">
        <w:rPr>
          <w:rFonts w:ascii="Calibri Light" w:eastAsiaTheme="minorHAnsi" w:hAnsi="Calibri Light" w:cs="Calibri Light"/>
          <w:b/>
          <w:bCs/>
          <w:i/>
          <w:color w:val="000000"/>
          <w:sz w:val="20"/>
          <w:szCs w:val="20"/>
        </w:rPr>
        <w:t>le aree d</w:t>
      </w:r>
      <w:r w:rsidR="006224F2">
        <w:rPr>
          <w:rFonts w:ascii="Calibri Light" w:eastAsiaTheme="minorHAnsi" w:hAnsi="Calibri Light" w:cs="Calibri Light"/>
          <w:b/>
          <w:bCs/>
          <w:i/>
          <w:color w:val="000000"/>
          <w:sz w:val="20"/>
          <w:szCs w:val="20"/>
        </w:rPr>
        <w:t>i</w:t>
      </w:r>
      <w:r w:rsidRPr="00097F48">
        <w:rPr>
          <w:rFonts w:ascii="Calibri Light" w:eastAsiaTheme="minorHAnsi" w:hAnsi="Calibri Light" w:cs="Calibri Light"/>
          <w:b/>
          <w:bCs/>
          <w:i/>
          <w:color w:val="000000"/>
          <w:sz w:val="20"/>
          <w:szCs w:val="20"/>
        </w:rPr>
        <w:t xml:space="preserve"> migliora</w:t>
      </w:r>
      <w:r w:rsidR="006224F2">
        <w:rPr>
          <w:rFonts w:ascii="Calibri Light" w:eastAsiaTheme="minorHAnsi" w:hAnsi="Calibri Light" w:cs="Calibri Light"/>
          <w:b/>
          <w:bCs/>
          <w:i/>
          <w:color w:val="000000"/>
          <w:sz w:val="20"/>
          <w:szCs w:val="20"/>
        </w:rPr>
        <w:t>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bookmarkEnd w:id="2"/>
      <w:r w:rsidR="009D091C">
        <w:rPr>
          <w:rFonts w:ascii="Calibri Light" w:eastAsiaTheme="minorHAnsi" w:hAnsi="Calibri Light" w:cs="Calibri Light"/>
          <w:i/>
          <w:color w:val="000000"/>
          <w:sz w:val="20"/>
          <w:szCs w:val="20"/>
        </w:rPr>
        <w:t xml:space="preserve"> </w:t>
      </w:r>
      <w:r w:rsidR="009D091C" w:rsidRPr="000B2D9E">
        <w:rPr>
          <w:rFonts w:asciiTheme="minorHAnsi" w:hAnsiTheme="minorHAnsi" w:cstheme="minorHAnsi"/>
          <w:color w:val="FF0000"/>
          <w:sz w:val="18"/>
          <w:szCs w:val="20"/>
          <w:u w:val="single"/>
        </w:rPr>
        <w:t>Con riferimento a ciascun Punto di attenzione</w:t>
      </w:r>
      <w:r w:rsidR="009D091C" w:rsidRPr="000B2D9E">
        <w:rPr>
          <w:rFonts w:asciiTheme="minorHAnsi" w:hAnsiTheme="minorHAnsi" w:cstheme="minorHAnsi"/>
          <w:bCs/>
          <w:color w:val="FF0000"/>
          <w:sz w:val="18"/>
          <w:szCs w:val="20"/>
        </w:rPr>
        <w:t xml:space="preserve"> previsto per questo sotto-ambito, il CdS si </w:t>
      </w:r>
      <w:proofErr w:type="spellStart"/>
      <w:r w:rsidR="009D091C" w:rsidRPr="000B2D9E">
        <w:rPr>
          <w:rFonts w:asciiTheme="minorHAnsi" w:hAnsiTheme="minorHAnsi" w:cstheme="minorHAnsi"/>
          <w:bCs/>
          <w:color w:val="FF0000"/>
          <w:sz w:val="18"/>
          <w:szCs w:val="20"/>
        </w:rPr>
        <w:t>autovaluta</w:t>
      </w:r>
      <w:proofErr w:type="spellEnd"/>
      <w:r w:rsidR="009D091C" w:rsidRPr="000B2D9E">
        <w:rPr>
          <w:rFonts w:asciiTheme="minorHAnsi" w:hAnsiTheme="minorHAnsi" w:cstheme="minorHAnsi"/>
          <w:bCs/>
          <w:color w:val="FF0000"/>
          <w:sz w:val="18"/>
          <w:szCs w:val="20"/>
        </w:rPr>
        <w:t xml:space="preserve"> fornendo le evidenze oggettive (documentazione) dei risultai ottenuti, </w:t>
      </w:r>
      <w:r w:rsidR="009D091C" w:rsidRPr="000B2D9E">
        <w:rPr>
          <w:rFonts w:asciiTheme="minorHAnsi" w:eastAsia="Calibri" w:hAnsiTheme="minorHAnsi" w:cstheme="minorHAnsi"/>
          <w:color w:val="FF0000"/>
          <w:sz w:val="18"/>
          <w:szCs w:val="20"/>
        </w:rPr>
        <w:t>de</w:t>
      </w:r>
      <w:r w:rsidR="009D091C" w:rsidRPr="000B2D9E">
        <w:rPr>
          <w:rFonts w:asciiTheme="minorHAnsi" w:eastAsia="Calibri" w:hAnsiTheme="minorHAnsi" w:cstheme="minorHAnsi"/>
          <w:b/>
          <w:color w:val="FF0000"/>
          <w:sz w:val="18"/>
          <w:szCs w:val="20"/>
        </w:rPr>
        <w:t>i punti di forza</w:t>
      </w:r>
      <w:r w:rsidR="009D091C" w:rsidRPr="000B2D9E">
        <w:rPr>
          <w:rFonts w:asciiTheme="minorHAnsi" w:eastAsia="Calibri" w:hAnsiTheme="minorHAnsi" w:cstheme="minorHAnsi"/>
          <w:color w:val="FF0000"/>
          <w:sz w:val="18"/>
          <w:szCs w:val="20"/>
        </w:rPr>
        <w:t xml:space="preserve"> e </w:t>
      </w:r>
      <w:r w:rsidR="009D091C" w:rsidRPr="000B2D9E">
        <w:rPr>
          <w:rFonts w:asciiTheme="minorHAnsi" w:eastAsia="Calibri" w:hAnsiTheme="minorHAnsi" w:cstheme="minorHAnsi"/>
          <w:b/>
          <w:color w:val="FF0000"/>
          <w:sz w:val="18"/>
          <w:szCs w:val="20"/>
        </w:rPr>
        <w:t>le aree di miglioramento</w:t>
      </w:r>
      <w:r w:rsidR="009D091C" w:rsidRPr="000B2D9E">
        <w:rPr>
          <w:rFonts w:asciiTheme="minorHAnsi" w:eastAsia="Calibri" w:hAnsiTheme="minorHAnsi" w:cstheme="minorHAnsi"/>
          <w:color w:val="FF0000"/>
          <w:sz w:val="18"/>
          <w:szCs w:val="20"/>
        </w:rPr>
        <w:t xml:space="preserve"> in logica PDCA. </w:t>
      </w:r>
    </w:p>
    <w:p w14:paraId="597E7A12" w14:textId="77777777" w:rsidR="009D091C" w:rsidRPr="000B2D9E" w:rsidRDefault="009D091C" w:rsidP="00CF5D06">
      <w:pPr>
        <w:spacing w:before="120" w:after="120" w:line="216" w:lineRule="auto"/>
        <w:jc w:val="both"/>
        <w:rPr>
          <w:rFonts w:asciiTheme="minorHAnsi" w:eastAsiaTheme="minorHAnsi" w:hAnsiTheme="minorHAnsi" w:cstheme="minorHAnsi"/>
          <w:i/>
          <w:color w:val="000000"/>
          <w:sz w:val="20"/>
          <w:szCs w:val="20"/>
        </w:rPr>
      </w:pPr>
    </w:p>
    <w:p w14:paraId="7FD58C94" w14:textId="3F311850" w:rsidR="00AC07E5" w:rsidRPr="001D25FF" w:rsidRDefault="00AC07E5" w:rsidP="00CF5D06">
      <w:pPr>
        <w:spacing w:before="120" w:after="120" w:line="216" w:lineRule="auto"/>
        <w:jc w:val="both"/>
        <w:rPr>
          <w:rFonts w:ascii="Calibri Light" w:eastAsiaTheme="minorHAnsi" w:hAnsi="Calibri Light" w:cs="Calibri Light"/>
          <w:i/>
          <w:color w:val="000000"/>
          <w:sz w:val="20"/>
          <w:szCs w:val="20"/>
        </w:rPr>
      </w:pPr>
    </w:p>
    <w:p w14:paraId="3E7F0792" w14:textId="382299CA" w:rsidR="00F276DC" w:rsidRDefault="00F276DC" w:rsidP="00CF5D06">
      <w:pPr>
        <w:autoSpaceDE w:val="0"/>
        <w:autoSpaceDN w:val="0"/>
        <w:adjustRightInd w:val="0"/>
        <w:spacing w:before="240" w:after="120"/>
        <w:jc w:val="both"/>
        <w:rPr>
          <w:rFonts w:ascii="Calibri Light" w:eastAsiaTheme="minorHAnsi" w:hAnsi="Calibri Light" w:cs="Calibri Light"/>
          <w:b/>
          <w:i/>
          <w:color w:val="000000"/>
          <w:sz w:val="20"/>
          <w:szCs w:val="20"/>
        </w:rPr>
      </w:pPr>
      <w:r w:rsidRPr="001D25FF">
        <w:rPr>
          <w:rFonts w:ascii="Calibri Light" w:eastAsiaTheme="minorHAnsi" w:hAnsi="Calibri Light" w:cs="Calibri Light"/>
          <w:b/>
          <w:i/>
          <w:color w:val="000000"/>
          <w:sz w:val="20"/>
          <w:szCs w:val="20"/>
        </w:rPr>
        <w:t>Principali elementi da osservare:</w:t>
      </w:r>
    </w:p>
    <w:p w14:paraId="2A5244FB" w14:textId="77777777" w:rsidR="00F276DC" w:rsidRPr="001D25FF" w:rsidRDefault="00F276DC" w:rsidP="00CF5D06">
      <w:pPr>
        <w:numPr>
          <w:ilvl w:val="0"/>
          <w:numId w:val="5"/>
        </w:numPr>
        <w:spacing w:line="216" w:lineRule="auto"/>
        <w:ind w:left="284" w:hanging="284"/>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Scheda SUA-CdS: quadri A</w:t>
      </w:r>
      <w:proofErr w:type="gramStart"/>
      <w:r w:rsidRPr="001D25FF">
        <w:rPr>
          <w:rFonts w:ascii="Calibri Light" w:eastAsiaTheme="minorHAnsi" w:hAnsi="Calibri Light" w:cs="Calibri Light"/>
          <w:i/>
          <w:color w:val="000000"/>
          <w:sz w:val="20"/>
          <w:szCs w:val="20"/>
        </w:rPr>
        <w:t>1.a</w:t>
      </w:r>
      <w:proofErr w:type="gramEnd"/>
      <w:r w:rsidRPr="001D25FF">
        <w:rPr>
          <w:rFonts w:ascii="Calibri Light" w:eastAsiaTheme="minorHAnsi" w:hAnsi="Calibri Light" w:cs="Calibri Light"/>
          <w:i/>
          <w:color w:val="000000"/>
          <w:sz w:val="20"/>
          <w:szCs w:val="20"/>
        </w:rPr>
        <w:t xml:space="preserve">, A1.b, A2, A2.a, A2.b, A4.a, A4.b, A4.c, B1.a </w:t>
      </w:r>
    </w:p>
    <w:p w14:paraId="312D1BF7" w14:textId="77777777" w:rsidR="00F276DC" w:rsidRPr="001D25FF" w:rsidRDefault="00F276DC" w:rsidP="00CF5D06">
      <w:pPr>
        <w:numPr>
          <w:ilvl w:val="0"/>
          <w:numId w:val="5"/>
        </w:numPr>
        <w:spacing w:line="216" w:lineRule="auto"/>
        <w:ind w:left="284" w:hanging="284"/>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Segnalazioni provenienti da docenti, studenti, interlocutori esterni</w:t>
      </w:r>
    </w:p>
    <w:p w14:paraId="5D6FA080" w14:textId="77777777" w:rsidR="0016306A" w:rsidRDefault="0016306A"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br w:type="page"/>
      </w:r>
    </w:p>
    <w:p w14:paraId="2A9690D9" w14:textId="051A4FAF" w:rsidR="009F1D0E" w:rsidRDefault="000C1E08"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t>D.CDS.1.1</w:t>
      </w:r>
      <w:r w:rsidR="001F54AD" w:rsidRPr="001D25FF">
        <w:rPr>
          <w:rFonts w:ascii="Calibri Light" w:eastAsiaTheme="minorHAnsi" w:hAnsi="Calibri Light" w:cs="Calibri Light"/>
          <w:b/>
          <w:color w:val="000000"/>
          <w:sz w:val="20"/>
          <w:szCs w:val="20"/>
        </w:rPr>
        <w:tab/>
      </w:r>
      <w:r w:rsidR="00AD5047" w:rsidRPr="001D25FF">
        <w:rPr>
          <w:rFonts w:ascii="Calibri Light" w:eastAsiaTheme="minorHAnsi" w:hAnsi="Calibri Light" w:cs="Calibri Light"/>
          <w:b/>
          <w:color w:val="000000"/>
          <w:sz w:val="20"/>
          <w:szCs w:val="20"/>
        </w:rPr>
        <w:t xml:space="preserve">Progettazione del CdS e consultazione iniziale delle parti interessate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6"/>
        <w:gridCol w:w="1633"/>
        <w:gridCol w:w="6850"/>
      </w:tblGrid>
      <w:tr w:rsidR="00B45FDE" w:rsidRPr="007D36DB" w14:paraId="794F1595" w14:textId="77777777" w:rsidTr="00ED325E">
        <w:tc>
          <w:tcPr>
            <w:tcW w:w="1062" w:type="dxa"/>
            <w:tcBorders>
              <w:top w:val="single" w:sz="4" w:space="0" w:color="auto"/>
              <w:bottom w:val="single" w:sz="4" w:space="0" w:color="auto"/>
            </w:tcBorders>
            <w:shd w:val="clear" w:color="auto" w:fill="EAF1DD" w:themeFill="accent3" w:themeFillTint="33"/>
          </w:tcPr>
          <w:p w14:paraId="488E4B47" w14:textId="77777777" w:rsidR="00B45FDE" w:rsidRPr="007D36DB" w:rsidRDefault="00B45FDE" w:rsidP="00CF5D06">
            <w:pPr>
              <w:spacing w:before="120" w:after="120"/>
              <w:jc w:val="both"/>
              <w:rPr>
                <w:rFonts w:cstheme="minorHAnsi"/>
                <w:b/>
                <w:sz w:val="18"/>
                <w:szCs w:val="18"/>
              </w:rPr>
            </w:pPr>
            <w:r w:rsidRPr="007F2A4B">
              <w:rPr>
                <w:rFonts w:ascii="Calibri Light" w:hAnsi="Calibri Light" w:cs="Calibri Light"/>
                <w:color w:val="5A5A5A" w:themeColor="text1" w:themeTint="A5"/>
                <w:spacing w:val="15"/>
                <w:sz w:val="18"/>
                <w:szCs w:val="18"/>
              </w:rPr>
              <w:t>D.CDS.1.1</w:t>
            </w:r>
          </w:p>
        </w:tc>
        <w:tc>
          <w:tcPr>
            <w:tcW w:w="236" w:type="dxa"/>
            <w:tcBorders>
              <w:top w:val="single" w:sz="4" w:space="0" w:color="auto"/>
              <w:bottom w:val="single" w:sz="4" w:space="0" w:color="auto"/>
            </w:tcBorders>
            <w:shd w:val="clear" w:color="auto" w:fill="EAF1DD" w:themeFill="accent3" w:themeFillTint="33"/>
          </w:tcPr>
          <w:p w14:paraId="15EAC746" w14:textId="77777777" w:rsidR="00B45FDE" w:rsidRPr="007D36DB" w:rsidRDefault="00B45FDE" w:rsidP="00CF5D06">
            <w:pPr>
              <w:spacing w:before="120" w:after="120"/>
              <w:jc w:val="both"/>
              <w:rPr>
                <w:rFonts w:cstheme="minorHAnsi"/>
                <w:sz w:val="18"/>
                <w:szCs w:val="18"/>
              </w:rPr>
            </w:pPr>
          </w:p>
        </w:tc>
        <w:tc>
          <w:tcPr>
            <w:tcW w:w="1633" w:type="dxa"/>
            <w:tcBorders>
              <w:top w:val="single" w:sz="4" w:space="0" w:color="auto"/>
              <w:bottom w:val="single" w:sz="4" w:space="0" w:color="auto"/>
            </w:tcBorders>
            <w:shd w:val="clear" w:color="auto" w:fill="EAF1DD" w:themeFill="accent3" w:themeFillTint="33"/>
          </w:tcPr>
          <w:p w14:paraId="6AEB9228" w14:textId="77777777" w:rsidR="00B45FDE" w:rsidRPr="007F2A4B" w:rsidRDefault="00B45FDE" w:rsidP="00CF5D06">
            <w:pPr>
              <w:pStyle w:val="Sottotitolo"/>
              <w:spacing w:before="0" w:after="0"/>
              <w:jc w:val="both"/>
              <w:rPr>
                <w:rFonts w:ascii="Calibri Light" w:hAnsi="Calibri Light" w:cs="Calibri Light"/>
                <w:sz w:val="18"/>
                <w:szCs w:val="18"/>
              </w:rPr>
            </w:pPr>
            <w:r w:rsidRPr="007F2A4B">
              <w:rPr>
                <w:rFonts w:ascii="Calibri Light" w:hAnsi="Calibri Light" w:cs="Calibri Light"/>
                <w:sz w:val="18"/>
                <w:szCs w:val="18"/>
              </w:rPr>
              <w:t>Progettazione del CdS e consultazione iniziale delle parti interessate</w:t>
            </w:r>
          </w:p>
          <w:p w14:paraId="6A52FE8B" w14:textId="77777777" w:rsidR="00B45FDE" w:rsidRPr="007D36DB" w:rsidRDefault="00B45FDE" w:rsidP="00CF5D06">
            <w:pPr>
              <w:spacing w:before="120" w:after="120"/>
              <w:jc w:val="both"/>
              <w:rPr>
                <w:rFonts w:cstheme="minorHAnsi"/>
                <w:sz w:val="18"/>
                <w:szCs w:val="18"/>
              </w:rPr>
            </w:pPr>
          </w:p>
        </w:tc>
        <w:tc>
          <w:tcPr>
            <w:tcW w:w="6850" w:type="dxa"/>
            <w:tcBorders>
              <w:top w:val="single" w:sz="4" w:space="0" w:color="auto"/>
              <w:bottom w:val="single" w:sz="4" w:space="0" w:color="auto"/>
            </w:tcBorders>
            <w:shd w:val="clear" w:color="auto" w:fill="EAF1DD" w:themeFill="accent3" w:themeFillTint="33"/>
          </w:tcPr>
          <w:p w14:paraId="6B751399" w14:textId="7314B21A" w:rsidR="00DD1421" w:rsidRPr="00DD1421" w:rsidRDefault="00DD1421" w:rsidP="00CF5D06">
            <w:pPr>
              <w:spacing w:after="60"/>
              <w:ind w:left="362" w:right="172"/>
              <w:jc w:val="both"/>
              <w:rPr>
                <w:rFonts w:ascii="Calibri Light" w:hAnsi="Calibri Light" w:cs="Calibri Light"/>
                <w:sz w:val="18"/>
                <w:szCs w:val="18"/>
              </w:rPr>
            </w:pPr>
            <w:r w:rsidRPr="00DD1421">
              <w:rPr>
                <w:rFonts w:ascii="Calibri Light" w:hAnsi="Calibri Light" w:cs="Calibri Light"/>
                <w:sz w:val="18"/>
                <w:szCs w:val="18"/>
              </w:rPr>
              <w:t>D.CDS.1.1. In fase di progettazione (iniziale e di revisione dell’offerta formativa</w:t>
            </w:r>
            <w:r w:rsidR="00E9334D">
              <w:rPr>
                <w:rFonts w:ascii="Calibri Light" w:hAnsi="Calibri Light" w:cs="Calibri Light"/>
                <w:sz w:val="18"/>
                <w:szCs w:val="18"/>
              </w:rPr>
              <w:t>,</w:t>
            </w:r>
            <w:r w:rsidRPr="00DD1421">
              <w:rPr>
                <w:rFonts w:ascii="Calibri Light" w:hAnsi="Calibri Light" w:cs="Calibri Light"/>
                <w:sz w:val="18"/>
                <w:szCs w:val="18"/>
              </w:rPr>
              <w:t xml:space="preserve"> anche a valle di azioni di riesame) del CdS, vengono approfondite le esigenze, le potenzialità di sviluppo e aggiornamento dei profili formativi e di acquisizione di competenze trasversali anche in relazione ai cicli di studio successivi (ivi </w:t>
            </w:r>
            <w:r w:rsidR="00536147" w:rsidRPr="00DD1421">
              <w:rPr>
                <w:rFonts w:ascii="Calibri Light" w:hAnsi="Calibri Light" w:cs="Calibri Light"/>
                <w:sz w:val="18"/>
                <w:szCs w:val="18"/>
              </w:rPr>
              <w:t>compres</w:t>
            </w:r>
            <w:r w:rsidR="00536147">
              <w:rPr>
                <w:rFonts w:ascii="Calibri Light" w:hAnsi="Calibri Light" w:cs="Calibri Light"/>
                <w:sz w:val="18"/>
                <w:szCs w:val="18"/>
              </w:rPr>
              <w:t>i</w:t>
            </w:r>
            <w:r w:rsidR="00536147" w:rsidRPr="00DD1421">
              <w:rPr>
                <w:rFonts w:ascii="Calibri Light" w:hAnsi="Calibri Light" w:cs="Calibri Light"/>
                <w:sz w:val="18"/>
                <w:szCs w:val="18"/>
              </w:rPr>
              <w:t xml:space="preserve"> </w:t>
            </w:r>
            <w:r w:rsidRPr="00DD1421">
              <w:rPr>
                <w:rFonts w:ascii="Calibri Light" w:hAnsi="Calibri Light" w:cs="Calibri Light"/>
                <w:sz w:val="18"/>
                <w:szCs w:val="18"/>
              </w:rPr>
              <w:t>i Corsi di Dottorato di Ricerca e le Scuole di Specializzazione) e agli esiti occupazionali dei laureati.</w:t>
            </w:r>
          </w:p>
          <w:p w14:paraId="22289489" w14:textId="23AF4D83" w:rsidR="00B45FDE" w:rsidRDefault="00DD1421" w:rsidP="00CF5D06">
            <w:pPr>
              <w:spacing w:after="120"/>
              <w:ind w:left="362" w:right="172"/>
              <w:jc w:val="both"/>
              <w:rPr>
                <w:rFonts w:ascii="Calibri Light" w:hAnsi="Calibri Light" w:cs="Calibri Light"/>
                <w:sz w:val="18"/>
                <w:szCs w:val="18"/>
              </w:rPr>
            </w:pPr>
            <w:r w:rsidRPr="00DD1421">
              <w:rPr>
                <w:rFonts w:ascii="Calibri Light" w:hAnsi="Calibri Light" w:cs="Calibri Light"/>
                <w:sz w:val="18"/>
                <w:szCs w:val="18"/>
              </w:rPr>
              <w:t>D.CDS.1.1.2 Le principali parti interessate ai profili formativi in uscita del CdS vengono identificate e consultate direttamente o indirettamente (anche attraverso studi di settore</w:t>
            </w:r>
            <w:r w:rsidR="00536147">
              <w:rPr>
                <w:rFonts w:ascii="Calibri Light" w:hAnsi="Calibri Light" w:cs="Calibri Light"/>
                <w:sz w:val="18"/>
                <w:szCs w:val="18"/>
              </w:rPr>
              <w:t>,</w:t>
            </w:r>
            <w:r w:rsidRPr="00DD1421">
              <w:rPr>
                <w:rFonts w:ascii="Calibri Light" w:hAnsi="Calibri Light" w:cs="Calibri Light"/>
                <w:sz w:val="18"/>
                <w:szCs w:val="18"/>
              </w:rPr>
              <w:t xml:space="preserve"> ove disponibili) nella progettazione (iniziale e di revisione dell’offerta formativa anche a valle di azioni di riesame) del CdS, con particolare attenzione alle potenzialità occupazionali dei laureati o al proseguimento degli studi nei cicli successivi; gli esiti delle consultazioni delle parti interessate sono presi in considerazione nella definizione degli obiettivi e dei profili formativi del CdS.</w:t>
            </w:r>
          </w:p>
          <w:p w14:paraId="42B3F056" w14:textId="77777777" w:rsidR="005F189B" w:rsidRPr="005F189B" w:rsidRDefault="005F189B" w:rsidP="00CF5D06">
            <w:pPr>
              <w:ind w:left="362"/>
              <w:jc w:val="both"/>
              <w:rPr>
                <w:rFonts w:ascii="Calibri Light" w:hAnsi="Calibri Light" w:cs="Calibri Light"/>
                <w:sz w:val="18"/>
                <w:szCs w:val="18"/>
              </w:rPr>
            </w:pPr>
            <w:r w:rsidRPr="005F189B">
              <w:rPr>
                <w:rFonts w:ascii="Calibri Light" w:hAnsi="Calibri Light" w:cs="Calibri Light"/>
                <w:sz w:val="18"/>
                <w:szCs w:val="18"/>
              </w:rPr>
              <w:t>[Tutti gli aspetti da considerare di questo punto di attenzione servono anche da riscontro per la valutazione del requisito di sede D.2].</w:t>
            </w:r>
          </w:p>
          <w:p w14:paraId="3957D339" w14:textId="6E21CFAA" w:rsidR="005F189B" w:rsidRPr="005F189B" w:rsidRDefault="005F189B" w:rsidP="00CF5D06">
            <w:pPr>
              <w:spacing w:after="120"/>
              <w:ind w:left="362" w:right="172"/>
              <w:jc w:val="both"/>
              <w:rPr>
                <w:rFonts w:ascii="Calibri Light" w:hAnsi="Calibri Light" w:cs="Calibri Light"/>
                <w:sz w:val="18"/>
                <w:szCs w:val="18"/>
              </w:rPr>
            </w:pPr>
          </w:p>
        </w:tc>
      </w:tr>
    </w:tbl>
    <w:p w14:paraId="74A0D06B" w14:textId="3298270F" w:rsidR="002272B8" w:rsidRDefault="002272B8"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1531EE" w:rsidRPr="001531EE" w14:paraId="65B0A9E7" w14:textId="77777777" w:rsidTr="00F359C8">
        <w:tc>
          <w:tcPr>
            <w:tcW w:w="9776" w:type="dxa"/>
          </w:tcPr>
          <w:p w14:paraId="1929DF27" w14:textId="45EA67E2" w:rsidR="005129D2" w:rsidRPr="009A5729" w:rsidRDefault="005129D2" w:rsidP="00CF5D06">
            <w:pPr>
              <w:spacing w:before="120" w:after="120"/>
              <w:jc w:val="both"/>
              <w:rPr>
                <w:rFonts w:cs="Calibri"/>
                <w:b/>
                <w:bCs/>
                <w:sz w:val="18"/>
                <w:szCs w:val="18"/>
              </w:rPr>
            </w:pPr>
            <w:r w:rsidRPr="009A5729">
              <w:rPr>
                <w:rFonts w:cs="Calibri"/>
                <w:b/>
                <w:bCs/>
                <w:sz w:val="18"/>
                <w:szCs w:val="18"/>
              </w:rPr>
              <w:t>Fonti documentali (non più di 8 documenti):</w:t>
            </w:r>
          </w:p>
          <w:p w14:paraId="7662960F" w14:textId="77777777" w:rsidR="005129D2" w:rsidRPr="009A5729" w:rsidRDefault="005129D2" w:rsidP="00CF5D06">
            <w:pPr>
              <w:spacing w:before="120" w:after="120"/>
              <w:jc w:val="both"/>
              <w:rPr>
                <w:rFonts w:cs="Calibri"/>
                <w:b/>
                <w:bCs/>
                <w:sz w:val="18"/>
                <w:szCs w:val="18"/>
              </w:rPr>
            </w:pPr>
            <w:r w:rsidRPr="009A5729">
              <w:rPr>
                <w:rFonts w:cs="Calibri"/>
                <w:b/>
                <w:bCs/>
                <w:sz w:val="18"/>
                <w:szCs w:val="18"/>
              </w:rPr>
              <w:t>Documenti chiave:</w:t>
            </w:r>
          </w:p>
          <w:p w14:paraId="3F23B4CF" w14:textId="77777777" w:rsidR="005129D2" w:rsidRPr="009A5729" w:rsidRDefault="005129D2" w:rsidP="00CF5D06">
            <w:pPr>
              <w:numPr>
                <w:ilvl w:val="0"/>
                <w:numId w:val="21"/>
              </w:numPr>
              <w:spacing w:before="120" w:after="120"/>
              <w:jc w:val="both"/>
              <w:rPr>
                <w:rFonts w:cs="Calibri"/>
                <w:bCs/>
                <w:sz w:val="18"/>
                <w:szCs w:val="18"/>
              </w:rPr>
            </w:pPr>
            <w:r w:rsidRPr="009A5729">
              <w:rPr>
                <w:rFonts w:cs="Calibri"/>
                <w:bCs/>
                <w:sz w:val="18"/>
                <w:szCs w:val="18"/>
              </w:rPr>
              <w:t>Titolo:</w:t>
            </w:r>
          </w:p>
          <w:p w14:paraId="57DC50AD" w14:textId="77777777" w:rsidR="005129D2" w:rsidRPr="009A5729" w:rsidRDefault="005129D2" w:rsidP="00CF5D06">
            <w:pPr>
              <w:spacing w:before="120" w:after="120"/>
              <w:ind w:left="720"/>
              <w:jc w:val="both"/>
              <w:rPr>
                <w:rFonts w:cs="Calibri"/>
                <w:bCs/>
                <w:sz w:val="18"/>
                <w:szCs w:val="18"/>
              </w:rPr>
            </w:pPr>
            <w:r w:rsidRPr="009A5729">
              <w:rPr>
                <w:rFonts w:cs="Calibri"/>
                <w:bCs/>
                <w:sz w:val="18"/>
                <w:szCs w:val="18"/>
              </w:rPr>
              <w:t>Breve Descrizione:</w:t>
            </w:r>
          </w:p>
          <w:p w14:paraId="3A0FD0C5" w14:textId="77777777" w:rsidR="005129D2" w:rsidRPr="009A5729" w:rsidRDefault="005129D2" w:rsidP="00CF5D06">
            <w:pPr>
              <w:spacing w:before="120" w:after="120"/>
              <w:ind w:left="720"/>
              <w:jc w:val="both"/>
              <w:rPr>
                <w:rFonts w:cs="Calibri"/>
                <w:bCs/>
                <w:sz w:val="18"/>
                <w:szCs w:val="18"/>
              </w:rPr>
            </w:pPr>
            <w:r w:rsidRPr="009A5729">
              <w:rPr>
                <w:rFonts w:cs="Calibri"/>
                <w:bCs/>
                <w:sz w:val="18"/>
                <w:szCs w:val="18"/>
              </w:rPr>
              <w:t>Riferimento (capitolo/paragrafo, etc.):</w:t>
            </w:r>
          </w:p>
          <w:p w14:paraId="3504D943" w14:textId="320A119A" w:rsidR="007B22DE" w:rsidRPr="009A5729" w:rsidRDefault="005129D2" w:rsidP="00CF5D06">
            <w:pPr>
              <w:spacing w:before="120" w:after="120"/>
              <w:ind w:left="720"/>
              <w:jc w:val="both"/>
              <w:rPr>
                <w:rFonts w:cs="Calibri"/>
                <w:bCs/>
                <w:sz w:val="18"/>
                <w:szCs w:val="18"/>
              </w:rPr>
            </w:pPr>
            <w:r w:rsidRPr="009A5729">
              <w:rPr>
                <w:rFonts w:cs="Calibri"/>
                <w:bCs/>
                <w:sz w:val="18"/>
                <w:szCs w:val="18"/>
              </w:rPr>
              <w:t>Upload / Link del documento:</w:t>
            </w:r>
          </w:p>
          <w:p w14:paraId="47521743" w14:textId="335348C5" w:rsidR="007B22DE" w:rsidRPr="009A5729" w:rsidRDefault="007B22DE" w:rsidP="00CF5D06">
            <w:pPr>
              <w:spacing w:before="120" w:after="120"/>
              <w:ind w:left="720"/>
              <w:jc w:val="both"/>
              <w:rPr>
                <w:rFonts w:cs="Calibri"/>
                <w:bCs/>
                <w:sz w:val="18"/>
                <w:szCs w:val="18"/>
              </w:rPr>
            </w:pPr>
          </w:p>
          <w:p w14:paraId="1D1B88D5" w14:textId="5DDACBA4" w:rsidR="007B22DE" w:rsidRPr="009A5729" w:rsidRDefault="002937E0" w:rsidP="00CF5D06">
            <w:pPr>
              <w:spacing w:before="120" w:after="120"/>
              <w:jc w:val="both"/>
              <w:rPr>
                <w:rFonts w:cs="Calibri"/>
                <w:b/>
                <w:sz w:val="18"/>
                <w:szCs w:val="18"/>
              </w:rPr>
            </w:pPr>
            <w:r w:rsidRPr="009A5729">
              <w:rPr>
                <w:rFonts w:cs="Calibri"/>
                <w:b/>
                <w:sz w:val="18"/>
                <w:szCs w:val="18"/>
              </w:rPr>
              <w:t>Documenti a supporto:</w:t>
            </w:r>
          </w:p>
          <w:p w14:paraId="06B92D06" w14:textId="77777777" w:rsidR="005129D2" w:rsidRPr="009A5729" w:rsidRDefault="005129D2" w:rsidP="00CF5D06">
            <w:pPr>
              <w:numPr>
                <w:ilvl w:val="0"/>
                <w:numId w:val="21"/>
              </w:numPr>
              <w:spacing w:before="120" w:after="120"/>
              <w:jc w:val="both"/>
              <w:rPr>
                <w:rFonts w:cs="Calibri"/>
                <w:bCs/>
                <w:sz w:val="18"/>
                <w:szCs w:val="18"/>
              </w:rPr>
            </w:pPr>
            <w:r w:rsidRPr="009A5729">
              <w:rPr>
                <w:rFonts w:cs="Calibri"/>
                <w:bCs/>
                <w:sz w:val="18"/>
                <w:szCs w:val="18"/>
              </w:rPr>
              <w:t>Titolo:</w:t>
            </w:r>
          </w:p>
          <w:p w14:paraId="0900EE3D" w14:textId="77777777" w:rsidR="005129D2" w:rsidRPr="009A5729" w:rsidRDefault="005129D2" w:rsidP="00CF5D06">
            <w:pPr>
              <w:spacing w:before="120" w:after="120"/>
              <w:ind w:left="720"/>
              <w:jc w:val="both"/>
              <w:rPr>
                <w:rFonts w:cs="Calibri"/>
                <w:bCs/>
                <w:sz w:val="18"/>
                <w:szCs w:val="18"/>
              </w:rPr>
            </w:pPr>
            <w:r w:rsidRPr="009A5729">
              <w:rPr>
                <w:rFonts w:cs="Calibri"/>
                <w:bCs/>
                <w:sz w:val="18"/>
                <w:szCs w:val="18"/>
              </w:rPr>
              <w:t>Breve Descrizione:</w:t>
            </w:r>
          </w:p>
          <w:p w14:paraId="03C05056" w14:textId="77777777" w:rsidR="005129D2" w:rsidRPr="009A5729" w:rsidRDefault="005129D2" w:rsidP="00CF5D06">
            <w:pPr>
              <w:spacing w:before="120" w:after="120"/>
              <w:ind w:left="720"/>
              <w:jc w:val="both"/>
              <w:rPr>
                <w:rFonts w:cs="Calibri"/>
                <w:bCs/>
                <w:sz w:val="18"/>
                <w:szCs w:val="18"/>
              </w:rPr>
            </w:pPr>
            <w:r w:rsidRPr="009A5729">
              <w:rPr>
                <w:rFonts w:cs="Calibri"/>
                <w:bCs/>
                <w:sz w:val="18"/>
                <w:szCs w:val="18"/>
              </w:rPr>
              <w:t>Riferimento (capitolo/paragrafo, etc.):</w:t>
            </w:r>
          </w:p>
          <w:p w14:paraId="499EA1C4" w14:textId="03D6B33C" w:rsidR="001531EE" w:rsidRPr="009A5729" w:rsidRDefault="005129D2" w:rsidP="00CF5D06">
            <w:pPr>
              <w:spacing w:before="120" w:after="120"/>
              <w:ind w:left="708"/>
              <w:jc w:val="both"/>
              <w:rPr>
                <w:rFonts w:ascii="Calibri Light" w:hAnsi="Calibri Light" w:cs="Calibri Light"/>
                <w:bCs/>
                <w:i/>
                <w:sz w:val="18"/>
                <w:szCs w:val="18"/>
              </w:rPr>
            </w:pPr>
            <w:r w:rsidRPr="009A5729">
              <w:rPr>
                <w:rFonts w:cs="Calibri"/>
                <w:sz w:val="18"/>
                <w:szCs w:val="18"/>
              </w:rPr>
              <w:t>Upload / Link del documento:</w:t>
            </w:r>
          </w:p>
        </w:tc>
      </w:tr>
    </w:tbl>
    <w:p w14:paraId="121F3F1F" w14:textId="53C5457A" w:rsidR="001531EE" w:rsidRDefault="001531EE" w:rsidP="00CF5D06">
      <w:pPr>
        <w:spacing w:line="259" w:lineRule="auto"/>
        <w:jc w:val="both"/>
        <w:rPr>
          <w:rFonts w:ascii="Calibri Light" w:eastAsia="Calibri" w:hAnsi="Calibri Light" w:cs="Calibri Light"/>
          <w:b/>
          <w:sz w:val="20"/>
          <w:szCs w:val="20"/>
          <w:lang w:eastAsia="en-US"/>
        </w:rPr>
      </w:pPr>
    </w:p>
    <w:p w14:paraId="0D959674" w14:textId="77777777" w:rsidR="004C3823" w:rsidRPr="001D25FF" w:rsidRDefault="004C3823"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221273" w:rsidRPr="001D25FF" w14:paraId="579F342C" w14:textId="77777777" w:rsidTr="00C16AD7">
        <w:trPr>
          <w:trHeight w:val="170"/>
        </w:trPr>
        <w:tc>
          <w:tcPr>
            <w:tcW w:w="9762" w:type="dxa"/>
          </w:tcPr>
          <w:p w14:paraId="3EB99C29" w14:textId="54DEF822" w:rsidR="00221273" w:rsidRDefault="000C1E08"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Autovalutazione</w:t>
            </w:r>
            <w:r w:rsidR="009C2F3B">
              <w:rPr>
                <w:rFonts w:ascii="Calibri Light" w:hAnsi="Calibri Light" w:cs="Calibri Light"/>
                <w:b/>
                <w:i/>
                <w:color w:val="000000"/>
                <w:sz w:val="20"/>
                <w:szCs w:val="20"/>
              </w:rPr>
              <w:t xml:space="preserve"> </w:t>
            </w:r>
            <w:r w:rsidR="00221273" w:rsidRPr="001D25FF">
              <w:rPr>
                <w:rFonts w:ascii="Calibri Light" w:hAnsi="Calibri Light" w:cs="Calibri Light"/>
                <w:b/>
                <w:i/>
                <w:color w:val="000000"/>
                <w:sz w:val="20"/>
                <w:szCs w:val="20"/>
              </w:rPr>
              <w:t>(senza vincoli di lunghezza del testo)</w:t>
            </w:r>
            <w:r w:rsidR="00850525" w:rsidRPr="001D25FF">
              <w:rPr>
                <w:rFonts w:ascii="Calibri Light" w:hAnsi="Calibri Light" w:cs="Calibri Light"/>
                <w:b/>
                <w:i/>
                <w:color w:val="000000"/>
                <w:sz w:val="20"/>
                <w:szCs w:val="20"/>
              </w:rPr>
              <w:t xml:space="preserve"> </w:t>
            </w:r>
            <w:r w:rsidR="00DD54E7">
              <w:rPr>
                <w:rFonts w:ascii="Calibri Light" w:hAnsi="Calibri Light" w:cs="Calibri Light"/>
                <w:b/>
                <w:i/>
                <w:color w:val="000000"/>
                <w:sz w:val="20"/>
                <w:szCs w:val="20"/>
              </w:rPr>
              <w:t>rispondendo ai seguenti quesiti</w:t>
            </w:r>
            <w:r w:rsidR="00CD762F" w:rsidRPr="001D25FF">
              <w:rPr>
                <w:rFonts w:ascii="Calibri Light" w:hAnsi="Calibri Light" w:cs="Calibri Light"/>
                <w:b/>
                <w:i/>
                <w:color w:val="000000"/>
                <w:sz w:val="20"/>
                <w:szCs w:val="20"/>
              </w:rPr>
              <w:t xml:space="preserve"> </w:t>
            </w:r>
            <w:r w:rsidR="00850525" w:rsidRPr="001D25FF">
              <w:rPr>
                <w:rFonts w:ascii="Calibri Light" w:hAnsi="Calibri Light" w:cs="Calibri Light"/>
                <w:b/>
                <w:i/>
                <w:color w:val="000000"/>
                <w:sz w:val="20"/>
                <w:szCs w:val="20"/>
              </w:rPr>
              <w:t>che sono in linea</w:t>
            </w:r>
            <w:r w:rsidR="00FB6E6A" w:rsidRPr="001D25FF">
              <w:rPr>
                <w:rFonts w:ascii="Calibri Light" w:hAnsi="Calibri Light" w:cs="Calibri Light"/>
                <w:b/>
                <w:i/>
                <w:color w:val="000000"/>
                <w:sz w:val="20"/>
                <w:szCs w:val="20"/>
              </w:rPr>
              <w:t xml:space="preserve"> con </w:t>
            </w:r>
            <w:r w:rsidR="005E5EA5">
              <w:rPr>
                <w:rFonts w:ascii="Calibri Light" w:hAnsi="Calibri Light" w:cs="Calibri Light"/>
                <w:b/>
                <w:i/>
                <w:color w:val="000000"/>
                <w:sz w:val="20"/>
                <w:szCs w:val="20"/>
              </w:rPr>
              <w:t xml:space="preserve">il Punto di Attenzione </w:t>
            </w:r>
            <w:r w:rsidR="00A93889">
              <w:rPr>
                <w:rFonts w:ascii="Calibri Light" w:hAnsi="Calibri Light" w:cs="Calibri Light"/>
                <w:b/>
                <w:i/>
                <w:color w:val="000000"/>
                <w:sz w:val="20"/>
                <w:szCs w:val="20"/>
              </w:rPr>
              <w:t>D.CDS.1.1</w:t>
            </w:r>
            <w:r w:rsidR="00850525" w:rsidRPr="001D25FF">
              <w:rPr>
                <w:rFonts w:ascii="Calibri Light" w:hAnsi="Calibri Light" w:cs="Calibri Light"/>
                <w:b/>
                <w:i/>
                <w:color w:val="000000"/>
                <w:sz w:val="20"/>
                <w:szCs w:val="20"/>
              </w:rPr>
              <w:t xml:space="preserve"> </w:t>
            </w:r>
          </w:p>
          <w:p w14:paraId="65B028D0" w14:textId="2AF7FF80" w:rsidR="009D091C" w:rsidRPr="000B2D9E" w:rsidRDefault="009D091C" w:rsidP="009D091C">
            <w:pPr>
              <w:spacing w:line="259" w:lineRule="auto"/>
              <w:jc w:val="both"/>
              <w:rPr>
                <w:rFonts w:asciiTheme="minorHAnsi" w:hAnsiTheme="minorHAnsi" w:cstheme="minorHAnsi"/>
                <w:bCs/>
                <w:i/>
                <w:iCs/>
                <w:color w:val="FF0000"/>
                <w:sz w:val="18"/>
                <w:szCs w:val="20"/>
              </w:rPr>
            </w:pPr>
            <w:r w:rsidRPr="000B2D9E">
              <w:rPr>
                <w:rFonts w:asciiTheme="minorHAnsi" w:hAnsiTheme="minorHAnsi" w:cstheme="minorHAnsi"/>
                <w:bCs/>
                <w:i/>
                <w:iCs/>
                <w:color w:val="FF0000"/>
                <w:sz w:val="18"/>
                <w:szCs w:val="20"/>
              </w:rPr>
              <w:t xml:space="preserve">Il CdS effettua l’autovalutazione mettendo in evidenza i principali problemi individuati, le sfide, i punti di forza e le aree di miglioramento che emergono dall’analisi del periodo in esame e dalle prospettive del periodo seguente. L’autovalutazione deve essere supportata da evidenze oggettive che trovano riscontro nella documentazione (chiave e a supporto) prodotta dal CdS per ciascun Punto di attenzione, riportata nel campo precedente. L’autovalutazione (non sono previsti vincoli di lunghezza del testo ma si raccomanda la sintesi) può essere fatta rispondendo ai seguenti quesiti, in linea con questo Punto di Attenzione. </w:t>
            </w:r>
          </w:p>
          <w:p w14:paraId="321A950C" w14:textId="77777777" w:rsidR="009D091C" w:rsidRPr="000B2D9E" w:rsidRDefault="009D091C" w:rsidP="009D091C">
            <w:pPr>
              <w:spacing w:line="259" w:lineRule="auto"/>
              <w:jc w:val="both"/>
              <w:rPr>
                <w:rFonts w:asciiTheme="minorHAnsi" w:hAnsiTheme="minorHAnsi" w:cstheme="minorHAnsi"/>
                <w:b/>
                <w:bCs/>
                <w:i/>
                <w:color w:val="FF0000"/>
                <w:sz w:val="18"/>
                <w:szCs w:val="18"/>
              </w:rPr>
            </w:pPr>
            <w:r w:rsidRPr="000B2D9E">
              <w:rPr>
                <w:rFonts w:asciiTheme="minorHAnsi" w:hAnsiTheme="minorHAnsi" w:cstheme="minorHAnsi"/>
                <w:bCs/>
                <w:i/>
                <w:iCs/>
                <w:color w:val="FF0000"/>
                <w:sz w:val="18"/>
                <w:szCs w:val="20"/>
              </w:rPr>
              <w:t xml:space="preserve">Si ricorda che le </w:t>
            </w:r>
            <w:r w:rsidRPr="000B2D9E">
              <w:rPr>
                <w:rFonts w:asciiTheme="minorHAnsi" w:hAnsiTheme="minorHAnsi" w:cstheme="minorHAnsi"/>
                <w:i/>
                <w:iCs/>
                <w:color w:val="FF0000"/>
                <w:sz w:val="18"/>
                <w:szCs w:val="20"/>
              </w:rPr>
              <w:t>parti interessate da consultare vanno individuate dal CdS coerentemente con le caratteristiche del CdS in esame, il suo contesto di riferimento e con la pianificazione strategica dell’Ateneo.</w:t>
            </w:r>
            <w:r w:rsidRPr="000B2D9E">
              <w:rPr>
                <w:rFonts w:asciiTheme="minorHAnsi" w:hAnsiTheme="minorHAnsi" w:cstheme="minorHAnsi"/>
                <w:bCs/>
                <w:i/>
                <w:iCs/>
                <w:color w:val="FF0000"/>
                <w:sz w:val="18"/>
                <w:szCs w:val="20"/>
              </w:rPr>
              <w:t xml:space="preserve"> In merito all’interazione con le Parti sociali, indicare se sono regolarmente consultate, quale ruolo/contributo nella progettazione e revisione/riesame del percorso formativo, se i soggetti individuati sono giudicati idonei per fornire un parere, se sia utile ampliare o cambiare modalità di consultazione e/o parti sociali coinvolte.</w:t>
            </w:r>
          </w:p>
          <w:p w14:paraId="08E21E46" w14:textId="77777777" w:rsidR="009D091C" w:rsidRDefault="009D091C" w:rsidP="00CF5D06">
            <w:pPr>
              <w:spacing w:line="216" w:lineRule="auto"/>
              <w:jc w:val="both"/>
              <w:rPr>
                <w:rFonts w:ascii="Calibri Light" w:hAnsi="Calibri Light" w:cs="Calibri Light"/>
                <w:b/>
                <w:i/>
                <w:color w:val="000000"/>
                <w:sz w:val="20"/>
                <w:szCs w:val="20"/>
              </w:rPr>
            </w:pPr>
          </w:p>
          <w:p w14:paraId="794583F4" w14:textId="71D08E43" w:rsidR="009C2F3B" w:rsidRPr="001D25FF" w:rsidRDefault="009C2F3B"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r w:rsidR="009D091C">
              <w:rPr>
                <w:rFonts w:ascii="Calibri Light" w:eastAsiaTheme="minorHAnsi" w:hAnsi="Calibri Light" w:cs="Calibri Light"/>
                <w:i/>
                <w:color w:val="000000"/>
                <w:sz w:val="20"/>
                <w:szCs w:val="20"/>
              </w:rPr>
              <w:t xml:space="preserve"> </w:t>
            </w:r>
          </w:p>
          <w:p w14:paraId="4E9D64E8" w14:textId="77777777" w:rsidR="009C2F3B" w:rsidRPr="001D25FF" w:rsidRDefault="009C2F3B" w:rsidP="00CF5D06">
            <w:pPr>
              <w:widowControl w:val="0"/>
              <w:spacing w:line="192" w:lineRule="auto"/>
              <w:jc w:val="both"/>
              <w:rPr>
                <w:rFonts w:ascii="Calibri Light" w:hAnsi="Calibri Light" w:cs="Calibri Light"/>
                <w:b/>
                <w:i/>
                <w:color w:val="000000"/>
                <w:sz w:val="20"/>
                <w:szCs w:val="20"/>
              </w:rPr>
            </w:pPr>
          </w:p>
          <w:p w14:paraId="71A89753" w14:textId="1E49EC67" w:rsidR="00221273" w:rsidRPr="00B717D9" w:rsidRDefault="00F37E13" w:rsidP="00CF5D06">
            <w:pPr>
              <w:pStyle w:val="Paragrafoelenco"/>
              <w:widowControl w:val="0"/>
              <w:numPr>
                <w:ilvl w:val="0"/>
                <w:numId w:val="6"/>
              </w:numPr>
              <w:spacing w:before="120" w:line="192" w:lineRule="auto"/>
              <w:ind w:left="453" w:right="159" w:hanging="357"/>
              <w:contextualSpacing w:val="0"/>
              <w:jc w:val="both"/>
              <w:rPr>
                <w:rFonts w:ascii="Calibri Light" w:hAnsi="Calibri Light" w:cs="Calibri Light"/>
                <w:i/>
                <w:sz w:val="20"/>
                <w:szCs w:val="20"/>
              </w:rPr>
            </w:pPr>
            <w:r w:rsidRPr="00B717D9">
              <w:rPr>
                <w:rFonts w:ascii="Calibri Light" w:eastAsia="Calibri" w:hAnsi="Calibri Light" w:cs="Calibri Light"/>
                <w:i/>
                <w:sz w:val="20"/>
                <w:szCs w:val="20"/>
              </w:rPr>
              <w:t>Le premesse che hanno portato alla dichiarazione del carattere del CdS, nei suoi aspetti culturali e professionalizzanti in fase di progettazione</w:t>
            </w:r>
            <w:r w:rsidR="00273953">
              <w:rPr>
                <w:rFonts w:ascii="Calibri Light" w:eastAsia="Calibri" w:hAnsi="Calibri Light" w:cs="Calibri Light"/>
                <w:i/>
                <w:sz w:val="20"/>
                <w:szCs w:val="20"/>
              </w:rPr>
              <w:t>,</w:t>
            </w:r>
            <w:r w:rsidRPr="00B717D9">
              <w:rPr>
                <w:rFonts w:ascii="Calibri Light" w:eastAsia="Calibri" w:hAnsi="Calibri Light" w:cs="Calibri Light"/>
                <w:i/>
                <w:sz w:val="20"/>
                <w:szCs w:val="20"/>
              </w:rPr>
              <w:t xml:space="preserve"> sono ancora valide?</w:t>
            </w:r>
          </w:p>
          <w:p w14:paraId="6BC24176" w14:textId="42828128" w:rsidR="00221273" w:rsidRPr="007841D0" w:rsidRDefault="00F37E13" w:rsidP="00CF5D06">
            <w:pPr>
              <w:pStyle w:val="Paragrafoelenco"/>
              <w:widowControl w:val="0"/>
              <w:numPr>
                <w:ilvl w:val="0"/>
                <w:numId w:val="6"/>
              </w:numPr>
              <w:spacing w:before="120" w:line="192" w:lineRule="auto"/>
              <w:ind w:left="453" w:right="159" w:hanging="357"/>
              <w:contextualSpacing w:val="0"/>
              <w:jc w:val="both"/>
              <w:rPr>
                <w:rFonts w:ascii="Calibri Light" w:eastAsia="Calibri" w:hAnsi="Calibri Light" w:cs="Calibri Light"/>
                <w:i/>
                <w:sz w:val="20"/>
                <w:szCs w:val="20"/>
              </w:rPr>
            </w:pPr>
            <w:r w:rsidRPr="00B717D9">
              <w:rPr>
                <w:rFonts w:ascii="Calibri Light" w:hAnsi="Calibri Light" w:cs="Calibri Light"/>
                <w:i/>
                <w:sz w:val="20"/>
                <w:szCs w:val="20"/>
              </w:rPr>
              <w:t>Si ritengono</w:t>
            </w:r>
            <w:r w:rsidRPr="00B717D9">
              <w:rPr>
                <w:rFonts w:ascii="Calibri Light" w:eastAsia="Calibri" w:hAnsi="Calibri Light" w:cs="Calibri Light"/>
                <w:i/>
                <w:sz w:val="20"/>
                <w:szCs w:val="20"/>
              </w:rPr>
              <w:t xml:space="preserve"> soddisfatte </w:t>
            </w:r>
            <w:r w:rsidRPr="00B717D9">
              <w:rPr>
                <w:rFonts w:ascii="Calibri Light" w:hAnsi="Calibri Light" w:cs="Calibri Light"/>
                <w:i/>
                <w:sz w:val="20"/>
                <w:szCs w:val="20"/>
              </w:rPr>
              <w:t>le esigenze</w:t>
            </w:r>
            <w:r w:rsidRPr="00B717D9">
              <w:rPr>
                <w:rFonts w:ascii="Calibri Light" w:eastAsia="Calibri" w:hAnsi="Calibri Light" w:cs="Calibri Light"/>
                <w:i/>
                <w:sz w:val="20"/>
                <w:szCs w:val="20"/>
              </w:rPr>
              <w:t xml:space="preserve"> e le potenzialità di sviluppo (umanistico, scientifico, tecnologico, sanitario o economico-sociale) dei settori di riferimento, anche in relazione con i cicli di studio successivi, </w:t>
            </w:r>
            <w:r w:rsidR="001364FF" w:rsidRPr="007841D0">
              <w:rPr>
                <w:rFonts w:ascii="Calibri Light" w:eastAsia="Calibri" w:hAnsi="Calibri Light" w:cs="Calibri Light"/>
                <w:i/>
                <w:sz w:val="20"/>
                <w:szCs w:val="20"/>
              </w:rPr>
              <w:t>(</w:t>
            </w:r>
            <w:r w:rsidR="007841D0">
              <w:rPr>
                <w:rFonts w:ascii="Calibri Light" w:eastAsia="Calibri" w:hAnsi="Calibri Light" w:cs="Calibri Light"/>
                <w:i/>
                <w:sz w:val="20"/>
                <w:szCs w:val="20"/>
              </w:rPr>
              <w:t xml:space="preserve">se presenti, </w:t>
            </w:r>
            <w:r w:rsidR="001364FF" w:rsidRPr="007841D0">
              <w:rPr>
                <w:rFonts w:ascii="Calibri Light" w:eastAsia="Calibri" w:hAnsi="Calibri Light" w:cs="Calibri Light"/>
                <w:i/>
                <w:sz w:val="20"/>
                <w:szCs w:val="20"/>
              </w:rPr>
              <w:t>ivi compres</w:t>
            </w:r>
            <w:r w:rsidR="007841D0">
              <w:rPr>
                <w:rFonts w:ascii="Calibri Light" w:eastAsia="Calibri" w:hAnsi="Calibri Light" w:cs="Calibri Light"/>
                <w:i/>
                <w:sz w:val="20"/>
                <w:szCs w:val="20"/>
              </w:rPr>
              <w:t>i</w:t>
            </w:r>
            <w:r w:rsidR="001364FF" w:rsidRPr="007841D0">
              <w:rPr>
                <w:rFonts w:ascii="Calibri Light" w:eastAsia="Calibri" w:hAnsi="Calibri Light" w:cs="Calibri Light"/>
                <w:i/>
                <w:sz w:val="20"/>
                <w:szCs w:val="20"/>
              </w:rPr>
              <w:t xml:space="preserve"> i Corsi di Dottorato di Ricerca e le Scuole di Specializzazione) e </w:t>
            </w:r>
            <w:r w:rsidR="007841D0">
              <w:rPr>
                <w:rFonts w:ascii="Calibri Light" w:eastAsia="Calibri" w:hAnsi="Calibri Light" w:cs="Calibri Light"/>
                <w:i/>
                <w:sz w:val="20"/>
                <w:szCs w:val="20"/>
              </w:rPr>
              <w:t xml:space="preserve">con </w:t>
            </w:r>
            <w:r w:rsidR="001364FF" w:rsidRPr="007841D0">
              <w:rPr>
                <w:rFonts w:ascii="Calibri Light" w:eastAsia="Calibri" w:hAnsi="Calibri Light" w:cs="Calibri Light"/>
                <w:i/>
                <w:sz w:val="20"/>
                <w:szCs w:val="20"/>
              </w:rPr>
              <w:t>gli esiti occupazionali dei laureati</w:t>
            </w:r>
            <w:r w:rsidRPr="00B717D9">
              <w:rPr>
                <w:rFonts w:ascii="Calibri Light" w:eastAsia="Calibri" w:hAnsi="Calibri Light" w:cs="Calibri Light"/>
                <w:i/>
                <w:sz w:val="20"/>
                <w:szCs w:val="20"/>
              </w:rPr>
              <w:t>?</w:t>
            </w:r>
          </w:p>
          <w:p w14:paraId="165644E1" w14:textId="4F575E99" w:rsidR="00221273" w:rsidRPr="00B717D9" w:rsidRDefault="00F37E13" w:rsidP="00CF5D06">
            <w:pPr>
              <w:pStyle w:val="Paragrafoelenco"/>
              <w:widowControl w:val="0"/>
              <w:numPr>
                <w:ilvl w:val="0"/>
                <w:numId w:val="6"/>
              </w:numPr>
              <w:spacing w:before="120" w:line="192" w:lineRule="auto"/>
              <w:ind w:left="453" w:right="159" w:hanging="357"/>
              <w:contextualSpacing w:val="0"/>
              <w:jc w:val="both"/>
              <w:rPr>
                <w:rFonts w:ascii="Calibri Light" w:hAnsi="Calibri Light" w:cs="Calibri Light"/>
                <w:i/>
                <w:sz w:val="20"/>
                <w:szCs w:val="20"/>
              </w:rPr>
            </w:pPr>
            <w:r w:rsidRPr="00B717D9">
              <w:rPr>
                <w:rFonts w:ascii="Calibri Light" w:eastAsia="Calibri" w:hAnsi="Calibri Light" w:cs="Calibri Light"/>
                <w:i/>
                <w:sz w:val="20"/>
                <w:szCs w:val="20"/>
              </w:rPr>
              <w:t xml:space="preserve">Sono state identificate e consultate le principali parti interessate ai profili </w:t>
            </w:r>
            <w:r w:rsidR="00701797">
              <w:rPr>
                <w:rFonts w:ascii="Calibri Light" w:eastAsia="Calibri" w:hAnsi="Calibri Light" w:cs="Calibri Light"/>
                <w:i/>
                <w:sz w:val="20"/>
                <w:szCs w:val="20"/>
              </w:rPr>
              <w:t>formativi</w:t>
            </w:r>
            <w:r w:rsidRPr="00B717D9">
              <w:rPr>
                <w:rFonts w:ascii="Calibri Light" w:eastAsia="Calibri" w:hAnsi="Calibri Light" w:cs="Calibri Light"/>
                <w:i/>
                <w:sz w:val="20"/>
                <w:szCs w:val="20"/>
              </w:rPr>
              <w:t xml:space="preserve"> in uscita (studenti, docenti, organizzazioni scientifiche e professionali, esponenti del mondo della cultura, della produzione, anche a livello internazionale in particolare nel caso delle Università per Stranieri), sia direttamente sia attraverso l'utilizzo di studi di settore?</w:t>
            </w:r>
          </w:p>
          <w:p w14:paraId="56C8BB5F" w14:textId="0CEC3FCA" w:rsidR="00221273" w:rsidRPr="00ED325E" w:rsidRDefault="00303A9C" w:rsidP="00CF5D06">
            <w:pPr>
              <w:pStyle w:val="Paragrafoelenco"/>
              <w:widowControl w:val="0"/>
              <w:numPr>
                <w:ilvl w:val="0"/>
                <w:numId w:val="6"/>
              </w:numPr>
              <w:spacing w:before="120" w:line="192" w:lineRule="auto"/>
              <w:ind w:left="453" w:right="159" w:hanging="357"/>
              <w:contextualSpacing w:val="0"/>
              <w:jc w:val="both"/>
              <w:rPr>
                <w:rFonts w:ascii="Calibri Light" w:hAnsi="Calibri Light" w:cs="Calibri Light"/>
                <w:i/>
                <w:color w:val="000000"/>
                <w:sz w:val="20"/>
                <w:szCs w:val="20"/>
              </w:rPr>
            </w:pPr>
            <w:r w:rsidRPr="00ED325E">
              <w:rPr>
                <w:rFonts w:ascii="Calibri Light" w:eastAsia="Calibri" w:hAnsi="Calibri Light" w:cs="Calibri Light"/>
                <w:i/>
                <w:sz w:val="20"/>
                <w:szCs w:val="20"/>
              </w:rPr>
              <w:t xml:space="preserve">Le riflessioni emerse dalle consultazioni sono state prese in considerazione </w:t>
            </w:r>
            <w:r w:rsidR="00953B7D" w:rsidRPr="00ED325E">
              <w:rPr>
                <w:rFonts w:ascii="Calibri Light" w:eastAsia="Calibri" w:hAnsi="Calibri Light" w:cs="Calibri Light"/>
                <w:i/>
                <w:sz w:val="20"/>
                <w:szCs w:val="20"/>
              </w:rPr>
              <w:t xml:space="preserve">per </w:t>
            </w:r>
            <w:r w:rsidRPr="00ED325E">
              <w:rPr>
                <w:rFonts w:ascii="Calibri Light" w:eastAsia="Calibri" w:hAnsi="Calibri Light" w:cs="Calibri Light"/>
                <w:i/>
                <w:sz w:val="20"/>
                <w:szCs w:val="20"/>
              </w:rPr>
              <w:t xml:space="preserve">la progettazione </w:t>
            </w:r>
            <w:r w:rsidR="00536147" w:rsidRPr="00ED325E">
              <w:rPr>
                <w:rFonts w:ascii="Calibri Light" w:eastAsia="Calibri" w:hAnsi="Calibri Light" w:cs="Calibri Light"/>
                <w:i/>
                <w:sz w:val="20"/>
                <w:szCs w:val="20"/>
              </w:rPr>
              <w:t xml:space="preserve">del </w:t>
            </w:r>
            <w:r w:rsidRPr="00ED325E">
              <w:rPr>
                <w:rFonts w:ascii="Calibri Light" w:eastAsia="Calibri" w:hAnsi="Calibri Light" w:cs="Calibri Light"/>
                <w:i/>
                <w:sz w:val="20"/>
                <w:szCs w:val="20"/>
              </w:rPr>
              <w:t>CdS</w:t>
            </w:r>
            <w:r w:rsidR="00536147" w:rsidRPr="00ED325E">
              <w:rPr>
                <w:rFonts w:ascii="Calibri Light" w:eastAsia="Calibri" w:hAnsi="Calibri Light" w:cs="Calibri Light"/>
                <w:i/>
                <w:sz w:val="20"/>
                <w:szCs w:val="20"/>
              </w:rPr>
              <w:t>,</w:t>
            </w:r>
            <w:r w:rsidRPr="00ED325E">
              <w:rPr>
                <w:rFonts w:ascii="Calibri Light" w:eastAsia="Calibri" w:hAnsi="Calibri Light" w:cs="Calibri Light"/>
                <w:i/>
                <w:sz w:val="20"/>
                <w:szCs w:val="20"/>
              </w:rPr>
              <w:t xml:space="preserve"> soprattutto con riferimento alle potenzialità occupazionali dei laureati e all’eventuale proseguimento di studi in cicli successivi</w:t>
            </w:r>
            <w:r w:rsidR="00536147" w:rsidRPr="00ED325E">
              <w:rPr>
                <w:rFonts w:ascii="Calibri Light" w:eastAsia="Calibri" w:hAnsi="Calibri Light" w:cs="Calibri Light"/>
                <w:i/>
                <w:sz w:val="20"/>
                <w:szCs w:val="20"/>
              </w:rPr>
              <w:t>,</w:t>
            </w:r>
            <w:r w:rsidRPr="00ED325E">
              <w:rPr>
                <w:rFonts w:ascii="Calibri Light" w:eastAsia="Calibri" w:hAnsi="Calibri Light" w:cs="Calibri Light"/>
                <w:i/>
                <w:sz w:val="20"/>
                <w:szCs w:val="20"/>
              </w:rPr>
              <w:t xml:space="preserve"> se presenti?</w:t>
            </w:r>
          </w:p>
          <w:p w14:paraId="6DC91E60" w14:textId="77777777" w:rsidR="00221273" w:rsidRPr="001D25FF" w:rsidRDefault="00221273" w:rsidP="00CF5D06">
            <w:pPr>
              <w:widowControl w:val="0"/>
              <w:spacing w:line="192" w:lineRule="auto"/>
              <w:jc w:val="both"/>
              <w:rPr>
                <w:rFonts w:ascii="Calibri Light" w:hAnsi="Calibri Light" w:cs="Calibri Light"/>
                <w:i/>
                <w:color w:val="000000"/>
                <w:sz w:val="20"/>
                <w:szCs w:val="20"/>
              </w:rPr>
            </w:pPr>
          </w:p>
        </w:tc>
      </w:tr>
      <w:tr w:rsidR="00C16AD7" w:rsidRPr="001D25FF" w14:paraId="57CE69FF" w14:textId="77777777" w:rsidTr="00C16AD7">
        <w:trPr>
          <w:trHeight w:val="170"/>
        </w:trPr>
        <w:tc>
          <w:tcPr>
            <w:tcW w:w="9762" w:type="dxa"/>
            <w:vAlign w:val="center"/>
          </w:tcPr>
          <w:p w14:paraId="11A15A06" w14:textId="58D64FBF" w:rsidR="00C16AD7" w:rsidRPr="001D25FF" w:rsidRDefault="009C2F3B"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00C16AD7" w:rsidRPr="001D25FF">
              <w:rPr>
                <w:rFonts w:ascii="Calibri Light" w:eastAsiaTheme="minorHAnsi" w:hAnsi="Calibri Light" w:cs="Calibri Light"/>
                <w:b/>
                <w:color w:val="000000"/>
                <w:sz w:val="18"/>
                <w:szCs w:val="18"/>
              </w:rPr>
              <w:t>/</w:t>
            </w:r>
            <w:r w:rsidR="000F197A" w:rsidRPr="001D25FF">
              <w:rPr>
                <w:rFonts w:ascii="Calibri Light" w:eastAsiaTheme="minorHAnsi" w:hAnsi="Calibri Light" w:cs="Calibri Light"/>
                <w:b/>
                <w:color w:val="000000"/>
                <w:sz w:val="18"/>
                <w:szCs w:val="18"/>
              </w:rPr>
              <w:t>Aree</w:t>
            </w:r>
            <w:r w:rsidR="00C16AD7" w:rsidRPr="001D25FF">
              <w:rPr>
                <w:rFonts w:ascii="Calibri Light" w:eastAsiaTheme="minorHAnsi" w:hAnsi="Calibri Light" w:cs="Calibri Light"/>
                <w:b/>
                <w:color w:val="000000"/>
                <w:sz w:val="18"/>
                <w:szCs w:val="18"/>
              </w:rPr>
              <w:t xml:space="preserve"> d</w:t>
            </w:r>
            <w:r w:rsidR="007C2929">
              <w:rPr>
                <w:rFonts w:ascii="Calibri Light" w:eastAsiaTheme="minorHAnsi" w:hAnsi="Calibri Light" w:cs="Calibri Light"/>
                <w:b/>
                <w:color w:val="000000"/>
                <w:sz w:val="18"/>
                <w:szCs w:val="18"/>
              </w:rPr>
              <w:t>i</w:t>
            </w:r>
            <w:r w:rsidR="00C16AD7" w:rsidRPr="001D25FF">
              <w:rPr>
                <w:rFonts w:ascii="Calibri Light" w:eastAsiaTheme="minorHAnsi" w:hAnsi="Calibri Light" w:cs="Calibri Light"/>
                <w:b/>
                <w:color w:val="000000"/>
                <w:sz w:val="18"/>
                <w:szCs w:val="18"/>
              </w:rPr>
              <w:t xml:space="preserve"> migliora</w:t>
            </w:r>
            <w:r w:rsidR="007C2929">
              <w:rPr>
                <w:rFonts w:ascii="Calibri Light" w:eastAsiaTheme="minorHAnsi" w:hAnsi="Calibri Light" w:cs="Calibri Light"/>
                <w:b/>
                <w:color w:val="000000"/>
                <w:sz w:val="18"/>
                <w:szCs w:val="18"/>
              </w:rPr>
              <w:t>mento</w:t>
            </w:r>
          </w:p>
          <w:p w14:paraId="76074A14" w14:textId="15DAB98C" w:rsidR="00C16AD7" w:rsidRPr="001D25FF" w:rsidRDefault="005B5782"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Elencare</w:t>
            </w:r>
            <w:r w:rsidR="000F197A" w:rsidRPr="001D25FF">
              <w:rPr>
                <w:rFonts w:ascii="Calibri Light" w:hAnsi="Calibri Light" w:cs="Calibri Light"/>
                <w:i/>
                <w:color w:val="000000"/>
                <w:sz w:val="18"/>
                <w:szCs w:val="18"/>
              </w:rPr>
              <w:t xml:space="preserve"> in questa sezione </w:t>
            </w:r>
            <w:r w:rsidR="009C2F3B">
              <w:rPr>
                <w:rFonts w:ascii="Calibri Light" w:hAnsi="Calibri Light" w:cs="Calibri Light"/>
                <w:i/>
                <w:color w:val="000000"/>
                <w:sz w:val="18"/>
                <w:szCs w:val="18"/>
              </w:rPr>
              <w:t>le criticità</w:t>
            </w:r>
            <w:r w:rsidR="00C16AD7" w:rsidRPr="001D25FF">
              <w:rPr>
                <w:rFonts w:ascii="Calibri Light" w:hAnsi="Calibri Light" w:cs="Calibri Light"/>
                <w:i/>
                <w:color w:val="000000"/>
                <w:sz w:val="18"/>
                <w:szCs w:val="18"/>
              </w:rPr>
              <w:t xml:space="preserve"> e/o l</w:t>
            </w:r>
            <w:r w:rsidR="00A52D65" w:rsidRPr="001D25FF">
              <w:rPr>
                <w:rFonts w:ascii="Calibri Light" w:hAnsi="Calibri Light" w:cs="Calibri Light"/>
                <w:i/>
                <w:color w:val="000000"/>
                <w:sz w:val="18"/>
                <w:szCs w:val="18"/>
              </w:rPr>
              <w:t>e aree</w:t>
            </w:r>
            <w:r w:rsidR="00C16AD7" w:rsidRPr="001D25FF">
              <w:rPr>
                <w:rFonts w:ascii="Calibri Light" w:hAnsi="Calibri Light" w:cs="Calibri Light"/>
                <w:i/>
                <w:color w:val="000000"/>
                <w:sz w:val="18"/>
                <w:szCs w:val="18"/>
              </w:rPr>
              <w:t xml:space="preserve"> d</w:t>
            </w:r>
            <w:r w:rsidR="007C2929">
              <w:rPr>
                <w:rFonts w:ascii="Calibri Light" w:hAnsi="Calibri Light" w:cs="Calibri Light"/>
                <w:i/>
                <w:color w:val="000000"/>
                <w:sz w:val="18"/>
                <w:szCs w:val="18"/>
              </w:rPr>
              <w:t>i</w:t>
            </w:r>
            <w:r w:rsidR="00C16AD7" w:rsidRPr="001D25FF">
              <w:rPr>
                <w:rFonts w:ascii="Calibri Light" w:hAnsi="Calibri Light" w:cs="Calibri Light"/>
                <w:i/>
                <w:color w:val="000000"/>
                <w:sz w:val="18"/>
                <w:szCs w:val="18"/>
              </w:rPr>
              <w:t xml:space="preserve"> </w:t>
            </w:r>
            <w:r w:rsidR="007C2929" w:rsidRPr="001D25FF">
              <w:rPr>
                <w:rFonts w:ascii="Calibri Light" w:hAnsi="Calibri Light" w:cs="Calibri Light"/>
                <w:i/>
                <w:color w:val="000000"/>
                <w:sz w:val="18"/>
                <w:szCs w:val="18"/>
              </w:rPr>
              <w:t>miglior</w:t>
            </w:r>
            <w:r w:rsidR="007C2929">
              <w:rPr>
                <w:rFonts w:ascii="Calibri Light" w:hAnsi="Calibri Light" w:cs="Calibri Light"/>
                <w:i/>
                <w:color w:val="000000"/>
                <w:sz w:val="18"/>
                <w:szCs w:val="18"/>
              </w:rPr>
              <w:t>amento</w:t>
            </w:r>
            <w:r w:rsidR="007C2929" w:rsidRPr="001D25FF">
              <w:rPr>
                <w:rFonts w:ascii="Calibri Light" w:hAnsi="Calibri Light" w:cs="Calibri Light"/>
                <w:i/>
                <w:color w:val="000000"/>
                <w:sz w:val="18"/>
                <w:szCs w:val="18"/>
              </w:rPr>
              <w:t xml:space="preserve"> </w:t>
            </w:r>
            <w:r w:rsidRPr="001D25FF">
              <w:rPr>
                <w:rFonts w:ascii="Calibri Light" w:hAnsi="Calibri Light" w:cs="Calibri Light"/>
                <w:i/>
                <w:color w:val="000000"/>
                <w:sz w:val="18"/>
                <w:szCs w:val="18"/>
              </w:rPr>
              <w:t xml:space="preserve">che sono </w:t>
            </w:r>
            <w:r w:rsidR="00536147" w:rsidRPr="001D25FF">
              <w:rPr>
                <w:rFonts w:ascii="Calibri Light" w:hAnsi="Calibri Light" w:cs="Calibri Light"/>
                <w:i/>
                <w:color w:val="000000"/>
                <w:sz w:val="18"/>
                <w:szCs w:val="18"/>
              </w:rPr>
              <w:t>emers</w:t>
            </w:r>
            <w:r w:rsidR="00536147">
              <w:rPr>
                <w:rFonts w:ascii="Calibri Light" w:hAnsi="Calibri Light" w:cs="Calibri Light"/>
                <w:i/>
                <w:color w:val="000000"/>
                <w:sz w:val="18"/>
                <w:szCs w:val="18"/>
              </w:rPr>
              <w:t>e</w:t>
            </w:r>
            <w:r w:rsidR="00536147" w:rsidRPr="001D25FF">
              <w:rPr>
                <w:rFonts w:ascii="Calibri Light" w:hAnsi="Calibri Light" w:cs="Calibri Light"/>
                <w:i/>
                <w:color w:val="000000"/>
                <w:sz w:val="18"/>
                <w:szCs w:val="18"/>
              </w:rPr>
              <w:t xml:space="preserve"> </w:t>
            </w:r>
            <w:r w:rsidRPr="001D25FF">
              <w:rPr>
                <w:rFonts w:ascii="Calibri Light" w:hAnsi="Calibri Light" w:cs="Calibri Light"/>
                <w:i/>
                <w:color w:val="000000"/>
                <w:sz w:val="18"/>
                <w:szCs w:val="18"/>
              </w:rPr>
              <w:t>dall</w:t>
            </w:r>
            <w:r w:rsidR="004134A5" w:rsidRPr="001D25FF">
              <w:rPr>
                <w:rFonts w:ascii="Calibri Light" w:hAnsi="Calibri Light" w:cs="Calibri Light"/>
                <w:i/>
                <w:color w:val="000000"/>
                <w:sz w:val="18"/>
                <w:szCs w:val="18"/>
              </w:rPr>
              <w:t>a trattazione dei punti di riflessione</w:t>
            </w:r>
            <w:r w:rsidR="00536147">
              <w:rPr>
                <w:rFonts w:ascii="Calibri Light" w:hAnsi="Calibri Light" w:cs="Calibri Light"/>
                <w:i/>
                <w:color w:val="000000"/>
                <w:sz w:val="18"/>
                <w:szCs w:val="18"/>
              </w:rPr>
              <w:t>,</w:t>
            </w:r>
            <w:r w:rsidR="00C16AD7" w:rsidRPr="001D25FF">
              <w:rPr>
                <w:rFonts w:ascii="Calibri Light" w:hAnsi="Calibri Light" w:cs="Calibri Light"/>
                <w:i/>
                <w:color w:val="000000"/>
                <w:sz w:val="18"/>
                <w:szCs w:val="18"/>
              </w:rPr>
              <w:t xml:space="preserve"> con </w:t>
            </w:r>
            <w:r w:rsidR="004134A5" w:rsidRPr="001D25FF">
              <w:rPr>
                <w:rFonts w:ascii="Calibri Light" w:hAnsi="Calibri Light" w:cs="Calibri Light"/>
                <w:i/>
                <w:color w:val="000000"/>
                <w:sz w:val="18"/>
                <w:szCs w:val="18"/>
              </w:rPr>
              <w:t>un</w:t>
            </w:r>
            <w:r w:rsidR="00C16AD7" w:rsidRPr="001D25FF">
              <w:rPr>
                <w:rFonts w:ascii="Calibri Light" w:hAnsi="Calibri Light" w:cs="Calibri Light"/>
                <w:i/>
                <w:color w:val="000000"/>
                <w:sz w:val="18"/>
                <w:szCs w:val="18"/>
              </w:rPr>
              <w:t xml:space="preserve"> livello di dettaglio sufficiente </w:t>
            </w:r>
            <w:r w:rsidR="004134A5" w:rsidRPr="001D25FF">
              <w:rPr>
                <w:rFonts w:ascii="Calibri Light" w:hAnsi="Calibri Light" w:cs="Calibri Light"/>
                <w:i/>
                <w:color w:val="000000"/>
                <w:sz w:val="18"/>
                <w:szCs w:val="18"/>
              </w:rPr>
              <w:t>a</w:t>
            </w:r>
            <w:r w:rsidR="00935009" w:rsidRPr="001D25FF">
              <w:rPr>
                <w:rFonts w:ascii="Calibri Light" w:hAnsi="Calibri Light" w:cs="Calibri Light"/>
                <w:i/>
                <w:color w:val="000000"/>
                <w:sz w:val="18"/>
                <w:szCs w:val="18"/>
              </w:rPr>
              <w:t xml:space="preserve"> definire </w:t>
            </w:r>
            <w:r w:rsidR="00C16AD7" w:rsidRPr="001D25FF">
              <w:rPr>
                <w:rFonts w:ascii="Calibri Light" w:hAnsi="Calibri Light" w:cs="Calibri Light"/>
                <w:i/>
                <w:color w:val="000000"/>
                <w:sz w:val="18"/>
                <w:szCs w:val="18"/>
              </w:rPr>
              <w:t xml:space="preserve">le </w:t>
            </w:r>
            <w:r w:rsidR="00FA744C" w:rsidRPr="001D25FF">
              <w:rPr>
                <w:rFonts w:ascii="Calibri Light" w:hAnsi="Calibri Light" w:cs="Calibri Light"/>
                <w:i/>
                <w:color w:val="000000"/>
                <w:sz w:val="18"/>
                <w:szCs w:val="18"/>
              </w:rPr>
              <w:t xml:space="preserve">eventuali </w:t>
            </w:r>
            <w:r w:rsidR="00C16AD7" w:rsidRPr="001D25FF">
              <w:rPr>
                <w:rFonts w:ascii="Calibri Light" w:hAnsi="Calibri Light" w:cs="Calibri Light"/>
                <w:i/>
                <w:color w:val="000000"/>
                <w:sz w:val="18"/>
                <w:szCs w:val="18"/>
              </w:rPr>
              <w:t>azioni da intraprendere</w:t>
            </w:r>
            <w:r w:rsidR="00536147">
              <w:rPr>
                <w:rFonts w:ascii="Calibri Light" w:hAnsi="Calibri Light" w:cs="Calibri Light"/>
                <w:i/>
                <w:color w:val="000000"/>
                <w:sz w:val="18"/>
                <w:szCs w:val="18"/>
              </w:rPr>
              <w:t>,</w:t>
            </w:r>
            <w:r w:rsidR="00FA744C" w:rsidRPr="001D25FF">
              <w:rPr>
                <w:rFonts w:ascii="Calibri Light" w:hAnsi="Calibri Light" w:cs="Calibri Light"/>
                <w:i/>
                <w:color w:val="000000"/>
                <w:sz w:val="18"/>
                <w:szCs w:val="18"/>
              </w:rPr>
              <w:t xml:space="preserve"> da riportare nella Sezione C</w:t>
            </w:r>
            <w:r w:rsidR="003732EE">
              <w:rPr>
                <w:rFonts w:ascii="Calibri Light" w:hAnsi="Calibri Light" w:cs="Calibri Light"/>
                <w:i/>
                <w:color w:val="000000"/>
                <w:sz w:val="18"/>
                <w:szCs w:val="18"/>
              </w:rPr>
              <w:t>.</w:t>
            </w:r>
          </w:p>
          <w:p w14:paraId="10B1E06C" w14:textId="77777777" w:rsidR="00FA744C" w:rsidRPr="001D25FF" w:rsidRDefault="00FA744C" w:rsidP="00CF5D06">
            <w:pPr>
              <w:spacing w:line="216" w:lineRule="auto"/>
              <w:jc w:val="both"/>
              <w:rPr>
                <w:rFonts w:ascii="Calibri Light" w:hAnsi="Calibri Light" w:cs="Calibri Light"/>
                <w:i/>
                <w:color w:val="000000"/>
                <w:sz w:val="18"/>
                <w:szCs w:val="18"/>
              </w:rPr>
            </w:pPr>
          </w:p>
          <w:p w14:paraId="12FB4C27" w14:textId="77777777" w:rsidR="00FA744C" w:rsidRPr="001D25FF" w:rsidRDefault="00FA744C" w:rsidP="00CF5D06">
            <w:pPr>
              <w:spacing w:line="216" w:lineRule="auto"/>
              <w:jc w:val="both"/>
              <w:rPr>
                <w:rFonts w:ascii="Calibri Light" w:hAnsi="Calibri Light" w:cs="Calibri Light"/>
                <w:i/>
                <w:color w:val="000000"/>
                <w:sz w:val="18"/>
                <w:szCs w:val="18"/>
              </w:rPr>
            </w:pPr>
          </w:p>
          <w:p w14:paraId="4DA5417E" w14:textId="77777777" w:rsidR="00FA744C" w:rsidRPr="001D25FF" w:rsidRDefault="00FA744C" w:rsidP="00CF5D06">
            <w:pPr>
              <w:spacing w:line="216" w:lineRule="auto"/>
              <w:jc w:val="both"/>
              <w:rPr>
                <w:rFonts w:ascii="Calibri Light" w:hAnsi="Calibri Light" w:cs="Calibri Light"/>
                <w:i/>
                <w:color w:val="000000"/>
                <w:sz w:val="18"/>
                <w:szCs w:val="18"/>
              </w:rPr>
            </w:pPr>
          </w:p>
        </w:tc>
      </w:tr>
    </w:tbl>
    <w:p w14:paraId="5321903C" w14:textId="77777777" w:rsidR="00F359C8" w:rsidRDefault="00F359C8" w:rsidP="00CF5D06">
      <w:pPr>
        <w:spacing w:before="120" w:after="120"/>
        <w:jc w:val="both"/>
        <w:rPr>
          <w:rFonts w:ascii="Calibri Light" w:eastAsiaTheme="minorHAnsi" w:hAnsi="Calibri Light" w:cs="Calibri Light"/>
          <w:b/>
          <w:color w:val="000000"/>
          <w:sz w:val="20"/>
          <w:szCs w:val="20"/>
        </w:rPr>
      </w:pPr>
    </w:p>
    <w:p w14:paraId="5BFC4B6C" w14:textId="77777777" w:rsidR="0016306A" w:rsidRDefault="0016306A"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br w:type="page"/>
      </w:r>
    </w:p>
    <w:p w14:paraId="24C532B5" w14:textId="1E6D239F" w:rsidR="00676640" w:rsidRPr="001D25FF" w:rsidRDefault="000C1E08" w:rsidP="00CF5D06">
      <w:pPr>
        <w:jc w:val="both"/>
        <w:rPr>
          <w:rFonts w:ascii="Calibri Light" w:eastAsiaTheme="minorHAnsi" w:hAnsi="Calibri Light" w:cs="Calibri Light"/>
          <w:b/>
          <w:color w:val="000000"/>
          <w:sz w:val="20"/>
          <w:szCs w:val="20"/>
        </w:rPr>
      </w:pPr>
      <w:r w:rsidRPr="000A5967">
        <w:rPr>
          <w:rFonts w:ascii="Calibri Light" w:eastAsiaTheme="minorHAnsi" w:hAnsi="Calibri Light" w:cs="Calibri Light"/>
          <w:b/>
          <w:color w:val="000000"/>
          <w:sz w:val="20"/>
          <w:szCs w:val="20"/>
        </w:rPr>
        <w:t>D.CDS.1.2</w:t>
      </w:r>
      <w:r w:rsidR="001F54AD" w:rsidRPr="001D25FF">
        <w:rPr>
          <w:rFonts w:ascii="Calibri Light" w:eastAsiaTheme="minorHAnsi" w:hAnsi="Calibri Light" w:cs="Calibri Light"/>
          <w:b/>
          <w:color w:val="000000"/>
          <w:sz w:val="20"/>
          <w:szCs w:val="20"/>
        </w:rPr>
        <w:tab/>
      </w:r>
      <w:r w:rsidR="007A4A6E" w:rsidRPr="000A5967">
        <w:rPr>
          <w:rFonts w:ascii="Calibri Light" w:eastAsiaTheme="minorHAnsi" w:hAnsi="Calibri Light" w:cs="Calibri Light"/>
          <w:b/>
          <w:color w:val="000000"/>
          <w:sz w:val="20"/>
          <w:szCs w:val="20"/>
        </w:rPr>
        <w:t>Definizione del carattere del CdS, degli obiettivi formativi e dei profili in uscita</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5"/>
        <w:gridCol w:w="1538"/>
        <w:gridCol w:w="6946"/>
      </w:tblGrid>
      <w:tr w:rsidR="009F624E" w:rsidRPr="001D25FF" w14:paraId="03E70C0B" w14:textId="77777777" w:rsidTr="00ED325E">
        <w:tc>
          <w:tcPr>
            <w:tcW w:w="1062" w:type="dxa"/>
            <w:tcBorders>
              <w:top w:val="single" w:sz="4" w:space="0" w:color="auto"/>
              <w:bottom w:val="single" w:sz="4" w:space="0" w:color="auto"/>
            </w:tcBorders>
            <w:shd w:val="clear" w:color="auto" w:fill="EAF1DD" w:themeFill="accent3" w:themeFillTint="33"/>
          </w:tcPr>
          <w:p w14:paraId="3C36FFC7" w14:textId="30AF60D3" w:rsidR="009F624E" w:rsidRPr="001D25FF" w:rsidRDefault="007A4A6E" w:rsidP="00CF5D06">
            <w:pPr>
              <w:spacing w:before="120" w:after="120"/>
              <w:jc w:val="both"/>
              <w:rPr>
                <w:rFonts w:ascii="Calibri Light" w:hAnsi="Calibri Light" w:cs="Calibri Light"/>
                <w:b/>
                <w:sz w:val="18"/>
                <w:szCs w:val="18"/>
              </w:rPr>
            </w:pPr>
            <w:r w:rsidRPr="00B677C3">
              <w:rPr>
                <w:rFonts w:ascii="Calibri Light" w:hAnsi="Calibri Light" w:cs="Calibri Light"/>
                <w:color w:val="5A5A5A" w:themeColor="text1" w:themeTint="A5"/>
                <w:spacing w:val="15"/>
                <w:sz w:val="18"/>
                <w:szCs w:val="18"/>
              </w:rPr>
              <w:t>D.CDS.1.2</w:t>
            </w:r>
          </w:p>
        </w:tc>
        <w:tc>
          <w:tcPr>
            <w:tcW w:w="235" w:type="dxa"/>
            <w:tcBorders>
              <w:top w:val="single" w:sz="4" w:space="0" w:color="auto"/>
              <w:bottom w:val="single" w:sz="4" w:space="0" w:color="auto"/>
            </w:tcBorders>
            <w:shd w:val="clear" w:color="auto" w:fill="EAF1DD" w:themeFill="accent3" w:themeFillTint="33"/>
          </w:tcPr>
          <w:p w14:paraId="24FF4DB6" w14:textId="77777777" w:rsidR="009F624E" w:rsidRPr="001D25FF" w:rsidRDefault="009F624E" w:rsidP="00CF5D06">
            <w:pPr>
              <w:spacing w:before="120"/>
              <w:jc w:val="both"/>
              <w:rPr>
                <w:rFonts w:ascii="Calibri Light" w:hAnsi="Calibri Light" w:cs="Calibri Light"/>
                <w:sz w:val="18"/>
                <w:szCs w:val="18"/>
              </w:rPr>
            </w:pPr>
          </w:p>
        </w:tc>
        <w:tc>
          <w:tcPr>
            <w:tcW w:w="1538" w:type="dxa"/>
            <w:tcBorders>
              <w:top w:val="single" w:sz="4" w:space="0" w:color="auto"/>
              <w:bottom w:val="single" w:sz="4" w:space="0" w:color="auto"/>
            </w:tcBorders>
            <w:shd w:val="clear" w:color="auto" w:fill="EAF1DD" w:themeFill="accent3" w:themeFillTint="33"/>
          </w:tcPr>
          <w:p w14:paraId="64D9ECA5" w14:textId="655C65F5" w:rsidR="009F624E" w:rsidRPr="001D25FF" w:rsidRDefault="009F624E" w:rsidP="00CF5D06">
            <w:pPr>
              <w:spacing w:before="120" w:after="120"/>
              <w:jc w:val="both"/>
              <w:rPr>
                <w:rFonts w:ascii="Calibri Light" w:hAnsi="Calibri Light" w:cs="Calibri Light"/>
                <w:sz w:val="18"/>
                <w:szCs w:val="18"/>
              </w:rPr>
            </w:pPr>
            <w:bookmarkStart w:id="3" w:name="_Toc117853358"/>
            <w:r w:rsidRPr="00B677C3">
              <w:rPr>
                <w:rFonts w:ascii="Calibri Light" w:hAnsi="Calibri Light" w:cs="Calibri Light"/>
                <w:color w:val="5A5A5A" w:themeColor="text1" w:themeTint="A5"/>
                <w:spacing w:val="15"/>
                <w:sz w:val="18"/>
                <w:szCs w:val="18"/>
              </w:rPr>
              <w:t>Definizione del carattere del CdS, degli obiettivi formativi e dei profili in uscita</w:t>
            </w:r>
            <w:bookmarkEnd w:id="3"/>
          </w:p>
        </w:tc>
        <w:tc>
          <w:tcPr>
            <w:tcW w:w="6946" w:type="dxa"/>
            <w:tcBorders>
              <w:top w:val="single" w:sz="4" w:space="0" w:color="auto"/>
              <w:bottom w:val="single" w:sz="4" w:space="0" w:color="auto"/>
            </w:tcBorders>
            <w:shd w:val="clear" w:color="auto" w:fill="EAF1DD" w:themeFill="accent3" w:themeFillTint="33"/>
          </w:tcPr>
          <w:p w14:paraId="2B6A57A0" w14:textId="77777777" w:rsidR="009C6580" w:rsidRDefault="009C6580" w:rsidP="00CF5D06">
            <w:pPr>
              <w:ind w:left="37"/>
              <w:jc w:val="both"/>
              <w:rPr>
                <w:rFonts w:ascii="Calibri Light" w:hAnsi="Calibri Light" w:cs="Calibri Light"/>
                <w:sz w:val="18"/>
                <w:szCs w:val="18"/>
              </w:rPr>
            </w:pPr>
          </w:p>
          <w:p w14:paraId="1073ECBC" w14:textId="77777777" w:rsidR="00DD1421" w:rsidRPr="00DD1421" w:rsidRDefault="00DD1421" w:rsidP="00CF5D06">
            <w:pPr>
              <w:spacing w:after="60"/>
              <w:ind w:left="363" w:right="176"/>
              <w:jc w:val="both"/>
              <w:rPr>
                <w:rFonts w:ascii="Calibri Light" w:hAnsi="Calibri Light" w:cs="Calibri Light"/>
                <w:sz w:val="18"/>
                <w:szCs w:val="18"/>
              </w:rPr>
            </w:pPr>
            <w:r w:rsidRPr="00DD1421">
              <w:rPr>
                <w:rFonts w:ascii="Calibri Light" w:hAnsi="Calibri Light" w:cs="Calibri Light"/>
                <w:sz w:val="18"/>
                <w:szCs w:val="18"/>
              </w:rPr>
              <w:t>D.CDS.1.2.1 Il carattere del CdS (nei suoi aspetti culturali, scientifici e professionalizzanti), i suoi obiettivi formativi (generali e specifici) e i profili in uscita risultano coerenti tra di loro e vengono esplicitati con chiarezza.</w:t>
            </w:r>
          </w:p>
          <w:p w14:paraId="46EEF23C" w14:textId="77777777" w:rsidR="009F624E" w:rsidRDefault="00DD1421" w:rsidP="00CF5D06">
            <w:pPr>
              <w:spacing w:after="120"/>
              <w:ind w:left="362" w:right="174"/>
              <w:jc w:val="both"/>
              <w:rPr>
                <w:rFonts w:ascii="Calibri Light" w:hAnsi="Calibri Light" w:cs="Calibri Light"/>
                <w:sz w:val="18"/>
                <w:szCs w:val="18"/>
              </w:rPr>
            </w:pPr>
            <w:r w:rsidRPr="00DD1421">
              <w:rPr>
                <w:rFonts w:ascii="Calibri Light" w:hAnsi="Calibri Light" w:cs="Calibri Light"/>
                <w:sz w:val="18"/>
                <w:szCs w:val="18"/>
              </w:rPr>
              <w:t>D.CDS.1.2.2 Gli obiettivi formativi specifici e i risultati di apprendimento attesi (disciplinari e trasversali) dei percorsi formativi individuati sono coerenti con i profili culturali, scientifici e professionali in uscita e sono chiaramente declinati per aree di apprendimento.</w:t>
            </w:r>
          </w:p>
          <w:p w14:paraId="34F05B30" w14:textId="26E94918" w:rsidR="005F189B" w:rsidRPr="009C6580" w:rsidRDefault="005F189B" w:rsidP="00CF5D06">
            <w:pPr>
              <w:spacing w:after="120"/>
              <w:ind w:left="362" w:right="174"/>
              <w:jc w:val="both"/>
              <w:rPr>
                <w:rFonts w:ascii="Calibri Light" w:hAnsi="Calibri Light" w:cs="Calibri Light"/>
                <w:sz w:val="18"/>
                <w:szCs w:val="18"/>
              </w:rPr>
            </w:pPr>
            <w:r w:rsidRPr="005F189B">
              <w:rPr>
                <w:rFonts w:ascii="Calibri Light" w:hAnsi="Calibri Light" w:cs="Calibri Light"/>
                <w:sz w:val="18"/>
                <w:szCs w:val="18"/>
              </w:rPr>
              <w:t>[Tutti gli aspetti da considerare di questo punto di attenzione servono anche da riscontro per la valutazione del requisito di sede D.2].</w:t>
            </w:r>
          </w:p>
        </w:tc>
      </w:tr>
    </w:tbl>
    <w:p w14:paraId="51C5C009" w14:textId="2898483F" w:rsidR="00CD7D00" w:rsidRDefault="00CD7D00"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7F6CC7" w:rsidRPr="001531EE" w14:paraId="7BC5DCF4" w14:textId="77777777" w:rsidTr="0061035D">
        <w:tc>
          <w:tcPr>
            <w:tcW w:w="9776" w:type="dxa"/>
          </w:tcPr>
          <w:p w14:paraId="59044ED8" w14:textId="77777777" w:rsidR="00B363D7" w:rsidRPr="00A93889" w:rsidRDefault="00B363D7" w:rsidP="00CF5D06">
            <w:pPr>
              <w:spacing w:before="120" w:after="120"/>
              <w:jc w:val="both"/>
              <w:rPr>
                <w:rFonts w:cs="Calibri"/>
                <w:b/>
                <w:bCs/>
                <w:sz w:val="18"/>
                <w:szCs w:val="18"/>
              </w:rPr>
            </w:pPr>
            <w:r w:rsidRPr="00A93889">
              <w:rPr>
                <w:rFonts w:cs="Calibri"/>
                <w:b/>
                <w:bCs/>
                <w:sz w:val="18"/>
                <w:szCs w:val="18"/>
              </w:rPr>
              <w:t>Fonti documentali (non più di 8 documenti):</w:t>
            </w:r>
          </w:p>
          <w:p w14:paraId="15518A57" w14:textId="77777777" w:rsidR="00B363D7" w:rsidRPr="00A93889" w:rsidRDefault="00B363D7" w:rsidP="00CF5D06">
            <w:pPr>
              <w:spacing w:before="120" w:after="120"/>
              <w:jc w:val="both"/>
              <w:rPr>
                <w:rFonts w:cs="Calibri"/>
                <w:b/>
                <w:bCs/>
                <w:sz w:val="18"/>
                <w:szCs w:val="18"/>
              </w:rPr>
            </w:pPr>
            <w:r w:rsidRPr="00A93889">
              <w:rPr>
                <w:rFonts w:cs="Calibri"/>
                <w:b/>
                <w:bCs/>
                <w:sz w:val="18"/>
                <w:szCs w:val="18"/>
              </w:rPr>
              <w:t>Documenti chiave:</w:t>
            </w:r>
          </w:p>
          <w:p w14:paraId="7434E539" w14:textId="77777777" w:rsidR="00B363D7" w:rsidRPr="00A93889" w:rsidRDefault="00B363D7" w:rsidP="00CF5D06">
            <w:pPr>
              <w:numPr>
                <w:ilvl w:val="0"/>
                <w:numId w:val="21"/>
              </w:numPr>
              <w:spacing w:before="120" w:after="120"/>
              <w:jc w:val="both"/>
              <w:rPr>
                <w:rFonts w:cs="Calibri"/>
                <w:bCs/>
                <w:sz w:val="18"/>
                <w:szCs w:val="18"/>
              </w:rPr>
            </w:pPr>
            <w:r w:rsidRPr="00A93889">
              <w:rPr>
                <w:rFonts w:cs="Calibri"/>
                <w:bCs/>
                <w:sz w:val="18"/>
                <w:szCs w:val="18"/>
              </w:rPr>
              <w:t>Titolo:</w:t>
            </w:r>
          </w:p>
          <w:p w14:paraId="2C4AAFB3" w14:textId="77777777" w:rsidR="00B363D7" w:rsidRPr="00A93889" w:rsidRDefault="00B363D7" w:rsidP="00CF5D06">
            <w:pPr>
              <w:spacing w:before="120" w:after="120"/>
              <w:ind w:left="720"/>
              <w:jc w:val="both"/>
              <w:rPr>
                <w:rFonts w:cs="Calibri"/>
                <w:bCs/>
                <w:sz w:val="18"/>
                <w:szCs w:val="18"/>
              </w:rPr>
            </w:pPr>
            <w:r w:rsidRPr="00A93889">
              <w:rPr>
                <w:rFonts w:cs="Calibri"/>
                <w:bCs/>
                <w:sz w:val="18"/>
                <w:szCs w:val="18"/>
              </w:rPr>
              <w:t>Breve Descrizione:</w:t>
            </w:r>
          </w:p>
          <w:p w14:paraId="48432065" w14:textId="77777777" w:rsidR="00B363D7" w:rsidRPr="00A93889" w:rsidRDefault="00B363D7" w:rsidP="00CF5D06">
            <w:pPr>
              <w:spacing w:before="120" w:after="120"/>
              <w:ind w:left="720"/>
              <w:jc w:val="both"/>
              <w:rPr>
                <w:rFonts w:cs="Calibri"/>
                <w:bCs/>
                <w:sz w:val="18"/>
                <w:szCs w:val="18"/>
              </w:rPr>
            </w:pPr>
            <w:r w:rsidRPr="00A93889">
              <w:rPr>
                <w:rFonts w:cs="Calibri"/>
                <w:bCs/>
                <w:sz w:val="18"/>
                <w:szCs w:val="18"/>
              </w:rPr>
              <w:t>Riferimento (capitolo/paragrafo, etc.):</w:t>
            </w:r>
          </w:p>
          <w:p w14:paraId="523EAFA3" w14:textId="77777777" w:rsidR="00B363D7" w:rsidRPr="00A93889" w:rsidRDefault="00B363D7" w:rsidP="00CF5D06">
            <w:pPr>
              <w:spacing w:before="120" w:after="120"/>
              <w:ind w:left="720"/>
              <w:jc w:val="both"/>
              <w:rPr>
                <w:rFonts w:cs="Calibri"/>
                <w:bCs/>
                <w:sz w:val="18"/>
                <w:szCs w:val="18"/>
              </w:rPr>
            </w:pPr>
            <w:r w:rsidRPr="00A93889">
              <w:rPr>
                <w:rFonts w:cs="Calibri"/>
                <w:bCs/>
                <w:sz w:val="18"/>
                <w:szCs w:val="18"/>
              </w:rPr>
              <w:t>Upload / Link del documento:</w:t>
            </w:r>
          </w:p>
          <w:p w14:paraId="49E4DE1A" w14:textId="77777777" w:rsidR="00B363D7" w:rsidRPr="00A93889" w:rsidRDefault="00B363D7" w:rsidP="00CF5D06">
            <w:pPr>
              <w:spacing w:before="120" w:after="120"/>
              <w:ind w:left="720"/>
              <w:jc w:val="both"/>
              <w:rPr>
                <w:rFonts w:cs="Calibri"/>
                <w:bCs/>
                <w:sz w:val="18"/>
                <w:szCs w:val="18"/>
              </w:rPr>
            </w:pPr>
          </w:p>
          <w:p w14:paraId="6C2955C6" w14:textId="77777777" w:rsidR="00B363D7" w:rsidRPr="00A93889" w:rsidRDefault="00B363D7" w:rsidP="00CF5D06">
            <w:pPr>
              <w:spacing w:before="120" w:after="120"/>
              <w:jc w:val="both"/>
              <w:rPr>
                <w:rFonts w:cs="Calibri"/>
                <w:b/>
                <w:sz w:val="18"/>
                <w:szCs w:val="18"/>
              </w:rPr>
            </w:pPr>
            <w:r w:rsidRPr="00A93889">
              <w:rPr>
                <w:rFonts w:cs="Calibri"/>
                <w:b/>
                <w:sz w:val="18"/>
                <w:szCs w:val="18"/>
              </w:rPr>
              <w:t>Documenti a supporto:</w:t>
            </w:r>
          </w:p>
          <w:p w14:paraId="08CC6DF7" w14:textId="77777777" w:rsidR="00B363D7" w:rsidRPr="00A93889" w:rsidRDefault="00B363D7" w:rsidP="00CF5D06">
            <w:pPr>
              <w:numPr>
                <w:ilvl w:val="0"/>
                <w:numId w:val="21"/>
              </w:numPr>
              <w:spacing w:before="120" w:after="120"/>
              <w:jc w:val="both"/>
              <w:rPr>
                <w:rFonts w:cs="Calibri"/>
                <w:bCs/>
                <w:sz w:val="18"/>
                <w:szCs w:val="18"/>
              </w:rPr>
            </w:pPr>
            <w:r w:rsidRPr="00A93889">
              <w:rPr>
                <w:rFonts w:cs="Calibri"/>
                <w:bCs/>
                <w:sz w:val="18"/>
                <w:szCs w:val="18"/>
              </w:rPr>
              <w:t>Titolo:</w:t>
            </w:r>
          </w:p>
          <w:p w14:paraId="25A358E6" w14:textId="77777777" w:rsidR="00B363D7" w:rsidRPr="00A93889" w:rsidRDefault="00B363D7" w:rsidP="00CF5D06">
            <w:pPr>
              <w:spacing w:before="120" w:after="120"/>
              <w:ind w:left="720"/>
              <w:jc w:val="both"/>
              <w:rPr>
                <w:rFonts w:cs="Calibri"/>
                <w:bCs/>
                <w:sz w:val="18"/>
                <w:szCs w:val="18"/>
              </w:rPr>
            </w:pPr>
            <w:r w:rsidRPr="00A93889">
              <w:rPr>
                <w:rFonts w:cs="Calibri"/>
                <w:bCs/>
                <w:sz w:val="18"/>
                <w:szCs w:val="18"/>
              </w:rPr>
              <w:t>Breve Descrizione:</w:t>
            </w:r>
          </w:p>
          <w:p w14:paraId="069643EE" w14:textId="77777777" w:rsidR="00B363D7" w:rsidRPr="00A93889" w:rsidRDefault="00B363D7" w:rsidP="00CF5D06">
            <w:pPr>
              <w:spacing w:before="120" w:after="120"/>
              <w:ind w:left="720"/>
              <w:jc w:val="both"/>
              <w:rPr>
                <w:rFonts w:cs="Calibri"/>
                <w:bCs/>
                <w:sz w:val="18"/>
                <w:szCs w:val="18"/>
              </w:rPr>
            </w:pPr>
            <w:r w:rsidRPr="00A93889">
              <w:rPr>
                <w:rFonts w:cs="Calibri"/>
                <w:bCs/>
                <w:sz w:val="18"/>
                <w:szCs w:val="18"/>
              </w:rPr>
              <w:t>Riferimento (capitolo/paragrafo, etc.):</w:t>
            </w:r>
          </w:p>
          <w:p w14:paraId="41A8976C" w14:textId="4DB8A2CE" w:rsidR="007F6CC7" w:rsidRPr="00A93889" w:rsidRDefault="00B363D7" w:rsidP="00CF5D06">
            <w:pPr>
              <w:spacing w:before="120" w:after="120"/>
              <w:ind w:left="708"/>
              <w:jc w:val="both"/>
              <w:rPr>
                <w:rFonts w:ascii="Calibri Light" w:hAnsi="Calibri Light" w:cs="Calibri Light"/>
                <w:bCs/>
                <w:i/>
                <w:sz w:val="18"/>
                <w:szCs w:val="18"/>
              </w:rPr>
            </w:pPr>
            <w:r w:rsidRPr="00A93889">
              <w:rPr>
                <w:rFonts w:cs="Calibri"/>
                <w:sz w:val="18"/>
                <w:szCs w:val="18"/>
              </w:rPr>
              <w:t>Upload / Link del documento:</w:t>
            </w:r>
          </w:p>
        </w:tc>
      </w:tr>
    </w:tbl>
    <w:p w14:paraId="7437610B" w14:textId="77777777" w:rsidR="006E45D3" w:rsidRPr="001D25FF" w:rsidRDefault="006E45D3"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6E45D3" w:rsidRPr="001D25FF" w14:paraId="59B40DFC" w14:textId="77777777" w:rsidTr="00AD5047">
        <w:trPr>
          <w:trHeight w:val="170"/>
        </w:trPr>
        <w:tc>
          <w:tcPr>
            <w:tcW w:w="9762" w:type="dxa"/>
          </w:tcPr>
          <w:p w14:paraId="693F2617" w14:textId="24D23C82" w:rsidR="00CE54F0" w:rsidRDefault="00CE54F0"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DD54E7">
              <w:rPr>
                <w:rFonts w:ascii="Calibri Light" w:hAnsi="Calibri Light" w:cs="Calibri Light"/>
                <w:b/>
                <w:i/>
                <w:color w:val="000000"/>
                <w:sz w:val="20"/>
                <w:szCs w:val="20"/>
              </w:rPr>
              <w:t>rispondendo ai seguenti quesiti</w:t>
            </w:r>
            <w:r w:rsidRPr="001D25FF">
              <w:rPr>
                <w:rFonts w:ascii="Calibri Light" w:hAnsi="Calibri Light" w:cs="Calibri Light"/>
                <w:b/>
                <w:i/>
                <w:color w:val="000000"/>
                <w:sz w:val="20"/>
                <w:szCs w:val="20"/>
              </w:rPr>
              <w:t xml:space="preserve"> che sono in linea con </w:t>
            </w:r>
            <w:r>
              <w:rPr>
                <w:rFonts w:ascii="Calibri Light" w:hAnsi="Calibri Light" w:cs="Calibri Light"/>
                <w:b/>
                <w:i/>
                <w:color w:val="000000"/>
                <w:sz w:val="20"/>
                <w:szCs w:val="20"/>
              </w:rPr>
              <w:t>il Punto di Attenzione D.CDS.1.2</w:t>
            </w:r>
            <w:r w:rsidRPr="001D25FF">
              <w:rPr>
                <w:rFonts w:ascii="Calibri Light" w:hAnsi="Calibri Light" w:cs="Calibri Light"/>
                <w:b/>
                <w:i/>
                <w:color w:val="000000"/>
                <w:sz w:val="20"/>
                <w:szCs w:val="20"/>
              </w:rPr>
              <w:t xml:space="preserve"> </w:t>
            </w:r>
          </w:p>
          <w:p w14:paraId="36A52582" w14:textId="56046E36" w:rsidR="00CE54F0" w:rsidRPr="001D25FF" w:rsidRDefault="00CE54F0"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6DDA56FD" w14:textId="77777777" w:rsidR="00CE54F0" w:rsidRPr="001D25FF" w:rsidRDefault="00CE54F0" w:rsidP="00CF5D06">
            <w:pPr>
              <w:widowControl w:val="0"/>
              <w:spacing w:line="192" w:lineRule="auto"/>
              <w:jc w:val="both"/>
              <w:rPr>
                <w:rFonts w:ascii="Calibri Light" w:hAnsi="Calibri Light" w:cs="Calibri Light"/>
                <w:b/>
                <w:i/>
                <w:color w:val="000000"/>
                <w:sz w:val="20"/>
                <w:szCs w:val="20"/>
              </w:rPr>
            </w:pPr>
          </w:p>
          <w:p w14:paraId="1C3457F0" w14:textId="71947D80" w:rsidR="00F105D2" w:rsidRPr="008E7EB3" w:rsidRDefault="00F105D2" w:rsidP="00CF5D06">
            <w:pPr>
              <w:pStyle w:val="Paragrafoelenco"/>
              <w:widowControl w:val="0"/>
              <w:numPr>
                <w:ilvl w:val="0"/>
                <w:numId w:val="7"/>
              </w:numPr>
              <w:spacing w:before="120" w:line="192" w:lineRule="auto"/>
              <w:contextualSpacing w:val="0"/>
              <w:jc w:val="both"/>
              <w:rPr>
                <w:rFonts w:ascii="Calibri Light" w:eastAsia="Calibri" w:hAnsi="Calibri Light" w:cs="Calibri Light"/>
                <w:i/>
                <w:sz w:val="20"/>
                <w:szCs w:val="20"/>
              </w:rPr>
            </w:pPr>
            <w:r w:rsidRPr="008E7EB3">
              <w:rPr>
                <w:rFonts w:ascii="Calibri Light" w:eastAsia="Calibri" w:hAnsi="Calibri Light" w:cs="Calibri Light"/>
                <w:i/>
                <w:sz w:val="20"/>
                <w:szCs w:val="20"/>
              </w:rPr>
              <w:t xml:space="preserve">Viene dichiarato con chiarezza il carattere del CdS, nei suoi aspetti culturali, scientifici e professionalizzanti? </w:t>
            </w:r>
            <w:r w:rsidR="00C57450" w:rsidRPr="008E7EB3">
              <w:rPr>
                <w:rFonts w:ascii="Calibri Light" w:eastAsia="Calibri" w:hAnsi="Calibri Light" w:cs="Calibri Light"/>
                <w:i/>
                <w:sz w:val="20"/>
                <w:szCs w:val="20"/>
              </w:rPr>
              <w:t xml:space="preserve">Gli obiettivi formativi e i profili in uscita sono </w:t>
            </w:r>
            <w:r w:rsidR="008E7EB3" w:rsidRPr="008E7EB3">
              <w:rPr>
                <w:rFonts w:ascii="Calibri Light" w:eastAsia="Calibri" w:hAnsi="Calibri Light" w:cs="Calibri Light"/>
                <w:i/>
                <w:sz w:val="20"/>
                <w:szCs w:val="20"/>
              </w:rPr>
              <w:t xml:space="preserve">chiaramente esplicitati e risultano </w:t>
            </w:r>
            <w:r w:rsidR="00C57450" w:rsidRPr="008E7EB3">
              <w:rPr>
                <w:rFonts w:ascii="Calibri Light" w:eastAsia="Calibri" w:hAnsi="Calibri Light" w:cs="Calibri Light"/>
                <w:i/>
                <w:sz w:val="20"/>
                <w:szCs w:val="20"/>
              </w:rPr>
              <w:t>coerenti tra loro?</w:t>
            </w:r>
            <w:r w:rsidR="000D1F9F" w:rsidRPr="008E7EB3">
              <w:rPr>
                <w:rFonts w:ascii="Calibri Light" w:eastAsia="Calibri" w:hAnsi="Calibri Light" w:cs="Calibri Light"/>
                <w:i/>
                <w:sz w:val="20"/>
                <w:szCs w:val="20"/>
              </w:rPr>
              <w:t xml:space="preserve"> </w:t>
            </w:r>
          </w:p>
          <w:p w14:paraId="7D25D5B7" w14:textId="257E9E36" w:rsidR="002758DE" w:rsidRPr="00A93889" w:rsidRDefault="002758DE" w:rsidP="00CF5D06">
            <w:pPr>
              <w:pStyle w:val="Paragrafoelenco"/>
              <w:widowControl w:val="0"/>
              <w:numPr>
                <w:ilvl w:val="0"/>
                <w:numId w:val="7"/>
              </w:numPr>
              <w:spacing w:before="120" w:line="192" w:lineRule="auto"/>
              <w:ind w:right="159"/>
              <w:contextualSpacing w:val="0"/>
              <w:jc w:val="both"/>
              <w:rPr>
                <w:rFonts w:ascii="Calibri Light" w:eastAsia="Calibri" w:hAnsi="Calibri Light" w:cs="Calibri Light"/>
                <w:i/>
                <w:sz w:val="20"/>
                <w:szCs w:val="20"/>
              </w:rPr>
            </w:pPr>
            <w:r w:rsidRPr="00A93889">
              <w:rPr>
                <w:rFonts w:ascii="Calibri Light" w:eastAsia="Calibri" w:hAnsi="Calibri Light" w:cs="Calibri Light"/>
                <w:i/>
                <w:sz w:val="20"/>
                <w:szCs w:val="20"/>
              </w:rPr>
              <w:t>Gli obiettivi formativi specifici e i risultati di apprendimento attesi, in termini di conoscenze, abilità e competenze</w:t>
            </w:r>
            <w:r w:rsidR="00A93889" w:rsidRPr="00A93889">
              <w:rPr>
                <w:rFonts w:ascii="Calibri Light" w:eastAsia="Calibri" w:hAnsi="Calibri Light" w:cs="Calibri Light"/>
                <w:i/>
                <w:sz w:val="20"/>
                <w:szCs w:val="20"/>
              </w:rPr>
              <w:t>,</w:t>
            </w:r>
            <w:r w:rsidRPr="00A93889">
              <w:rPr>
                <w:rFonts w:ascii="Calibri Light" w:eastAsia="Calibri" w:hAnsi="Calibri Light" w:cs="Calibri Light"/>
                <w:i/>
                <w:sz w:val="20"/>
                <w:szCs w:val="20"/>
              </w:rPr>
              <w:t xml:space="preserve"> sia disciplinari che trasversali</w:t>
            </w:r>
            <w:r w:rsidR="00A93889" w:rsidRPr="00A93889">
              <w:rPr>
                <w:rFonts w:ascii="Calibri Light" w:eastAsia="Calibri" w:hAnsi="Calibri Light" w:cs="Calibri Light"/>
                <w:i/>
                <w:sz w:val="20"/>
                <w:szCs w:val="20"/>
              </w:rPr>
              <w:t>,</w:t>
            </w:r>
            <w:r w:rsidRPr="00A93889">
              <w:rPr>
                <w:rFonts w:ascii="Calibri Light" w:eastAsia="Calibri" w:hAnsi="Calibri Light" w:cs="Calibri Light"/>
                <w:i/>
                <w:sz w:val="20"/>
                <w:szCs w:val="20"/>
              </w:rPr>
              <w:t xml:space="preserve"> s</w:t>
            </w:r>
            <w:r w:rsidR="00ED65E1" w:rsidRPr="00A93889">
              <w:rPr>
                <w:rFonts w:ascii="Calibri Light" w:eastAsia="Calibri" w:hAnsi="Calibri Light" w:cs="Calibri Light"/>
                <w:i/>
                <w:sz w:val="20"/>
                <w:szCs w:val="20"/>
              </w:rPr>
              <w:t xml:space="preserve">ono descritti in modo chiaro e completo e </w:t>
            </w:r>
            <w:r w:rsidR="00A93889" w:rsidRPr="00A93889">
              <w:rPr>
                <w:rFonts w:ascii="Calibri Light" w:eastAsia="Calibri" w:hAnsi="Calibri Light" w:cs="Calibri Light"/>
                <w:i/>
                <w:sz w:val="20"/>
                <w:szCs w:val="20"/>
              </w:rPr>
              <w:t>risultano</w:t>
            </w:r>
            <w:r w:rsidRPr="00A93889">
              <w:rPr>
                <w:rFonts w:ascii="Calibri Light" w:eastAsia="Calibri" w:hAnsi="Calibri Light" w:cs="Calibri Light"/>
                <w:i/>
                <w:sz w:val="20"/>
                <w:szCs w:val="20"/>
              </w:rPr>
              <w:t xml:space="preserve"> coerenti con i profili culturali e professionali in uscita?</w:t>
            </w:r>
            <w:r w:rsidR="00A93889" w:rsidRPr="00A93889">
              <w:rPr>
                <w:rFonts w:ascii="Calibri Light" w:eastAsia="Calibri" w:hAnsi="Calibri Light" w:cs="Calibri Light"/>
                <w:i/>
                <w:sz w:val="20"/>
                <w:szCs w:val="20"/>
              </w:rPr>
              <w:t xml:space="preserve"> </w:t>
            </w:r>
            <w:r w:rsidRPr="00A93889">
              <w:rPr>
                <w:rFonts w:ascii="Calibri Light" w:eastAsia="Calibri" w:hAnsi="Calibri Light" w:cs="Calibri Light"/>
                <w:i/>
                <w:sz w:val="20"/>
                <w:szCs w:val="20"/>
              </w:rPr>
              <w:t>Sono stati declinati chiaramente per aree di apprendimento</w:t>
            </w:r>
            <w:r w:rsidR="00392282">
              <w:rPr>
                <w:rFonts w:ascii="Calibri Light" w:eastAsia="Calibri" w:hAnsi="Calibri Light" w:cs="Calibri Light"/>
                <w:i/>
                <w:sz w:val="20"/>
                <w:szCs w:val="20"/>
              </w:rPr>
              <w:t>?</w:t>
            </w:r>
          </w:p>
          <w:p w14:paraId="66D682C4" w14:textId="77777777" w:rsidR="006E45D3" w:rsidRPr="00A93889" w:rsidRDefault="006E45D3" w:rsidP="00CF5D06">
            <w:pPr>
              <w:widowControl w:val="0"/>
              <w:spacing w:before="120" w:line="192" w:lineRule="auto"/>
              <w:ind w:left="318" w:right="159" w:hanging="284"/>
              <w:jc w:val="both"/>
              <w:rPr>
                <w:rFonts w:ascii="Calibri Light" w:eastAsia="Calibri" w:hAnsi="Calibri Light" w:cs="Calibri Light"/>
                <w:i/>
                <w:sz w:val="20"/>
                <w:szCs w:val="20"/>
              </w:rPr>
            </w:pPr>
          </w:p>
          <w:p w14:paraId="4E637CB5" w14:textId="77777777" w:rsidR="006E45D3" w:rsidRPr="001D25FF" w:rsidRDefault="006E45D3" w:rsidP="00CF5D06">
            <w:pPr>
              <w:widowControl w:val="0"/>
              <w:spacing w:line="192" w:lineRule="auto"/>
              <w:jc w:val="both"/>
              <w:rPr>
                <w:rFonts w:ascii="Calibri Light" w:hAnsi="Calibri Light" w:cs="Calibri Light"/>
                <w:i/>
                <w:color w:val="000000"/>
                <w:sz w:val="20"/>
                <w:szCs w:val="20"/>
              </w:rPr>
            </w:pPr>
          </w:p>
        </w:tc>
      </w:tr>
      <w:tr w:rsidR="00E15D9A" w:rsidRPr="001D25FF" w14:paraId="174B75AB" w14:textId="77777777" w:rsidTr="00E71A7F">
        <w:trPr>
          <w:trHeight w:val="170"/>
        </w:trPr>
        <w:tc>
          <w:tcPr>
            <w:tcW w:w="9762" w:type="dxa"/>
            <w:vAlign w:val="center"/>
          </w:tcPr>
          <w:p w14:paraId="14F6197D" w14:textId="0304E909"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403C908D" w14:textId="05884F11"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di miglioramento</w:t>
            </w:r>
            <w:r w:rsidRPr="001D25FF">
              <w:rPr>
                <w:rFonts w:ascii="Calibri Light" w:hAnsi="Calibri Light" w:cs="Calibri Light"/>
                <w:i/>
                <w:color w:val="000000"/>
                <w:sz w:val="18"/>
                <w:szCs w:val="18"/>
              </w:rPr>
              <w:t xml:space="preserve"> che sono </w:t>
            </w:r>
            <w:r w:rsidR="00392282" w:rsidRPr="001D25FF">
              <w:rPr>
                <w:rFonts w:ascii="Calibri Light" w:hAnsi="Calibri Light" w:cs="Calibri Light"/>
                <w:i/>
                <w:color w:val="000000"/>
                <w:sz w:val="18"/>
                <w:szCs w:val="18"/>
              </w:rPr>
              <w:t>emers</w:t>
            </w:r>
            <w:r w:rsidR="00392282">
              <w:rPr>
                <w:rFonts w:ascii="Calibri Light" w:hAnsi="Calibri Light" w:cs="Calibri Light"/>
                <w:i/>
                <w:color w:val="000000"/>
                <w:sz w:val="18"/>
                <w:szCs w:val="18"/>
              </w:rPr>
              <w:t>e</w:t>
            </w:r>
            <w:r w:rsidR="00392282" w:rsidRPr="001D25FF">
              <w:rPr>
                <w:rFonts w:ascii="Calibri Light" w:hAnsi="Calibri Light" w:cs="Calibri Light"/>
                <w:i/>
                <w:color w:val="000000"/>
                <w:sz w:val="18"/>
                <w:szCs w:val="18"/>
              </w:rPr>
              <w:t xml:space="preserve"> </w:t>
            </w:r>
            <w:r w:rsidRPr="001D25FF">
              <w:rPr>
                <w:rFonts w:ascii="Calibri Light" w:hAnsi="Calibri Light" w:cs="Calibri Light"/>
                <w:i/>
                <w:color w:val="000000"/>
                <w:sz w:val="18"/>
                <w:szCs w:val="18"/>
              </w:rPr>
              <w:t>dalla trattazione dei punti di riflessione</w:t>
            </w:r>
            <w:r w:rsidR="00392282">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w:t>
            </w:r>
            <w:r w:rsidR="00392282">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da riportare nella Sezione C</w:t>
            </w:r>
            <w:r w:rsidR="003732EE">
              <w:rPr>
                <w:rFonts w:ascii="Calibri Light" w:hAnsi="Calibri Light" w:cs="Calibri Light"/>
                <w:i/>
                <w:color w:val="000000"/>
                <w:sz w:val="18"/>
                <w:szCs w:val="18"/>
              </w:rPr>
              <w:t>.</w:t>
            </w:r>
          </w:p>
          <w:p w14:paraId="39EE4FFC" w14:textId="77777777" w:rsidR="00E15D9A" w:rsidRDefault="00E15D9A" w:rsidP="00CF5D06">
            <w:pPr>
              <w:spacing w:line="216" w:lineRule="auto"/>
              <w:jc w:val="both"/>
              <w:rPr>
                <w:rFonts w:ascii="Calibri Light" w:hAnsi="Calibri Light" w:cs="Calibri Light"/>
                <w:i/>
                <w:color w:val="000000"/>
                <w:sz w:val="18"/>
                <w:szCs w:val="18"/>
              </w:rPr>
            </w:pPr>
          </w:p>
          <w:p w14:paraId="507ADF70" w14:textId="77777777" w:rsidR="00F62614" w:rsidRDefault="00F62614" w:rsidP="00CF5D06">
            <w:pPr>
              <w:spacing w:line="216" w:lineRule="auto"/>
              <w:jc w:val="both"/>
              <w:rPr>
                <w:rFonts w:ascii="Calibri Light" w:hAnsi="Calibri Light" w:cs="Calibri Light"/>
                <w:i/>
                <w:color w:val="000000"/>
                <w:sz w:val="18"/>
                <w:szCs w:val="18"/>
              </w:rPr>
            </w:pPr>
          </w:p>
          <w:p w14:paraId="1D747223" w14:textId="3736E84F" w:rsidR="00F62614" w:rsidRPr="001D25FF" w:rsidRDefault="00F62614" w:rsidP="00CF5D06">
            <w:pPr>
              <w:spacing w:line="216" w:lineRule="auto"/>
              <w:jc w:val="both"/>
              <w:rPr>
                <w:rFonts w:ascii="Calibri Light" w:hAnsi="Calibri Light" w:cs="Calibri Light"/>
                <w:i/>
                <w:color w:val="000000"/>
                <w:sz w:val="18"/>
                <w:szCs w:val="18"/>
              </w:rPr>
            </w:pPr>
          </w:p>
        </w:tc>
      </w:tr>
    </w:tbl>
    <w:p w14:paraId="3C3C2EAF" w14:textId="77777777" w:rsidR="00F359C8" w:rsidRDefault="00F359C8" w:rsidP="00CF5D06">
      <w:pPr>
        <w:jc w:val="both"/>
        <w:rPr>
          <w:rFonts w:ascii="Calibri Light" w:eastAsiaTheme="minorHAnsi" w:hAnsi="Calibri Light" w:cs="Calibri Light"/>
          <w:b/>
          <w:color w:val="000000"/>
          <w:sz w:val="20"/>
          <w:szCs w:val="20"/>
        </w:rPr>
      </w:pPr>
    </w:p>
    <w:p w14:paraId="4E00D414" w14:textId="77777777" w:rsidR="00F359C8" w:rsidRDefault="00F359C8" w:rsidP="00CF5D06">
      <w:pPr>
        <w:jc w:val="both"/>
        <w:rPr>
          <w:rFonts w:ascii="Calibri Light" w:eastAsiaTheme="minorHAnsi" w:hAnsi="Calibri Light" w:cs="Calibri Light"/>
          <w:b/>
          <w:color w:val="000000"/>
          <w:sz w:val="20"/>
          <w:szCs w:val="20"/>
        </w:rPr>
      </w:pPr>
    </w:p>
    <w:p w14:paraId="39C04087" w14:textId="77777777" w:rsidR="0016306A" w:rsidRDefault="0016306A"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br w:type="page"/>
      </w:r>
    </w:p>
    <w:p w14:paraId="1BFE3600" w14:textId="78E66511" w:rsidR="006B602C" w:rsidRPr="006B602C" w:rsidRDefault="0090189F"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t>D.CDS.1.3</w:t>
      </w:r>
      <w:r>
        <w:rPr>
          <w:rFonts w:ascii="Calibri Light" w:eastAsiaTheme="minorHAnsi" w:hAnsi="Calibri Light" w:cs="Calibri Light"/>
          <w:b/>
          <w:color w:val="000000"/>
          <w:sz w:val="20"/>
          <w:szCs w:val="20"/>
        </w:rPr>
        <w:tab/>
      </w:r>
      <w:r w:rsidR="006B602C" w:rsidRPr="006B602C">
        <w:rPr>
          <w:rFonts w:ascii="Calibri Light" w:eastAsiaTheme="minorHAnsi" w:hAnsi="Calibri Light" w:cs="Calibri Light"/>
          <w:b/>
          <w:color w:val="000000"/>
          <w:sz w:val="20"/>
          <w:szCs w:val="20"/>
        </w:rPr>
        <w:t xml:space="preserve">Offerta formativa e percorsi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5"/>
        <w:gridCol w:w="1611"/>
        <w:gridCol w:w="6873"/>
      </w:tblGrid>
      <w:tr w:rsidR="006B602C" w:rsidRPr="001D25FF" w14:paraId="0E15D543" w14:textId="77777777" w:rsidTr="006B602C">
        <w:tc>
          <w:tcPr>
            <w:tcW w:w="1062" w:type="dxa"/>
            <w:tcBorders>
              <w:top w:val="single" w:sz="4" w:space="0" w:color="auto"/>
              <w:bottom w:val="single" w:sz="4" w:space="0" w:color="auto"/>
            </w:tcBorders>
            <w:shd w:val="clear" w:color="auto" w:fill="EAF1DD" w:themeFill="accent3" w:themeFillTint="33"/>
          </w:tcPr>
          <w:p w14:paraId="324C7B22" w14:textId="77777777" w:rsidR="006B602C" w:rsidRPr="001D25FF" w:rsidRDefault="006B602C" w:rsidP="00CF5D06">
            <w:pPr>
              <w:pStyle w:val="Sottotitolo"/>
              <w:jc w:val="both"/>
              <w:rPr>
                <w:rFonts w:ascii="Calibri Light" w:hAnsi="Calibri Light" w:cs="Calibri Light"/>
                <w:b/>
                <w:sz w:val="18"/>
                <w:szCs w:val="18"/>
              </w:rPr>
            </w:pPr>
            <w:bookmarkStart w:id="4" w:name="_Toc117853359"/>
            <w:r w:rsidRPr="00051BB9">
              <w:rPr>
                <w:rFonts w:ascii="Calibri Light" w:hAnsi="Calibri Light" w:cs="Calibri Light"/>
                <w:sz w:val="18"/>
                <w:szCs w:val="18"/>
              </w:rPr>
              <w:t xml:space="preserve">D.CDS.1.3 </w:t>
            </w:r>
            <w:bookmarkEnd w:id="4"/>
          </w:p>
        </w:tc>
        <w:tc>
          <w:tcPr>
            <w:tcW w:w="235" w:type="dxa"/>
            <w:tcBorders>
              <w:top w:val="single" w:sz="4" w:space="0" w:color="auto"/>
              <w:bottom w:val="single" w:sz="4" w:space="0" w:color="auto"/>
            </w:tcBorders>
            <w:shd w:val="clear" w:color="auto" w:fill="EAF1DD" w:themeFill="accent3" w:themeFillTint="33"/>
          </w:tcPr>
          <w:p w14:paraId="3B1C9D98" w14:textId="77777777" w:rsidR="006B602C" w:rsidRPr="001D25FF" w:rsidRDefault="006B602C" w:rsidP="00CF5D06">
            <w:pPr>
              <w:spacing w:before="120" w:after="120"/>
              <w:jc w:val="both"/>
              <w:rPr>
                <w:rFonts w:ascii="Calibri Light" w:hAnsi="Calibri Light" w:cs="Calibri Light"/>
                <w:sz w:val="18"/>
                <w:szCs w:val="18"/>
              </w:rPr>
            </w:pPr>
          </w:p>
        </w:tc>
        <w:tc>
          <w:tcPr>
            <w:tcW w:w="1611" w:type="dxa"/>
            <w:tcBorders>
              <w:top w:val="single" w:sz="4" w:space="0" w:color="auto"/>
              <w:bottom w:val="single" w:sz="4" w:space="0" w:color="auto"/>
            </w:tcBorders>
            <w:shd w:val="clear" w:color="auto" w:fill="EAF1DD" w:themeFill="accent3" w:themeFillTint="33"/>
          </w:tcPr>
          <w:p w14:paraId="53D6ACAE" w14:textId="77777777" w:rsidR="006B602C" w:rsidRPr="00051BB9" w:rsidRDefault="006B602C" w:rsidP="00CF5D06">
            <w:pPr>
              <w:pStyle w:val="Sottotitolo"/>
              <w:jc w:val="both"/>
              <w:rPr>
                <w:rFonts w:ascii="Calibri Light" w:hAnsi="Calibri Light" w:cs="Calibri Light"/>
                <w:sz w:val="18"/>
                <w:szCs w:val="18"/>
              </w:rPr>
            </w:pPr>
            <w:r w:rsidRPr="00051BB9">
              <w:rPr>
                <w:rFonts w:ascii="Calibri Light" w:hAnsi="Calibri Light" w:cs="Calibri Light"/>
                <w:sz w:val="18"/>
                <w:szCs w:val="18"/>
              </w:rPr>
              <w:t>Offerta formativa e percorsi</w:t>
            </w:r>
          </w:p>
          <w:p w14:paraId="6DAB6E98" w14:textId="77777777" w:rsidR="006B602C" w:rsidRPr="001D25FF" w:rsidRDefault="006B602C" w:rsidP="00CF5D06">
            <w:pPr>
              <w:spacing w:before="120" w:after="120"/>
              <w:jc w:val="both"/>
              <w:rPr>
                <w:rFonts w:ascii="Calibri Light" w:hAnsi="Calibri Light" w:cs="Calibri Light"/>
                <w:sz w:val="18"/>
                <w:szCs w:val="18"/>
              </w:rPr>
            </w:pPr>
          </w:p>
        </w:tc>
        <w:tc>
          <w:tcPr>
            <w:tcW w:w="6873" w:type="dxa"/>
            <w:tcBorders>
              <w:top w:val="single" w:sz="4" w:space="0" w:color="auto"/>
              <w:bottom w:val="single" w:sz="4" w:space="0" w:color="auto"/>
            </w:tcBorders>
            <w:shd w:val="clear" w:color="auto" w:fill="EAF1DD" w:themeFill="accent3" w:themeFillTint="33"/>
          </w:tcPr>
          <w:p w14:paraId="64BE9FD3" w14:textId="77777777" w:rsidR="006B602C" w:rsidRDefault="006B602C" w:rsidP="00CF5D06">
            <w:pPr>
              <w:ind w:left="709"/>
              <w:jc w:val="both"/>
              <w:rPr>
                <w:rFonts w:ascii="Calibri Light" w:hAnsi="Calibri Light" w:cs="Calibri Light"/>
                <w:i/>
                <w:iCs/>
                <w:sz w:val="18"/>
                <w:szCs w:val="18"/>
              </w:rPr>
            </w:pPr>
          </w:p>
          <w:p w14:paraId="26F34788" w14:textId="77777777" w:rsidR="00DD1421" w:rsidRPr="00DD1421" w:rsidRDefault="00DD1421" w:rsidP="00CF5D06">
            <w:pPr>
              <w:spacing w:after="60"/>
              <w:ind w:left="241" w:right="172"/>
              <w:jc w:val="both"/>
              <w:rPr>
                <w:rFonts w:ascii="Calibri Light" w:hAnsi="Calibri Light" w:cs="Calibri Light"/>
                <w:sz w:val="18"/>
                <w:szCs w:val="18"/>
              </w:rPr>
            </w:pPr>
            <w:r w:rsidRPr="00DD1421">
              <w:rPr>
                <w:rFonts w:ascii="Calibri Light" w:hAnsi="Calibri Light" w:cs="Calibri Light"/>
                <w:sz w:val="18"/>
                <w:szCs w:val="18"/>
              </w:rPr>
              <w:t>D.CDS.1.3.1 Il progetto formativo è descritto chiaramente e risulta coerente, anche in termini di contenuti disciplinari e aspetti metodologici dei percorsi formativi, con gli obiettivi formativi, con i profili culturali/professionali in uscita e con le conoscenze e competenze (disciplinari e trasversali) ad essi associati. Al progetto formativo viene assicurata adeguata visibilità sulle pagine web dell’Ateneo.</w:t>
            </w:r>
          </w:p>
          <w:p w14:paraId="5E0C027F" w14:textId="77777777" w:rsidR="00DD1421" w:rsidRPr="00DD1421" w:rsidRDefault="00DD1421" w:rsidP="00CF5D06">
            <w:pPr>
              <w:spacing w:after="60"/>
              <w:ind w:left="241" w:right="172"/>
              <w:jc w:val="both"/>
              <w:rPr>
                <w:rFonts w:ascii="Calibri Light" w:hAnsi="Calibri Light" w:cs="Calibri Light"/>
                <w:sz w:val="18"/>
                <w:szCs w:val="18"/>
              </w:rPr>
            </w:pPr>
            <w:r w:rsidRPr="00DD1421">
              <w:rPr>
                <w:rFonts w:ascii="Calibri Light" w:hAnsi="Calibri Light" w:cs="Calibri Light"/>
                <w:sz w:val="18"/>
                <w:szCs w:val="18"/>
              </w:rPr>
              <w:t>D.CDS.1.3.2 Sono adeguatamente specificate la struttura del CdS e l’articolazione in ore/CFU della didattica erogativa (DE), interattiva (DI) e di attività in autoapprendimento.</w:t>
            </w:r>
          </w:p>
          <w:p w14:paraId="0DC8B707" w14:textId="77777777" w:rsidR="00DD1421" w:rsidRPr="00DD1421" w:rsidRDefault="00DD1421" w:rsidP="00CF5D06">
            <w:pPr>
              <w:spacing w:after="60"/>
              <w:ind w:left="241" w:right="172"/>
              <w:jc w:val="both"/>
              <w:rPr>
                <w:rFonts w:ascii="Calibri Light" w:hAnsi="Calibri Light" w:cs="Calibri Light"/>
                <w:sz w:val="18"/>
                <w:szCs w:val="18"/>
              </w:rPr>
            </w:pPr>
            <w:r w:rsidRPr="00DD1421">
              <w:rPr>
                <w:rFonts w:ascii="Calibri Light" w:hAnsi="Calibri Light" w:cs="Calibri Light"/>
                <w:sz w:val="18"/>
                <w:szCs w:val="18"/>
              </w:rPr>
              <w:t>D.CDS.1.3.3 Il CdS garantisce un’offerta formativa ampia, transdisciplinare e multidisciplinare (in relazione almeno ai CFU a scelta libera) e stimola l’acquisizione di conoscenze e competenze trasversali anche con i CFU assegnati alle “altre attività formative”.</w:t>
            </w:r>
          </w:p>
          <w:p w14:paraId="682248CE" w14:textId="77777777" w:rsidR="00DD1421" w:rsidRPr="00DD1421" w:rsidRDefault="00DD1421" w:rsidP="00CF5D06">
            <w:pPr>
              <w:spacing w:after="60"/>
              <w:ind w:left="241" w:right="172"/>
              <w:jc w:val="both"/>
              <w:rPr>
                <w:rFonts w:ascii="Calibri Light" w:hAnsi="Calibri Light" w:cs="Calibri Light"/>
                <w:sz w:val="18"/>
                <w:szCs w:val="18"/>
              </w:rPr>
            </w:pPr>
            <w:r w:rsidRPr="00DD1421">
              <w:rPr>
                <w:rFonts w:ascii="Calibri Light" w:hAnsi="Calibri Light" w:cs="Calibri Light"/>
                <w:sz w:val="18"/>
                <w:szCs w:val="18"/>
              </w:rPr>
              <w:t>D.CDS.1.3.4 Gli insegnamenti a distanza prevedono una quota adeguata di e-</w:t>
            </w:r>
            <w:proofErr w:type="spellStart"/>
            <w:r w:rsidRPr="00DD1421">
              <w:rPr>
                <w:rFonts w:ascii="Calibri Light" w:hAnsi="Calibri Light" w:cs="Calibri Light"/>
                <w:sz w:val="18"/>
                <w:szCs w:val="18"/>
              </w:rPr>
              <w:t>tivity</w:t>
            </w:r>
            <w:proofErr w:type="spellEnd"/>
            <w:r w:rsidRPr="00DD1421">
              <w:rPr>
                <w:rFonts w:ascii="Calibri Light" w:hAnsi="Calibri Light" w:cs="Calibri Light"/>
                <w:sz w:val="18"/>
                <w:szCs w:val="18"/>
              </w:rPr>
              <w:t>, con feedback e valutazione individuale degli studenti da parte del docente e/o del tutor.</w:t>
            </w:r>
          </w:p>
          <w:p w14:paraId="38BEDB05" w14:textId="291D1F49" w:rsidR="006B602C" w:rsidRDefault="00DD1421" w:rsidP="00CF5D06">
            <w:pPr>
              <w:spacing w:before="120" w:after="120"/>
              <w:ind w:left="244"/>
              <w:jc w:val="both"/>
              <w:rPr>
                <w:rFonts w:ascii="Calibri Light" w:hAnsi="Calibri Light" w:cs="Calibri Light"/>
                <w:sz w:val="18"/>
                <w:szCs w:val="18"/>
              </w:rPr>
            </w:pPr>
            <w:r w:rsidRPr="00DD1421">
              <w:rPr>
                <w:rFonts w:ascii="Calibri Light" w:hAnsi="Calibri Light" w:cs="Calibri Light"/>
                <w:sz w:val="18"/>
                <w:szCs w:val="18"/>
              </w:rPr>
              <w:t>D.CDS.1.3.5 Vengono definite le modalità per la realizzazione/adattamento/</w:t>
            </w:r>
            <w:r w:rsidR="00CC16FB">
              <w:rPr>
                <w:rFonts w:ascii="Calibri Light" w:hAnsi="Calibri Light" w:cs="Calibri Light"/>
                <w:sz w:val="18"/>
                <w:szCs w:val="18"/>
              </w:rPr>
              <w:t xml:space="preserve"> </w:t>
            </w:r>
            <w:r w:rsidRPr="00DD1421">
              <w:rPr>
                <w:rFonts w:ascii="Calibri Light" w:hAnsi="Calibri Light" w:cs="Calibri Light"/>
                <w:sz w:val="18"/>
                <w:szCs w:val="18"/>
              </w:rPr>
              <w:t>aggiornamento/conservazione dei materiali didattici</w:t>
            </w:r>
            <w:r>
              <w:rPr>
                <w:rFonts w:ascii="Calibri Light" w:hAnsi="Calibri Light" w:cs="Calibri Light"/>
                <w:sz w:val="18"/>
                <w:szCs w:val="18"/>
              </w:rPr>
              <w:t>.</w:t>
            </w:r>
          </w:p>
          <w:p w14:paraId="2CB7466F" w14:textId="0CE53240" w:rsidR="005F189B" w:rsidRPr="001D25FF" w:rsidRDefault="005F189B" w:rsidP="00CF5D06">
            <w:pPr>
              <w:spacing w:before="120" w:after="120"/>
              <w:ind w:left="244"/>
              <w:jc w:val="both"/>
              <w:rPr>
                <w:rFonts w:ascii="Calibri Light" w:hAnsi="Calibri Light" w:cs="Calibri Light"/>
                <w:sz w:val="18"/>
                <w:szCs w:val="18"/>
              </w:rPr>
            </w:pPr>
            <w:r w:rsidRPr="005F189B">
              <w:rPr>
                <w:rFonts w:ascii="Calibri Light" w:hAnsi="Calibri Light" w:cs="Calibri Light"/>
                <w:sz w:val="18"/>
                <w:szCs w:val="18"/>
              </w:rPr>
              <w:t xml:space="preserve">[Tutti gli aspetti da considerare di questo punto di attenzione servono anche da riscontro per la valutazione del requisito di sede </w:t>
            </w:r>
            <w:hyperlink w:anchor="D2" w:history="1">
              <w:r w:rsidRPr="005F189B">
                <w:rPr>
                  <w:rFonts w:ascii="Calibri Light" w:hAnsi="Calibri Light" w:cs="Calibri Light"/>
                  <w:sz w:val="18"/>
                  <w:szCs w:val="18"/>
                </w:rPr>
                <w:t>D.2</w:t>
              </w:r>
            </w:hyperlink>
            <w:r w:rsidRPr="005F189B">
              <w:rPr>
                <w:rFonts w:ascii="Calibri Light" w:hAnsi="Calibri Light" w:cs="Calibri Light"/>
                <w:sz w:val="18"/>
                <w:szCs w:val="18"/>
              </w:rPr>
              <w:t>].</w:t>
            </w:r>
          </w:p>
        </w:tc>
      </w:tr>
    </w:tbl>
    <w:p w14:paraId="7706A2A5" w14:textId="70E64F0B" w:rsidR="00852D09" w:rsidRDefault="00852D09"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A75B98" w:rsidRPr="00982FD3" w14:paraId="32F3ACCD" w14:textId="77777777" w:rsidTr="0061035D">
        <w:tc>
          <w:tcPr>
            <w:tcW w:w="9776" w:type="dxa"/>
          </w:tcPr>
          <w:p w14:paraId="5961340A" w14:textId="77777777" w:rsidR="00B363D7" w:rsidRPr="00982FD3" w:rsidRDefault="00B363D7" w:rsidP="00CF5D06">
            <w:pPr>
              <w:spacing w:before="120" w:after="120"/>
              <w:jc w:val="both"/>
              <w:rPr>
                <w:rFonts w:cs="Calibri"/>
                <w:b/>
                <w:bCs/>
                <w:sz w:val="18"/>
                <w:szCs w:val="18"/>
              </w:rPr>
            </w:pPr>
            <w:r w:rsidRPr="00982FD3">
              <w:rPr>
                <w:rFonts w:cs="Calibri"/>
                <w:b/>
                <w:bCs/>
                <w:sz w:val="18"/>
                <w:szCs w:val="18"/>
              </w:rPr>
              <w:t>Fonti documentali (non più di 8 documenti):</w:t>
            </w:r>
          </w:p>
          <w:p w14:paraId="011641AC" w14:textId="77777777" w:rsidR="00B363D7" w:rsidRPr="00982FD3" w:rsidRDefault="00B363D7" w:rsidP="00CF5D06">
            <w:pPr>
              <w:spacing w:before="120" w:after="120"/>
              <w:jc w:val="both"/>
              <w:rPr>
                <w:rFonts w:cs="Calibri"/>
                <w:b/>
                <w:bCs/>
                <w:sz w:val="18"/>
                <w:szCs w:val="18"/>
              </w:rPr>
            </w:pPr>
            <w:r w:rsidRPr="00982FD3">
              <w:rPr>
                <w:rFonts w:cs="Calibri"/>
                <w:b/>
                <w:bCs/>
                <w:sz w:val="18"/>
                <w:szCs w:val="18"/>
              </w:rPr>
              <w:t>Documenti chiave:</w:t>
            </w:r>
          </w:p>
          <w:p w14:paraId="4DE21563" w14:textId="77777777" w:rsidR="00B363D7" w:rsidRPr="00982FD3" w:rsidRDefault="00B363D7" w:rsidP="00CF5D06">
            <w:pPr>
              <w:numPr>
                <w:ilvl w:val="0"/>
                <w:numId w:val="21"/>
              </w:numPr>
              <w:spacing w:before="120" w:after="120"/>
              <w:jc w:val="both"/>
              <w:rPr>
                <w:rFonts w:cs="Calibri"/>
                <w:bCs/>
                <w:sz w:val="18"/>
                <w:szCs w:val="18"/>
              </w:rPr>
            </w:pPr>
            <w:r w:rsidRPr="00982FD3">
              <w:rPr>
                <w:rFonts w:cs="Calibri"/>
                <w:bCs/>
                <w:sz w:val="18"/>
                <w:szCs w:val="18"/>
              </w:rPr>
              <w:t>Titolo:</w:t>
            </w:r>
          </w:p>
          <w:p w14:paraId="755B4FC1" w14:textId="77777777" w:rsidR="00B363D7" w:rsidRPr="00982FD3" w:rsidRDefault="00B363D7" w:rsidP="00CF5D06">
            <w:pPr>
              <w:spacing w:before="120" w:after="120"/>
              <w:ind w:left="720"/>
              <w:jc w:val="both"/>
              <w:rPr>
                <w:rFonts w:cs="Calibri"/>
                <w:bCs/>
                <w:sz w:val="18"/>
                <w:szCs w:val="18"/>
              </w:rPr>
            </w:pPr>
            <w:r w:rsidRPr="00982FD3">
              <w:rPr>
                <w:rFonts w:cs="Calibri"/>
                <w:bCs/>
                <w:sz w:val="18"/>
                <w:szCs w:val="18"/>
              </w:rPr>
              <w:t>Breve Descrizione:</w:t>
            </w:r>
          </w:p>
          <w:p w14:paraId="4B0F8DC8" w14:textId="77777777" w:rsidR="00B363D7" w:rsidRPr="00982FD3" w:rsidRDefault="00B363D7" w:rsidP="00CF5D06">
            <w:pPr>
              <w:spacing w:before="120" w:after="120"/>
              <w:ind w:left="720"/>
              <w:jc w:val="both"/>
              <w:rPr>
                <w:rFonts w:cs="Calibri"/>
                <w:bCs/>
                <w:sz w:val="18"/>
                <w:szCs w:val="18"/>
              </w:rPr>
            </w:pPr>
            <w:r w:rsidRPr="00982FD3">
              <w:rPr>
                <w:rFonts w:cs="Calibri"/>
                <w:bCs/>
                <w:sz w:val="18"/>
                <w:szCs w:val="18"/>
              </w:rPr>
              <w:t>Riferimento (capitolo/paragrafo, etc.):</w:t>
            </w:r>
          </w:p>
          <w:p w14:paraId="2EBF1670" w14:textId="77777777" w:rsidR="00B363D7" w:rsidRPr="00982FD3" w:rsidRDefault="00B363D7" w:rsidP="00CF5D06">
            <w:pPr>
              <w:spacing w:before="120" w:after="120"/>
              <w:ind w:left="720"/>
              <w:jc w:val="both"/>
              <w:rPr>
                <w:rFonts w:cs="Calibri"/>
                <w:bCs/>
                <w:sz w:val="18"/>
                <w:szCs w:val="18"/>
              </w:rPr>
            </w:pPr>
            <w:r w:rsidRPr="00982FD3">
              <w:rPr>
                <w:rFonts w:cs="Calibri"/>
                <w:bCs/>
                <w:sz w:val="18"/>
                <w:szCs w:val="18"/>
              </w:rPr>
              <w:t>Upload / Link del documento:</w:t>
            </w:r>
          </w:p>
          <w:p w14:paraId="73CC85ED" w14:textId="77777777" w:rsidR="00B363D7" w:rsidRPr="00982FD3" w:rsidRDefault="00B363D7" w:rsidP="00CF5D06">
            <w:pPr>
              <w:spacing w:before="120" w:after="120"/>
              <w:ind w:left="720"/>
              <w:jc w:val="both"/>
              <w:rPr>
                <w:rFonts w:cs="Calibri"/>
                <w:bCs/>
                <w:sz w:val="18"/>
                <w:szCs w:val="18"/>
              </w:rPr>
            </w:pPr>
          </w:p>
          <w:p w14:paraId="083ABAA1" w14:textId="77777777" w:rsidR="00B363D7" w:rsidRPr="00982FD3" w:rsidRDefault="00B363D7" w:rsidP="00CF5D06">
            <w:pPr>
              <w:spacing w:before="120" w:after="120"/>
              <w:jc w:val="both"/>
              <w:rPr>
                <w:rFonts w:cs="Calibri"/>
                <w:b/>
                <w:sz w:val="18"/>
                <w:szCs w:val="18"/>
              </w:rPr>
            </w:pPr>
            <w:r w:rsidRPr="00982FD3">
              <w:rPr>
                <w:rFonts w:cs="Calibri"/>
                <w:b/>
                <w:sz w:val="18"/>
                <w:szCs w:val="18"/>
              </w:rPr>
              <w:t>Documenti a supporto:</w:t>
            </w:r>
          </w:p>
          <w:p w14:paraId="50166AC2" w14:textId="77777777" w:rsidR="00B363D7" w:rsidRPr="00982FD3" w:rsidRDefault="00B363D7" w:rsidP="00CF5D06">
            <w:pPr>
              <w:numPr>
                <w:ilvl w:val="0"/>
                <w:numId w:val="21"/>
              </w:numPr>
              <w:spacing w:before="120" w:after="120"/>
              <w:jc w:val="both"/>
              <w:rPr>
                <w:rFonts w:cs="Calibri"/>
                <w:bCs/>
                <w:sz w:val="18"/>
                <w:szCs w:val="18"/>
              </w:rPr>
            </w:pPr>
            <w:r w:rsidRPr="00982FD3">
              <w:rPr>
                <w:rFonts w:cs="Calibri"/>
                <w:bCs/>
                <w:sz w:val="18"/>
                <w:szCs w:val="18"/>
              </w:rPr>
              <w:t>Titolo:</w:t>
            </w:r>
          </w:p>
          <w:p w14:paraId="070A7E21" w14:textId="77777777" w:rsidR="00B363D7" w:rsidRPr="00982FD3" w:rsidRDefault="00B363D7" w:rsidP="00CF5D06">
            <w:pPr>
              <w:spacing w:before="120" w:after="120"/>
              <w:ind w:left="720"/>
              <w:jc w:val="both"/>
              <w:rPr>
                <w:rFonts w:cs="Calibri"/>
                <w:bCs/>
                <w:sz w:val="18"/>
                <w:szCs w:val="18"/>
              </w:rPr>
            </w:pPr>
            <w:r w:rsidRPr="00982FD3">
              <w:rPr>
                <w:rFonts w:cs="Calibri"/>
                <w:bCs/>
                <w:sz w:val="18"/>
                <w:szCs w:val="18"/>
              </w:rPr>
              <w:t>Breve Descrizione:</w:t>
            </w:r>
          </w:p>
          <w:p w14:paraId="38956FD0" w14:textId="77777777" w:rsidR="00B363D7" w:rsidRPr="00982FD3" w:rsidRDefault="00B363D7" w:rsidP="00CF5D06">
            <w:pPr>
              <w:spacing w:before="120" w:after="120"/>
              <w:ind w:left="720"/>
              <w:jc w:val="both"/>
              <w:rPr>
                <w:rFonts w:cs="Calibri"/>
                <w:bCs/>
                <w:sz w:val="18"/>
                <w:szCs w:val="18"/>
              </w:rPr>
            </w:pPr>
            <w:r w:rsidRPr="00982FD3">
              <w:rPr>
                <w:rFonts w:cs="Calibri"/>
                <w:bCs/>
                <w:sz w:val="18"/>
                <w:szCs w:val="18"/>
              </w:rPr>
              <w:t>Riferimento (capitolo/paragrafo, etc.):</w:t>
            </w:r>
          </w:p>
          <w:p w14:paraId="10DE15B6" w14:textId="57EF3E66" w:rsidR="00A75B98" w:rsidRPr="00982FD3" w:rsidRDefault="00B363D7" w:rsidP="00CF5D06">
            <w:pPr>
              <w:spacing w:before="120" w:after="120"/>
              <w:ind w:left="708"/>
              <w:jc w:val="both"/>
              <w:rPr>
                <w:rFonts w:ascii="Calibri Light" w:hAnsi="Calibri Light" w:cs="Calibri Light"/>
                <w:bCs/>
                <w:i/>
                <w:sz w:val="18"/>
                <w:szCs w:val="18"/>
              </w:rPr>
            </w:pPr>
            <w:r w:rsidRPr="00982FD3">
              <w:rPr>
                <w:rFonts w:cs="Calibri"/>
                <w:sz w:val="18"/>
                <w:szCs w:val="18"/>
              </w:rPr>
              <w:t>Upload / Link del documento:</w:t>
            </w:r>
          </w:p>
        </w:tc>
      </w:tr>
    </w:tbl>
    <w:p w14:paraId="4E734485" w14:textId="7B27C4B1" w:rsidR="00A75B98" w:rsidRDefault="00A75B98"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4A0130" w:rsidRPr="001D25FF" w14:paraId="6B61A189" w14:textId="77777777" w:rsidTr="0061035D">
        <w:trPr>
          <w:trHeight w:val="170"/>
        </w:trPr>
        <w:tc>
          <w:tcPr>
            <w:tcW w:w="9762" w:type="dxa"/>
          </w:tcPr>
          <w:p w14:paraId="1F1D1ADF" w14:textId="4FE7915F" w:rsidR="00CE54F0" w:rsidRDefault="00CE54F0"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51773A">
              <w:rPr>
                <w:rFonts w:ascii="Calibri Light" w:hAnsi="Calibri Light" w:cs="Calibri Light"/>
                <w:b/>
                <w:i/>
                <w:color w:val="000000"/>
                <w:sz w:val="20"/>
                <w:szCs w:val="20"/>
              </w:rPr>
              <w:t>rispondendo ai seguenti quesiti</w:t>
            </w:r>
            <w:r w:rsidR="0051773A" w:rsidRPr="001D25FF" w:rsidDel="0051773A">
              <w:rPr>
                <w:rFonts w:ascii="Calibri Light" w:hAnsi="Calibri Light" w:cs="Calibri Light"/>
                <w:b/>
                <w:i/>
                <w:color w:val="000000"/>
                <w:sz w:val="20"/>
                <w:szCs w:val="20"/>
              </w:rPr>
              <w:t xml:space="preserve"> </w:t>
            </w:r>
            <w:r w:rsidRPr="001D25FF">
              <w:rPr>
                <w:rFonts w:ascii="Calibri Light" w:hAnsi="Calibri Light" w:cs="Calibri Light"/>
                <w:b/>
                <w:i/>
                <w:color w:val="000000"/>
                <w:sz w:val="20"/>
                <w:szCs w:val="20"/>
              </w:rPr>
              <w:t xml:space="preserve">che sono in linea con </w:t>
            </w:r>
            <w:r>
              <w:rPr>
                <w:rFonts w:ascii="Calibri Light" w:hAnsi="Calibri Light" w:cs="Calibri Light"/>
                <w:b/>
                <w:i/>
                <w:color w:val="000000"/>
                <w:sz w:val="20"/>
                <w:szCs w:val="20"/>
              </w:rPr>
              <w:t>il Punto di Attenzione D.CDS.1.3</w:t>
            </w:r>
          </w:p>
          <w:p w14:paraId="3A9CABE9" w14:textId="43C8972C" w:rsidR="00CE54F0" w:rsidRPr="001D25FF" w:rsidRDefault="00CE54F0"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2472BE61" w14:textId="068FAB67" w:rsidR="004A0130" w:rsidRPr="001D25FF" w:rsidRDefault="004A0130" w:rsidP="00CF5D06">
            <w:pPr>
              <w:widowControl w:val="0"/>
              <w:spacing w:line="192" w:lineRule="auto"/>
              <w:jc w:val="both"/>
              <w:rPr>
                <w:rFonts w:ascii="Calibri Light" w:hAnsi="Calibri Light" w:cs="Calibri Light"/>
                <w:b/>
                <w:i/>
                <w:color w:val="000000"/>
                <w:sz w:val="20"/>
                <w:szCs w:val="20"/>
              </w:rPr>
            </w:pPr>
          </w:p>
          <w:p w14:paraId="60FE56A5" w14:textId="1BBC11A1" w:rsidR="004A0130" w:rsidRPr="005E6BFF" w:rsidRDefault="004A0130" w:rsidP="00CF5D06">
            <w:pPr>
              <w:pStyle w:val="Paragrafoelenco"/>
              <w:widowControl w:val="0"/>
              <w:numPr>
                <w:ilvl w:val="0"/>
                <w:numId w:val="8"/>
              </w:numPr>
              <w:spacing w:before="120" w:line="192" w:lineRule="auto"/>
              <w:ind w:left="456" w:right="159"/>
              <w:contextualSpacing w:val="0"/>
              <w:jc w:val="both"/>
              <w:rPr>
                <w:rFonts w:ascii="Calibri Light" w:eastAsia="Calibri" w:hAnsi="Calibri Light" w:cs="Calibri Light"/>
                <w:i/>
                <w:sz w:val="20"/>
                <w:szCs w:val="20"/>
              </w:rPr>
            </w:pPr>
            <w:r w:rsidRPr="005E6BFF">
              <w:rPr>
                <w:rFonts w:ascii="Calibri Light" w:eastAsia="Calibri" w:hAnsi="Calibri Light" w:cs="Calibri Light"/>
                <w:i/>
                <w:sz w:val="20"/>
                <w:szCs w:val="20"/>
              </w:rPr>
              <w:t xml:space="preserve">L'offerta e i percorsi formativi proposti sono </w:t>
            </w:r>
            <w:r w:rsidR="00CC32E8" w:rsidRPr="005E6BFF">
              <w:rPr>
                <w:rFonts w:ascii="Calibri Light" w:eastAsia="Calibri" w:hAnsi="Calibri Light" w:cs="Calibri Light"/>
                <w:i/>
                <w:sz w:val="20"/>
                <w:szCs w:val="20"/>
              </w:rPr>
              <w:t xml:space="preserve">descritti chiaramente? Risultano </w:t>
            </w:r>
            <w:r w:rsidRPr="005E6BFF">
              <w:rPr>
                <w:rFonts w:ascii="Calibri Light" w:eastAsia="Calibri" w:hAnsi="Calibri Light" w:cs="Calibri Light"/>
                <w:i/>
                <w:sz w:val="20"/>
                <w:szCs w:val="20"/>
              </w:rPr>
              <w:t xml:space="preserve">coerenti con gli obiettivi formativi definiti, </w:t>
            </w:r>
            <w:r w:rsidR="00491E29" w:rsidRPr="005E6BFF">
              <w:rPr>
                <w:rFonts w:ascii="Calibri Light" w:eastAsia="Calibri" w:hAnsi="Calibri Light" w:cs="Calibri Light"/>
                <w:i/>
                <w:sz w:val="20"/>
                <w:szCs w:val="20"/>
              </w:rPr>
              <w:t>con i profili in uscita e con le co</w:t>
            </w:r>
            <w:r w:rsidR="000167B3" w:rsidRPr="005E6BFF">
              <w:rPr>
                <w:rFonts w:ascii="Calibri Light" w:eastAsia="Calibri" w:hAnsi="Calibri Light" w:cs="Calibri Light"/>
                <w:i/>
                <w:sz w:val="20"/>
                <w:szCs w:val="20"/>
              </w:rPr>
              <w:t>noscenze e competenze</w:t>
            </w:r>
            <w:r w:rsidRPr="005E6BFF">
              <w:rPr>
                <w:rFonts w:ascii="Calibri Light" w:eastAsia="Calibri" w:hAnsi="Calibri Light" w:cs="Calibri Light"/>
                <w:i/>
                <w:sz w:val="20"/>
                <w:szCs w:val="20"/>
              </w:rPr>
              <w:t xml:space="preserve"> </w:t>
            </w:r>
            <w:r w:rsidR="00A5038D" w:rsidRPr="005E6BFF">
              <w:rPr>
                <w:rFonts w:ascii="Calibri Light" w:eastAsia="Calibri" w:hAnsi="Calibri Light" w:cs="Calibri Light"/>
                <w:i/>
                <w:sz w:val="20"/>
                <w:szCs w:val="20"/>
              </w:rPr>
              <w:t xml:space="preserve">trasversali e disciplinari </w:t>
            </w:r>
            <w:r w:rsidR="005E6BFF" w:rsidRPr="005E6BFF">
              <w:rPr>
                <w:rFonts w:ascii="Calibri Light" w:eastAsia="Calibri" w:hAnsi="Calibri Light" w:cs="Calibri Light"/>
                <w:i/>
                <w:sz w:val="20"/>
                <w:szCs w:val="20"/>
              </w:rPr>
              <w:t xml:space="preserve">ad essi associati? </w:t>
            </w:r>
            <w:r w:rsidR="00372954">
              <w:rPr>
                <w:rFonts w:ascii="Calibri Light" w:eastAsia="Calibri" w:hAnsi="Calibri Light" w:cs="Calibri Light"/>
                <w:i/>
                <w:sz w:val="20"/>
                <w:szCs w:val="20"/>
              </w:rPr>
              <w:t xml:space="preserve">Il CdS </w:t>
            </w:r>
            <w:r w:rsidR="00372954" w:rsidRPr="0012677F">
              <w:rPr>
                <w:rFonts w:ascii="Calibri Light" w:eastAsia="Calibri" w:hAnsi="Calibri Light" w:cs="Calibri Light"/>
                <w:i/>
                <w:sz w:val="20"/>
                <w:szCs w:val="20"/>
              </w:rPr>
              <w:t>stimola l’acquisizione di conoscenze e competenze trasversali anche con i CFU assegnati alle “altre attività?</w:t>
            </w:r>
            <w:r w:rsidR="00372954">
              <w:rPr>
                <w:rFonts w:ascii="Calibri Light" w:eastAsia="Calibri" w:hAnsi="Calibri Light" w:cs="Calibri Light"/>
                <w:i/>
                <w:sz w:val="20"/>
                <w:szCs w:val="20"/>
              </w:rPr>
              <w:t xml:space="preserve"> </w:t>
            </w:r>
            <w:r w:rsidR="005E6BFF">
              <w:rPr>
                <w:rFonts w:ascii="Calibri Light" w:eastAsia="Calibri" w:hAnsi="Calibri Light" w:cs="Calibri Light"/>
                <w:i/>
                <w:sz w:val="20"/>
                <w:szCs w:val="20"/>
              </w:rPr>
              <w:t>Ne è assicurata un’</w:t>
            </w:r>
            <w:r w:rsidR="00A5038D" w:rsidRPr="005E6BFF">
              <w:rPr>
                <w:rFonts w:ascii="Calibri Light" w:eastAsia="Calibri" w:hAnsi="Calibri Light" w:cs="Calibri Light"/>
                <w:i/>
                <w:sz w:val="20"/>
                <w:szCs w:val="20"/>
              </w:rPr>
              <w:t>adeguata evidenza sul sito web di Ateneo?</w:t>
            </w:r>
            <w:r w:rsidR="0012677F">
              <w:rPr>
                <w:rFonts w:ascii="Calibri Light" w:eastAsia="Calibri" w:hAnsi="Calibri Light" w:cs="Calibri Light"/>
                <w:i/>
                <w:sz w:val="20"/>
                <w:szCs w:val="20"/>
              </w:rPr>
              <w:t xml:space="preserve"> </w:t>
            </w:r>
          </w:p>
          <w:p w14:paraId="63271BA0" w14:textId="01C0CD9F" w:rsidR="00173CC7" w:rsidRDefault="004E5A39" w:rsidP="00CF5D06">
            <w:pPr>
              <w:numPr>
                <w:ilvl w:val="0"/>
                <w:numId w:val="8"/>
              </w:numPr>
              <w:spacing w:before="120" w:line="216" w:lineRule="auto"/>
              <w:ind w:left="456" w:right="159"/>
              <w:jc w:val="both"/>
              <w:rPr>
                <w:rFonts w:ascii="Calibri Light" w:eastAsia="Calibri" w:hAnsi="Calibri Light" w:cs="Calibri Light"/>
                <w:i/>
                <w:sz w:val="20"/>
                <w:szCs w:val="20"/>
              </w:rPr>
            </w:pPr>
            <w:r w:rsidRPr="002F20CC">
              <w:rPr>
                <w:rFonts w:ascii="Calibri Light" w:eastAsia="Calibri" w:hAnsi="Calibri Light" w:cs="Calibri Light"/>
                <w:i/>
                <w:sz w:val="20"/>
                <w:szCs w:val="20"/>
              </w:rPr>
              <w:t xml:space="preserve">È </w:t>
            </w:r>
            <w:r w:rsidR="00FE413A" w:rsidRPr="002F20CC">
              <w:rPr>
                <w:rFonts w:ascii="Calibri Light" w:eastAsia="Calibri" w:hAnsi="Calibri Light" w:cs="Calibri Light"/>
                <w:i/>
                <w:sz w:val="20"/>
                <w:szCs w:val="20"/>
              </w:rPr>
              <w:t>adeguatamente e chiaramente indicata</w:t>
            </w:r>
            <w:r w:rsidRPr="002F20CC">
              <w:rPr>
                <w:rFonts w:ascii="Calibri Light" w:eastAsia="Calibri" w:hAnsi="Calibri Light" w:cs="Calibri Light"/>
                <w:i/>
                <w:sz w:val="20"/>
                <w:szCs w:val="20"/>
              </w:rPr>
              <w:t xml:space="preserve"> la struttura del CdS e l</w:t>
            </w:r>
            <w:r w:rsidR="00392282">
              <w:rPr>
                <w:rFonts w:ascii="Calibri Light" w:eastAsia="Calibri" w:hAnsi="Calibri Light" w:cs="Calibri Light"/>
                <w:i/>
                <w:sz w:val="20"/>
                <w:szCs w:val="20"/>
              </w:rPr>
              <w:t>’</w:t>
            </w:r>
            <w:r w:rsidRPr="002F20CC">
              <w:rPr>
                <w:rFonts w:ascii="Calibri Light" w:eastAsia="Calibri" w:hAnsi="Calibri Light" w:cs="Calibri Light"/>
                <w:i/>
                <w:sz w:val="20"/>
                <w:szCs w:val="20"/>
              </w:rPr>
              <w:t>articolazione in termini di ore/</w:t>
            </w:r>
            <w:r w:rsidR="0012677F" w:rsidRPr="0012677F">
              <w:rPr>
                <w:rFonts w:ascii="Calibri Light" w:eastAsia="Calibri" w:hAnsi="Calibri Light" w:cs="Calibri Light"/>
                <w:i/>
                <w:sz w:val="20"/>
                <w:szCs w:val="20"/>
              </w:rPr>
              <w:t xml:space="preserve"> CFU della didattica erogativa (DE), interattiva (DI) e di attività in autoapprendimento</w:t>
            </w:r>
            <w:r w:rsidR="0012677F">
              <w:rPr>
                <w:rFonts w:ascii="Calibri Light" w:eastAsia="Calibri" w:hAnsi="Calibri Light" w:cs="Calibri Light"/>
                <w:i/>
                <w:sz w:val="20"/>
                <w:szCs w:val="20"/>
              </w:rPr>
              <w:t>?</w:t>
            </w:r>
          </w:p>
          <w:p w14:paraId="184ED5C1" w14:textId="6D1DDF36" w:rsidR="004A0130" w:rsidRPr="002F20CC" w:rsidRDefault="00690BFF" w:rsidP="00CF5D06">
            <w:pPr>
              <w:pStyle w:val="Paragrafoelenco"/>
              <w:widowControl w:val="0"/>
              <w:numPr>
                <w:ilvl w:val="0"/>
                <w:numId w:val="8"/>
              </w:numPr>
              <w:spacing w:before="120" w:line="192" w:lineRule="auto"/>
              <w:ind w:left="456" w:right="159"/>
              <w:contextualSpacing w:val="0"/>
              <w:jc w:val="both"/>
              <w:rPr>
                <w:rFonts w:ascii="Calibri Light" w:eastAsia="Calibri" w:hAnsi="Calibri Light" w:cs="Calibri Light"/>
                <w:i/>
                <w:sz w:val="20"/>
                <w:szCs w:val="20"/>
              </w:rPr>
            </w:pPr>
            <w:r w:rsidRPr="002F20CC">
              <w:rPr>
                <w:rFonts w:ascii="Calibri Light" w:eastAsia="Calibri" w:hAnsi="Calibri Light" w:cs="Calibri Light"/>
                <w:i/>
                <w:sz w:val="20"/>
                <w:szCs w:val="20"/>
              </w:rPr>
              <w:t>Gli insegnamenti a distanza prevedono una quota adeguata di e-</w:t>
            </w:r>
            <w:proofErr w:type="spellStart"/>
            <w:r w:rsidRPr="002F20CC">
              <w:rPr>
                <w:rFonts w:ascii="Calibri Light" w:eastAsia="Calibri" w:hAnsi="Calibri Light" w:cs="Calibri Light"/>
                <w:i/>
                <w:sz w:val="20"/>
                <w:szCs w:val="20"/>
              </w:rPr>
              <w:t>tivity</w:t>
            </w:r>
            <w:proofErr w:type="spellEnd"/>
            <w:r w:rsidRPr="002F20CC">
              <w:rPr>
                <w:rFonts w:ascii="Calibri Light" w:eastAsia="Calibri" w:hAnsi="Calibri Light" w:cs="Calibri Light"/>
                <w:i/>
                <w:sz w:val="20"/>
                <w:szCs w:val="20"/>
              </w:rPr>
              <w:t>, con feedback e valutazione individuale degli studenti da parte del docente e/o del tutor</w:t>
            </w:r>
            <w:r w:rsidR="008A75FE" w:rsidRPr="002F20CC">
              <w:rPr>
                <w:rFonts w:ascii="Calibri Light" w:eastAsia="Calibri" w:hAnsi="Calibri Light" w:cs="Calibri Light"/>
                <w:i/>
                <w:sz w:val="20"/>
                <w:szCs w:val="20"/>
              </w:rPr>
              <w:t>?</w:t>
            </w:r>
          </w:p>
          <w:p w14:paraId="5A402F40" w14:textId="15065D12" w:rsidR="004A0130" w:rsidRPr="001D25FF" w:rsidRDefault="009613B4" w:rsidP="00CF5D06">
            <w:pPr>
              <w:pStyle w:val="Paragrafoelenco"/>
              <w:widowControl w:val="0"/>
              <w:numPr>
                <w:ilvl w:val="0"/>
                <w:numId w:val="8"/>
              </w:numPr>
              <w:spacing w:before="120" w:line="192" w:lineRule="auto"/>
              <w:ind w:left="456" w:right="159"/>
              <w:contextualSpacing w:val="0"/>
              <w:jc w:val="both"/>
              <w:rPr>
                <w:rFonts w:ascii="Calibri Light" w:hAnsi="Calibri Light" w:cs="Calibri Light"/>
                <w:i/>
                <w:color w:val="000000"/>
                <w:sz w:val="20"/>
                <w:szCs w:val="20"/>
              </w:rPr>
            </w:pPr>
            <w:r w:rsidRPr="002F20CC">
              <w:rPr>
                <w:rFonts w:ascii="Calibri Light" w:eastAsia="Calibri" w:hAnsi="Calibri Light" w:cs="Calibri Light"/>
                <w:i/>
                <w:sz w:val="20"/>
                <w:szCs w:val="20"/>
              </w:rPr>
              <w:t>Sono state previste e definite</w:t>
            </w:r>
            <w:r w:rsidR="002F20CC" w:rsidRPr="002F20CC">
              <w:rPr>
                <w:rFonts w:ascii="Calibri Light" w:eastAsia="Calibri" w:hAnsi="Calibri Light" w:cs="Calibri Light"/>
                <w:i/>
                <w:sz w:val="20"/>
                <w:szCs w:val="20"/>
              </w:rPr>
              <w:t xml:space="preserve"> le modalità per la realizzazione/adattamento/aggiornamento/conservazione dei materiali didattici?</w:t>
            </w:r>
          </w:p>
        </w:tc>
      </w:tr>
      <w:tr w:rsidR="004A0130" w:rsidRPr="001D25FF" w14:paraId="2DA74658" w14:textId="77777777" w:rsidTr="0061035D">
        <w:trPr>
          <w:trHeight w:val="170"/>
        </w:trPr>
        <w:tc>
          <w:tcPr>
            <w:tcW w:w="9762" w:type="dxa"/>
            <w:vAlign w:val="center"/>
          </w:tcPr>
          <w:p w14:paraId="52C34ADB" w14:textId="18FD1D11"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291BA48D" w14:textId="0C3C0B91"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 xml:space="preserve">di </w:t>
            </w:r>
            <w:r w:rsidR="0030283C">
              <w:rPr>
                <w:rFonts w:ascii="Calibri Light" w:hAnsi="Calibri Light" w:cs="Calibri Light"/>
                <w:i/>
                <w:color w:val="000000"/>
                <w:sz w:val="18"/>
                <w:szCs w:val="18"/>
              </w:rPr>
              <w:t>miglioramento che sono emerse</w:t>
            </w:r>
            <w:r w:rsidRPr="001D25FF">
              <w:rPr>
                <w:rFonts w:ascii="Calibri Light" w:hAnsi="Calibri Light" w:cs="Calibri Light"/>
                <w:i/>
                <w:color w:val="000000"/>
                <w:sz w:val="18"/>
                <w:szCs w:val="18"/>
              </w:rPr>
              <w:t xml:space="preserve"> dalla trattazione dei punti di riflessione</w:t>
            </w:r>
            <w:r w:rsidR="001B00EE">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w:t>
            </w:r>
            <w:r w:rsidR="001B00EE">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da riportare nella Sezione C</w:t>
            </w:r>
            <w:r w:rsidR="003732EE">
              <w:rPr>
                <w:rFonts w:ascii="Calibri Light" w:hAnsi="Calibri Light" w:cs="Calibri Light"/>
                <w:i/>
                <w:color w:val="000000"/>
                <w:sz w:val="18"/>
                <w:szCs w:val="18"/>
              </w:rPr>
              <w:t>.</w:t>
            </w:r>
          </w:p>
          <w:p w14:paraId="1EA880BD" w14:textId="77777777" w:rsidR="00F62614" w:rsidRDefault="00F62614" w:rsidP="00CF5D06">
            <w:pPr>
              <w:spacing w:line="216" w:lineRule="auto"/>
              <w:jc w:val="both"/>
              <w:rPr>
                <w:rFonts w:ascii="Calibri Light" w:hAnsi="Calibri Light" w:cs="Calibri Light"/>
                <w:i/>
                <w:color w:val="000000"/>
                <w:sz w:val="18"/>
                <w:szCs w:val="18"/>
              </w:rPr>
            </w:pPr>
          </w:p>
          <w:p w14:paraId="2A94E879" w14:textId="74EC0C80" w:rsidR="00F62614" w:rsidRPr="001D25FF" w:rsidRDefault="00F62614" w:rsidP="00CF5D06">
            <w:pPr>
              <w:spacing w:line="216" w:lineRule="auto"/>
              <w:jc w:val="both"/>
              <w:rPr>
                <w:rFonts w:ascii="Calibri Light" w:hAnsi="Calibri Light" w:cs="Calibri Light"/>
                <w:i/>
                <w:color w:val="000000"/>
                <w:sz w:val="18"/>
                <w:szCs w:val="18"/>
              </w:rPr>
            </w:pPr>
          </w:p>
        </w:tc>
      </w:tr>
    </w:tbl>
    <w:p w14:paraId="3F65F2F7" w14:textId="5992FB20" w:rsidR="00A75B98" w:rsidRDefault="00A75B98" w:rsidP="00CF5D06">
      <w:pPr>
        <w:spacing w:line="259" w:lineRule="auto"/>
        <w:jc w:val="both"/>
        <w:rPr>
          <w:rFonts w:ascii="Calibri Light" w:eastAsia="Calibri" w:hAnsi="Calibri Light" w:cs="Calibri Light"/>
          <w:b/>
          <w:sz w:val="20"/>
          <w:szCs w:val="20"/>
          <w:lang w:eastAsia="en-US"/>
        </w:rPr>
      </w:pPr>
    </w:p>
    <w:p w14:paraId="657B3AE6" w14:textId="77777777" w:rsidR="002039A1" w:rsidRPr="001D25FF" w:rsidRDefault="002039A1" w:rsidP="00CF5D06">
      <w:pPr>
        <w:spacing w:line="259" w:lineRule="auto"/>
        <w:jc w:val="both"/>
        <w:rPr>
          <w:rFonts w:ascii="Calibri Light" w:eastAsia="Calibri" w:hAnsi="Calibri Light" w:cs="Calibri Light"/>
          <w:b/>
          <w:sz w:val="20"/>
          <w:szCs w:val="20"/>
          <w:lang w:eastAsia="en-US"/>
        </w:rPr>
      </w:pPr>
    </w:p>
    <w:p w14:paraId="63049A50" w14:textId="77777777" w:rsidR="0016306A" w:rsidRDefault="0016306A"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br w:type="page"/>
      </w:r>
    </w:p>
    <w:p w14:paraId="27B9DECC" w14:textId="79BC782D" w:rsidR="00C43378" w:rsidRPr="00C43378" w:rsidRDefault="0090189F" w:rsidP="00CF5D06">
      <w:pPr>
        <w:pStyle w:val="Sottotitolo"/>
        <w:tabs>
          <w:tab w:val="left" w:pos="1134"/>
        </w:tabs>
        <w:jc w:val="both"/>
        <w:rPr>
          <w:rFonts w:ascii="Calibri Light" w:eastAsiaTheme="minorHAnsi" w:hAnsi="Calibri Light" w:cs="Calibri Light"/>
          <w:b/>
          <w:color w:val="000000"/>
          <w:spacing w:val="0"/>
          <w:sz w:val="20"/>
          <w:szCs w:val="20"/>
          <w:lang w:eastAsia="it-IT"/>
        </w:rPr>
      </w:pPr>
      <w:r>
        <w:rPr>
          <w:rFonts w:ascii="Calibri Light" w:eastAsiaTheme="minorHAnsi" w:hAnsi="Calibri Light" w:cs="Calibri Light"/>
          <w:b/>
          <w:color w:val="000000"/>
          <w:spacing w:val="0"/>
          <w:sz w:val="20"/>
          <w:szCs w:val="20"/>
          <w:lang w:eastAsia="it-IT"/>
        </w:rPr>
        <w:t>D.CDS.</w:t>
      </w:r>
      <w:r w:rsidR="00991172">
        <w:rPr>
          <w:rFonts w:ascii="Calibri Light" w:eastAsiaTheme="minorHAnsi" w:hAnsi="Calibri Light" w:cs="Calibri Light"/>
          <w:b/>
          <w:color w:val="000000"/>
          <w:spacing w:val="0"/>
          <w:sz w:val="20"/>
          <w:szCs w:val="20"/>
          <w:lang w:eastAsia="it-IT"/>
        </w:rPr>
        <w:t>1.</w:t>
      </w:r>
      <w:r>
        <w:rPr>
          <w:rFonts w:ascii="Calibri Light" w:eastAsiaTheme="minorHAnsi" w:hAnsi="Calibri Light" w:cs="Calibri Light"/>
          <w:b/>
          <w:color w:val="000000"/>
          <w:spacing w:val="0"/>
          <w:sz w:val="20"/>
          <w:szCs w:val="20"/>
          <w:lang w:eastAsia="it-IT"/>
        </w:rPr>
        <w:t>4</w:t>
      </w:r>
      <w:r w:rsidR="001F54AD" w:rsidRPr="00C43378">
        <w:rPr>
          <w:rFonts w:ascii="Calibri Light" w:eastAsiaTheme="minorHAnsi" w:hAnsi="Calibri Light" w:cs="Calibri Light"/>
          <w:b/>
          <w:color w:val="000000"/>
          <w:spacing w:val="0"/>
          <w:sz w:val="20"/>
          <w:szCs w:val="20"/>
          <w:lang w:eastAsia="it-IT"/>
        </w:rPr>
        <w:tab/>
      </w:r>
      <w:r w:rsidR="00C43378" w:rsidRPr="00C43378">
        <w:rPr>
          <w:rFonts w:ascii="Calibri Light" w:eastAsiaTheme="minorHAnsi" w:hAnsi="Calibri Light" w:cs="Calibri Light"/>
          <w:b/>
          <w:color w:val="000000"/>
          <w:spacing w:val="0"/>
          <w:sz w:val="20"/>
          <w:szCs w:val="20"/>
          <w:lang w:eastAsia="it-IT"/>
        </w:rPr>
        <w:t>Programmi degli insegnamenti e modalità di verifica dell’apprendimento</w:t>
      </w:r>
      <w:r w:rsidR="00D42D1D">
        <w:rPr>
          <w:rFonts w:ascii="Calibri Light" w:eastAsiaTheme="minorHAnsi" w:hAnsi="Calibri Light" w:cs="Calibri Light"/>
          <w:b/>
          <w:color w:val="000000"/>
          <w:spacing w:val="0"/>
          <w:sz w:val="20"/>
          <w:szCs w:val="20"/>
          <w:lang w:eastAsia="it-IT"/>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4"/>
        <w:gridCol w:w="1920"/>
        <w:gridCol w:w="6565"/>
      </w:tblGrid>
      <w:tr w:rsidR="00C43378" w:rsidRPr="001D25FF" w14:paraId="5543E359" w14:textId="77777777" w:rsidTr="0061035D">
        <w:tc>
          <w:tcPr>
            <w:tcW w:w="1062" w:type="dxa"/>
            <w:tcBorders>
              <w:top w:val="single" w:sz="4" w:space="0" w:color="auto"/>
              <w:bottom w:val="single" w:sz="4" w:space="0" w:color="auto"/>
            </w:tcBorders>
            <w:shd w:val="clear" w:color="auto" w:fill="EAF1DD" w:themeFill="accent3" w:themeFillTint="33"/>
          </w:tcPr>
          <w:p w14:paraId="766EAF2E" w14:textId="463D7ECA" w:rsidR="00C43378" w:rsidRPr="001D25FF" w:rsidRDefault="00C43378" w:rsidP="00CF5D06">
            <w:pPr>
              <w:pStyle w:val="Sottotitolo"/>
              <w:jc w:val="both"/>
              <w:rPr>
                <w:rFonts w:ascii="Calibri Light" w:hAnsi="Calibri Light" w:cs="Calibri Light"/>
                <w:b/>
                <w:sz w:val="18"/>
                <w:szCs w:val="18"/>
              </w:rPr>
            </w:pPr>
            <w:r w:rsidRPr="00051BB9">
              <w:rPr>
                <w:rFonts w:ascii="Calibri Light" w:hAnsi="Calibri Light" w:cs="Calibri Light"/>
                <w:sz w:val="18"/>
                <w:szCs w:val="18"/>
              </w:rPr>
              <w:t>D.CDS.1.</w:t>
            </w:r>
            <w:r w:rsidR="00E2304A">
              <w:rPr>
                <w:rFonts w:ascii="Calibri Light" w:hAnsi="Calibri Light" w:cs="Calibri Light"/>
                <w:sz w:val="18"/>
                <w:szCs w:val="18"/>
              </w:rPr>
              <w:t>4</w:t>
            </w:r>
            <w:r w:rsidRPr="00051BB9">
              <w:rPr>
                <w:rFonts w:ascii="Calibri Light" w:hAnsi="Calibri Light" w:cs="Calibri Light"/>
                <w:sz w:val="18"/>
                <w:szCs w:val="18"/>
              </w:rPr>
              <w:t xml:space="preserve"> </w:t>
            </w:r>
          </w:p>
        </w:tc>
        <w:tc>
          <w:tcPr>
            <w:tcW w:w="235" w:type="dxa"/>
            <w:tcBorders>
              <w:top w:val="single" w:sz="4" w:space="0" w:color="auto"/>
              <w:bottom w:val="single" w:sz="4" w:space="0" w:color="auto"/>
            </w:tcBorders>
            <w:shd w:val="clear" w:color="auto" w:fill="EAF1DD" w:themeFill="accent3" w:themeFillTint="33"/>
          </w:tcPr>
          <w:p w14:paraId="0F436BB4" w14:textId="77777777" w:rsidR="00C43378" w:rsidRPr="001D25FF" w:rsidRDefault="00C43378" w:rsidP="00CF5D06">
            <w:pPr>
              <w:spacing w:before="120" w:after="120"/>
              <w:jc w:val="both"/>
              <w:rPr>
                <w:rFonts w:ascii="Calibri Light" w:hAnsi="Calibri Light" w:cs="Calibri Light"/>
                <w:sz w:val="18"/>
                <w:szCs w:val="18"/>
              </w:rPr>
            </w:pPr>
          </w:p>
        </w:tc>
        <w:tc>
          <w:tcPr>
            <w:tcW w:w="1611" w:type="dxa"/>
            <w:tcBorders>
              <w:top w:val="single" w:sz="4" w:space="0" w:color="auto"/>
              <w:bottom w:val="single" w:sz="4" w:space="0" w:color="auto"/>
            </w:tcBorders>
            <w:shd w:val="clear" w:color="auto" w:fill="EAF1DD" w:themeFill="accent3" w:themeFillTint="33"/>
          </w:tcPr>
          <w:p w14:paraId="116F6004" w14:textId="01C6183F" w:rsidR="00E2304A" w:rsidRPr="00051BB9" w:rsidRDefault="00E2304A" w:rsidP="00CF5D06">
            <w:pPr>
              <w:pStyle w:val="Sottotitolo"/>
              <w:jc w:val="both"/>
              <w:rPr>
                <w:rFonts w:ascii="Calibri Light" w:hAnsi="Calibri Light" w:cs="Calibri Light"/>
                <w:sz w:val="18"/>
                <w:szCs w:val="18"/>
              </w:rPr>
            </w:pPr>
            <w:r w:rsidRPr="00051BB9">
              <w:rPr>
                <w:rFonts w:ascii="Calibri Light" w:hAnsi="Calibri Light" w:cs="Calibri Light"/>
                <w:sz w:val="18"/>
                <w:szCs w:val="18"/>
              </w:rPr>
              <w:t>Programmi degli insegnamenti e modalità di verifica dell’apprendimento</w:t>
            </w:r>
          </w:p>
          <w:p w14:paraId="7416096B" w14:textId="77777777" w:rsidR="00C43378" w:rsidRPr="001D25FF" w:rsidRDefault="00C43378" w:rsidP="00CF5D06">
            <w:pPr>
              <w:spacing w:before="120" w:after="120"/>
              <w:jc w:val="both"/>
              <w:rPr>
                <w:rFonts w:ascii="Calibri Light" w:hAnsi="Calibri Light" w:cs="Calibri Light"/>
                <w:sz w:val="18"/>
                <w:szCs w:val="18"/>
              </w:rPr>
            </w:pPr>
          </w:p>
        </w:tc>
        <w:tc>
          <w:tcPr>
            <w:tcW w:w="6873" w:type="dxa"/>
            <w:tcBorders>
              <w:top w:val="single" w:sz="4" w:space="0" w:color="auto"/>
              <w:bottom w:val="single" w:sz="4" w:space="0" w:color="auto"/>
            </w:tcBorders>
            <w:shd w:val="clear" w:color="auto" w:fill="EAF1DD" w:themeFill="accent3" w:themeFillTint="33"/>
          </w:tcPr>
          <w:p w14:paraId="0C74521F" w14:textId="77777777" w:rsidR="00C43378" w:rsidRDefault="00C43378" w:rsidP="00CF5D06">
            <w:pPr>
              <w:ind w:left="709"/>
              <w:jc w:val="both"/>
              <w:rPr>
                <w:rFonts w:ascii="Calibri Light" w:hAnsi="Calibri Light" w:cs="Calibri Light"/>
                <w:i/>
                <w:iCs/>
                <w:sz w:val="18"/>
                <w:szCs w:val="18"/>
              </w:rPr>
            </w:pPr>
          </w:p>
          <w:p w14:paraId="6141CD3E" w14:textId="77777777" w:rsidR="00862F3B" w:rsidRPr="00862F3B" w:rsidRDefault="00862F3B" w:rsidP="00CF5D06">
            <w:pPr>
              <w:spacing w:after="60"/>
              <w:ind w:left="82" w:right="176"/>
              <w:jc w:val="both"/>
              <w:rPr>
                <w:rFonts w:ascii="Calibri Light" w:hAnsi="Calibri Light" w:cs="Calibri Light"/>
                <w:sz w:val="18"/>
                <w:szCs w:val="18"/>
              </w:rPr>
            </w:pPr>
            <w:r w:rsidRPr="00862F3B">
              <w:rPr>
                <w:rFonts w:ascii="Calibri Light" w:hAnsi="Calibri Light" w:cs="Calibri Light"/>
                <w:sz w:val="18"/>
                <w:szCs w:val="18"/>
              </w:rPr>
              <w:t xml:space="preserve">D.CDS.1.4.1 I contenuti e i programmi degli insegnamenti sono coerenti con gli obiettivi formativi del CdS, sono chiaramente illustrati nelle schede degli insegnamenti e viene loro assicurata un’adeguata e tempestiva visibilità sulle pagine web del CdS. </w:t>
            </w:r>
          </w:p>
          <w:p w14:paraId="346BA7A1" w14:textId="77777777" w:rsidR="00862F3B" w:rsidRPr="00862F3B" w:rsidRDefault="00862F3B" w:rsidP="00CF5D06">
            <w:pPr>
              <w:spacing w:after="60"/>
              <w:ind w:left="82" w:right="176"/>
              <w:jc w:val="both"/>
              <w:rPr>
                <w:rFonts w:ascii="Calibri Light" w:hAnsi="Calibri Light" w:cs="Calibri Light"/>
                <w:sz w:val="18"/>
                <w:szCs w:val="18"/>
              </w:rPr>
            </w:pPr>
            <w:r w:rsidRPr="00862F3B">
              <w:rPr>
                <w:rFonts w:ascii="Calibri Light" w:hAnsi="Calibri Light" w:cs="Calibri Light"/>
                <w:sz w:val="18"/>
                <w:szCs w:val="18"/>
              </w:rPr>
              <w:t>D.CDS.1.4.2 Le modalità di svolgimento delle verifiche dei singoli insegnamenti sono chiaramente descritte nelle schede degli insegnamenti, sono coerenti con i singoli obiettivi formativi e adeguate ad accertare il raggiungimento dei risultati di apprendimento attesi. Le modalità di verifica degli insegnamenti sono comunicate e illustrate agli studenti.</w:t>
            </w:r>
          </w:p>
          <w:p w14:paraId="7E7B24E8" w14:textId="210A98BE" w:rsidR="00E60EF6" w:rsidRPr="001D25FF" w:rsidRDefault="00862F3B" w:rsidP="00CF5D06">
            <w:pPr>
              <w:ind w:left="77" w:right="174"/>
              <w:jc w:val="both"/>
              <w:rPr>
                <w:rFonts w:ascii="Calibri Light" w:hAnsi="Calibri Light" w:cs="Calibri Light"/>
                <w:sz w:val="18"/>
                <w:szCs w:val="18"/>
              </w:rPr>
            </w:pPr>
            <w:r w:rsidRPr="00862F3B">
              <w:rPr>
                <w:rFonts w:ascii="Calibri Light" w:hAnsi="Calibri Light" w:cs="Calibri Light"/>
                <w:sz w:val="18"/>
                <w:szCs w:val="18"/>
              </w:rPr>
              <w:t>D.CDS.1.4.3 Le modalità di svolgimento della prova finale sono chiaramente definite e illustrate agli studenti.</w:t>
            </w:r>
          </w:p>
        </w:tc>
      </w:tr>
    </w:tbl>
    <w:p w14:paraId="2875ABF8" w14:textId="7114263E" w:rsidR="00C43378" w:rsidRDefault="00C43378" w:rsidP="00CF5D06">
      <w:pPr>
        <w:spacing w:line="259" w:lineRule="auto"/>
        <w:jc w:val="both"/>
        <w:rPr>
          <w:rFonts w:ascii="Calibri Light" w:eastAsia="Calibri" w:hAnsi="Calibri Light" w:cs="Calibri Light"/>
          <w:b/>
          <w:sz w:val="20"/>
          <w:szCs w:val="20"/>
          <w:lang w:eastAsia="en-US"/>
        </w:rPr>
      </w:pPr>
    </w:p>
    <w:p w14:paraId="0AA6C277" w14:textId="77777777" w:rsidR="000126B5" w:rsidRDefault="000126B5"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C43378" w:rsidRPr="001531EE" w14:paraId="2589E047" w14:textId="77777777" w:rsidTr="0061035D">
        <w:tc>
          <w:tcPr>
            <w:tcW w:w="9776" w:type="dxa"/>
          </w:tcPr>
          <w:p w14:paraId="7A9228C9" w14:textId="77777777" w:rsidR="00B363D7" w:rsidRPr="001E0EED" w:rsidRDefault="00B363D7" w:rsidP="00CF5D06">
            <w:pPr>
              <w:spacing w:before="120" w:after="120"/>
              <w:jc w:val="both"/>
              <w:rPr>
                <w:rFonts w:cs="Calibri"/>
                <w:b/>
                <w:bCs/>
                <w:sz w:val="18"/>
                <w:szCs w:val="18"/>
              </w:rPr>
            </w:pPr>
            <w:r w:rsidRPr="001E0EED">
              <w:rPr>
                <w:rFonts w:cs="Calibri"/>
                <w:b/>
                <w:bCs/>
                <w:sz w:val="18"/>
                <w:szCs w:val="18"/>
              </w:rPr>
              <w:t>Fonti documentali (non più di 8 documenti):</w:t>
            </w:r>
          </w:p>
          <w:p w14:paraId="5433A0A1" w14:textId="77777777" w:rsidR="00B363D7" w:rsidRPr="001E0EED" w:rsidRDefault="00B363D7" w:rsidP="00CF5D06">
            <w:pPr>
              <w:spacing w:before="120" w:after="120"/>
              <w:jc w:val="both"/>
              <w:rPr>
                <w:rFonts w:cs="Calibri"/>
                <w:b/>
                <w:bCs/>
                <w:sz w:val="18"/>
                <w:szCs w:val="18"/>
              </w:rPr>
            </w:pPr>
            <w:r w:rsidRPr="001E0EED">
              <w:rPr>
                <w:rFonts w:cs="Calibri"/>
                <w:b/>
                <w:bCs/>
                <w:sz w:val="18"/>
                <w:szCs w:val="18"/>
              </w:rPr>
              <w:t>Documenti chiave:</w:t>
            </w:r>
          </w:p>
          <w:p w14:paraId="5BA612D5" w14:textId="77777777" w:rsidR="00B363D7" w:rsidRPr="001E0EED" w:rsidRDefault="00B363D7" w:rsidP="00CF5D06">
            <w:pPr>
              <w:numPr>
                <w:ilvl w:val="0"/>
                <w:numId w:val="21"/>
              </w:numPr>
              <w:spacing w:before="120" w:after="120"/>
              <w:jc w:val="both"/>
              <w:rPr>
                <w:rFonts w:cs="Calibri"/>
                <w:bCs/>
                <w:sz w:val="18"/>
                <w:szCs w:val="18"/>
              </w:rPr>
            </w:pPr>
            <w:r w:rsidRPr="001E0EED">
              <w:rPr>
                <w:rFonts w:cs="Calibri"/>
                <w:bCs/>
                <w:sz w:val="18"/>
                <w:szCs w:val="18"/>
              </w:rPr>
              <w:t>Titolo:</w:t>
            </w:r>
          </w:p>
          <w:p w14:paraId="0D2D6720" w14:textId="77777777" w:rsidR="00B363D7" w:rsidRPr="001E0EED" w:rsidRDefault="00B363D7" w:rsidP="00CF5D06">
            <w:pPr>
              <w:spacing w:before="120" w:after="120"/>
              <w:ind w:left="720"/>
              <w:jc w:val="both"/>
              <w:rPr>
                <w:rFonts w:cs="Calibri"/>
                <w:bCs/>
                <w:sz w:val="18"/>
                <w:szCs w:val="18"/>
              </w:rPr>
            </w:pPr>
            <w:r w:rsidRPr="001E0EED">
              <w:rPr>
                <w:rFonts w:cs="Calibri"/>
                <w:bCs/>
                <w:sz w:val="18"/>
                <w:szCs w:val="18"/>
              </w:rPr>
              <w:t>Breve Descrizione:</w:t>
            </w:r>
          </w:p>
          <w:p w14:paraId="21D9DFC3" w14:textId="77777777" w:rsidR="00B363D7" w:rsidRPr="001E0EED" w:rsidRDefault="00B363D7" w:rsidP="00CF5D06">
            <w:pPr>
              <w:spacing w:before="120" w:after="120"/>
              <w:ind w:left="720"/>
              <w:jc w:val="both"/>
              <w:rPr>
                <w:rFonts w:cs="Calibri"/>
                <w:bCs/>
                <w:sz w:val="18"/>
                <w:szCs w:val="18"/>
              </w:rPr>
            </w:pPr>
            <w:r w:rsidRPr="001E0EED">
              <w:rPr>
                <w:rFonts w:cs="Calibri"/>
                <w:bCs/>
                <w:sz w:val="18"/>
                <w:szCs w:val="18"/>
              </w:rPr>
              <w:t>Riferimento (capitolo/paragrafo, etc.):</w:t>
            </w:r>
          </w:p>
          <w:p w14:paraId="3E6A0AF7" w14:textId="77777777" w:rsidR="00B363D7" w:rsidRPr="001E0EED" w:rsidRDefault="00B363D7" w:rsidP="00CF5D06">
            <w:pPr>
              <w:spacing w:before="120" w:after="120"/>
              <w:ind w:left="720"/>
              <w:jc w:val="both"/>
              <w:rPr>
                <w:rFonts w:cs="Calibri"/>
                <w:bCs/>
                <w:sz w:val="18"/>
                <w:szCs w:val="18"/>
              </w:rPr>
            </w:pPr>
            <w:r w:rsidRPr="001E0EED">
              <w:rPr>
                <w:rFonts w:cs="Calibri"/>
                <w:bCs/>
                <w:sz w:val="18"/>
                <w:szCs w:val="18"/>
              </w:rPr>
              <w:t>Upload / Link del documento:</w:t>
            </w:r>
          </w:p>
          <w:p w14:paraId="05337861" w14:textId="77777777" w:rsidR="00B363D7" w:rsidRPr="001E0EED" w:rsidRDefault="00B363D7" w:rsidP="00CF5D06">
            <w:pPr>
              <w:spacing w:before="120" w:after="120"/>
              <w:ind w:left="720"/>
              <w:jc w:val="both"/>
              <w:rPr>
                <w:rFonts w:cs="Calibri"/>
                <w:bCs/>
                <w:sz w:val="18"/>
                <w:szCs w:val="18"/>
              </w:rPr>
            </w:pPr>
          </w:p>
          <w:p w14:paraId="229DE221" w14:textId="77777777" w:rsidR="00B363D7" w:rsidRPr="001E0EED" w:rsidRDefault="00B363D7" w:rsidP="00CF5D06">
            <w:pPr>
              <w:spacing w:before="120" w:after="120"/>
              <w:jc w:val="both"/>
              <w:rPr>
                <w:rFonts w:cs="Calibri"/>
                <w:b/>
                <w:sz w:val="18"/>
                <w:szCs w:val="18"/>
              </w:rPr>
            </w:pPr>
            <w:r w:rsidRPr="001E0EED">
              <w:rPr>
                <w:rFonts w:cs="Calibri"/>
                <w:b/>
                <w:sz w:val="18"/>
                <w:szCs w:val="18"/>
              </w:rPr>
              <w:t>Documenti a supporto:</w:t>
            </w:r>
          </w:p>
          <w:p w14:paraId="1DF8CB01" w14:textId="77777777" w:rsidR="00B363D7" w:rsidRPr="001E0EED" w:rsidRDefault="00B363D7" w:rsidP="00CF5D06">
            <w:pPr>
              <w:numPr>
                <w:ilvl w:val="0"/>
                <w:numId w:val="21"/>
              </w:numPr>
              <w:spacing w:before="120" w:after="120"/>
              <w:jc w:val="both"/>
              <w:rPr>
                <w:rFonts w:cs="Calibri"/>
                <w:bCs/>
                <w:sz w:val="18"/>
                <w:szCs w:val="18"/>
              </w:rPr>
            </w:pPr>
            <w:r w:rsidRPr="001E0EED">
              <w:rPr>
                <w:rFonts w:cs="Calibri"/>
                <w:bCs/>
                <w:sz w:val="18"/>
                <w:szCs w:val="18"/>
              </w:rPr>
              <w:t>Titolo:</w:t>
            </w:r>
          </w:p>
          <w:p w14:paraId="6C90B5FC" w14:textId="77777777" w:rsidR="00B363D7" w:rsidRPr="001E0EED" w:rsidRDefault="00B363D7" w:rsidP="00CF5D06">
            <w:pPr>
              <w:spacing w:before="120" w:after="120"/>
              <w:ind w:left="720"/>
              <w:jc w:val="both"/>
              <w:rPr>
                <w:rFonts w:cs="Calibri"/>
                <w:bCs/>
                <w:sz w:val="18"/>
                <w:szCs w:val="18"/>
              </w:rPr>
            </w:pPr>
            <w:r w:rsidRPr="001E0EED">
              <w:rPr>
                <w:rFonts w:cs="Calibri"/>
                <w:bCs/>
                <w:sz w:val="18"/>
                <w:szCs w:val="18"/>
              </w:rPr>
              <w:t>Breve Descrizione:</w:t>
            </w:r>
          </w:p>
          <w:p w14:paraId="06A26F79" w14:textId="77777777" w:rsidR="00B363D7" w:rsidRPr="001E0EED" w:rsidRDefault="00B363D7" w:rsidP="00CF5D06">
            <w:pPr>
              <w:spacing w:before="120" w:after="120"/>
              <w:ind w:left="720"/>
              <w:jc w:val="both"/>
              <w:rPr>
                <w:rFonts w:cs="Calibri"/>
                <w:bCs/>
                <w:sz w:val="18"/>
                <w:szCs w:val="18"/>
              </w:rPr>
            </w:pPr>
            <w:r w:rsidRPr="001E0EED">
              <w:rPr>
                <w:rFonts w:cs="Calibri"/>
                <w:bCs/>
                <w:sz w:val="18"/>
                <w:szCs w:val="18"/>
              </w:rPr>
              <w:t>Riferimento (capitolo/paragrafo, etc.):</w:t>
            </w:r>
          </w:p>
          <w:p w14:paraId="1DAA3397" w14:textId="209B303A" w:rsidR="00C43378" w:rsidRPr="001E0EED" w:rsidRDefault="00B363D7" w:rsidP="00CF5D06">
            <w:pPr>
              <w:spacing w:before="120" w:after="120"/>
              <w:ind w:left="708"/>
              <w:jc w:val="both"/>
              <w:rPr>
                <w:rFonts w:ascii="Calibri Light" w:hAnsi="Calibri Light" w:cs="Calibri Light"/>
                <w:bCs/>
                <w:i/>
                <w:sz w:val="18"/>
                <w:szCs w:val="18"/>
              </w:rPr>
            </w:pPr>
            <w:r w:rsidRPr="001E0EED">
              <w:rPr>
                <w:rFonts w:cs="Calibri"/>
                <w:sz w:val="18"/>
                <w:szCs w:val="18"/>
              </w:rPr>
              <w:t>Upload / Link del documento:</w:t>
            </w:r>
          </w:p>
        </w:tc>
      </w:tr>
    </w:tbl>
    <w:p w14:paraId="24196F3C" w14:textId="6A9F7073" w:rsidR="00777D99" w:rsidRDefault="00777D99"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E942F7" w:rsidRPr="001D25FF" w14:paraId="36FBAEF5" w14:textId="77777777" w:rsidTr="0061035D">
        <w:trPr>
          <w:trHeight w:val="170"/>
        </w:trPr>
        <w:tc>
          <w:tcPr>
            <w:tcW w:w="9762" w:type="dxa"/>
          </w:tcPr>
          <w:p w14:paraId="317D5D9C" w14:textId="7EC31F50" w:rsidR="00CE54F0" w:rsidRDefault="00CE54F0"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51773A">
              <w:rPr>
                <w:rFonts w:ascii="Calibri Light" w:hAnsi="Calibri Light" w:cs="Calibri Light"/>
                <w:b/>
                <w:i/>
                <w:color w:val="000000"/>
                <w:sz w:val="20"/>
                <w:szCs w:val="20"/>
              </w:rPr>
              <w:t>rispondendo ai seguenti quesiti</w:t>
            </w:r>
            <w:r w:rsidR="0051773A" w:rsidRPr="001D25FF" w:rsidDel="0051773A">
              <w:rPr>
                <w:rFonts w:ascii="Calibri Light" w:hAnsi="Calibri Light" w:cs="Calibri Light"/>
                <w:b/>
                <w:i/>
                <w:color w:val="000000"/>
                <w:sz w:val="20"/>
                <w:szCs w:val="20"/>
              </w:rPr>
              <w:t xml:space="preserve"> </w:t>
            </w:r>
            <w:r w:rsidRPr="001D25FF">
              <w:rPr>
                <w:rFonts w:ascii="Calibri Light" w:hAnsi="Calibri Light" w:cs="Calibri Light"/>
                <w:b/>
                <w:i/>
                <w:color w:val="000000"/>
                <w:sz w:val="20"/>
                <w:szCs w:val="20"/>
              </w:rPr>
              <w:t xml:space="preserve">che sono in linea con </w:t>
            </w:r>
            <w:r>
              <w:rPr>
                <w:rFonts w:ascii="Calibri Light" w:hAnsi="Calibri Light" w:cs="Calibri Light"/>
                <w:b/>
                <w:i/>
                <w:color w:val="000000"/>
                <w:sz w:val="20"/>
                <w:szCs w:val="20"/>
              </w:rPr>
              <w:t>il Punto di Attenzione D.CDS.1.4</w:t>
            </w:r>
            <w:r w:rsidRPr="001D25FF">
              <w:rPr>
                <w:rFonts w:ascii="Calibri Light" w:hAnsi="Calibri Light" w:cs="Calibri Light"/>
                <w:b/>
                <w:i/>
                <w:color w:val="000000"/>
                <w:sz w:val="20"/>
                <w:szCs w:val="20"/>
              </w:rPr>
              <w:t xml:space="preserve"> </w:t>
            </w:r>
          </w:p>
          <w:p w14:paraId="317CE5FE" w14:textId="784265C4" w:rsidR="00CE54F0" w:rsidRPr="001D25FF" w:rsidRDefault="00CE54F0"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134EDF5C" w14:textId="11632F6A" w:rsidR="004C0A01" w:rsidRPr="003A3DEA" w:rsidRDefault="00852204" w:rsidP="00CF5D06">
            <w:pPr>
              <w:numPr>
                <w:ilvl w:val="0"/>
                <w:numId w:val="10"/>
              </w:numPr>
              <w:autoSpaceDE w:val="0"/>
              <w:autoSpaceDN w:val="0"/>
              <w:adjustRightInd w:val="0"/>
              <w:spacing w:before="120" w:line="216" w:lineRule="auto"/>
              <w:ind w:left="598" w:right="150" w:hanging="425"/>
              <w:jc w:val="both"/>
              <w:rPr>
                <w:rFonts w:ascii="Calibri Light" w:eastAsiaTheme="minorHAnsi" w:hAnsi="Calibri Light" w:cs="Calibri Light"/>
                <w:i/>
                <w:sz w:val="20"/>
                <w:szCs w:val="20"/>
              </w:rPr>
            </w:pPr>
            <w:r w:rsidRPr="003A3DEA">
              <w:rPr>
                <w:rFonts w:ascii="Calibri Light" w:eastAsiaTheme="minorHAnsi" w:hAnsi="Calibri Light" w:cs="Calibri Light"/>
                <w:i/>
                <w:sz w:val="20"/>
                <w:szCs w:val="20"/>
              </w:rPr>
              <w:t>Le</w:t>
            </w:r>
            <w:r w:rsidR="004C0A01" w:rsidRPr="003A3DEA">
              <w:rPr>
                <w:rFonts w:ascii="Calibri Light" w:eastAsiaTheme="minorHAnsi" w:hAnsi="Calibri Light" w:cs="Calibri Light"/>
                <w:i/>
                <w:sz w:val="20"/>
                <w:szCs w:val="20"/>
              </w:rPr>
              <w:t xml:space="preserve"> schede degli insegnamenti </w:t>
            </w:r>
            <w:r w:rsidRPr="003A3DEA">
              <w:rPr>
                <w:rFonts w:ascii="Calibri Light" w:eastAsiaTheme="minorHAnsi" w:hAnsi="Calibri Light" w:cs="Calibri Light"/>
                <w:i/>
                <w:sz w:val="20"/>
                <w:szCs w:val="20"/>
              </w:rPr>
              <w:t>illustrano chiaramente i contenuti e i programmi degli insegnamenti</w:t>
            </w:r>
            <w:r w:rsidR="002E4F43" w:rsidRPr="003A3DEA">
              <w:rPr>
                <w:rFonts w:ascii="Calibri Light" w:eastAsiaTheme="minorHAnsi" w:hAnsi="Calibri Light" w:cs="Calibri Light"/>
                <w:i/>
                <w:sz w:val="20"/>
                <w:szCs w:val="20"/>
              </w:rPr>
              <w:t xml:space="preserve"> coerenti con gli obiettivi formativi del CdS?</w:t>
            </w:r>
            <w:r w:rsidR="00567567" w:rsidRPr="003A3DEA">
              <w:rPr>
                <w:rFonts w:ascii="Calibri Light" w:eastAsiaTheme="minorHAnsi" w:hAnsi="Calibri Light" w:cs="Calibri Light"/>
                <w:i/>
                <w:sz w:val="20"/>
                <w:szCs w:val="20"/>
              </w:rPr>
              <w:t xml:space="preserve"> Nel caso di insegnamenti integrati la scheda ne illustra chiaramente la struttura</w:t>
            </w:r>
            <w:r w:rsidR="00712BE3" w:rsidRPr="003A3DEA">
              <w:rPr>
                <w:rFonts w:ascii="Calibri Light" w:eastAsiaTheme="minorHAnsi" w:hAnsi="Calibri Light" w:cs="Calibri Light"/>
                <w:i/>
                <w:sz w:val="20"/>
                <w:szCs w:val="20"/>
              </w:rPr>
              <w:t>?</w:t>
            </w:r>
          </w:p>
          <w:p w14:paraId="6C4DD195" w14:textId="096C1ADA" w:rsidR="00CB7FC1" w:rsidRPr="003A3DEA" w:rsidRDefault="00CB7FC1" w:rsidP="00CF5D06">
            <w:pPr>
              <w:numPr>
                <w:ilvl w:val="0"/>
                <w:numId w:val="10"/>
              </w:numPr>
              <w:autoSpaceDE w:val="0"/>
              <w:autoSpaceDN w:val="0"/>
              <w:adjustRightInd w:val="0"/>
              <w:spacing w:before="120" w:line="216" w:lineRule="auto"/>
              <w:ind w:left="598" w:right="150" w:hanging="425"/>
              <w:jc w:val="both"/>
              <w:rPr>
                <w:rFonts w:ascii="Calibri Light" w:eastAsiaTheme="minorHAnsi" w:hAnsi="Calibri Light" w:cs="Calibri Light"/>
                <w:i/>
                <w:sz w:val="20"/>
                <w:szCs w:val="20"/>
              </w:rPr>
            </w:pPr>
            <w:r w:rsidRPr="003A3DEA">
              <w:rPr>
                <w:rFonts w:ascii="Calibri Light" w:eastAsiaTheme="minorHAnsi" w:hAnsi="Calibri Light" w:cs="Calibri Light"/>
                <w:i/>
                <w:sz w:val="20"/>
                <w:szCs w:val="20"/>
              </w:rPr>
              <w:t>Il sito web del CdS dà adeguata e tempestiva visibilità alle Schede degli insegnamenti?</w:t>
            </w:r>
          </w:p>
          <w:p w14:paraId="16E0C661" w14:textId="39A4430A" w:rsidR="00E942F7" w:rsidRPr="003A3DEA" w:rsidRDefault="00E942F7" w:rsidP="00CF5D06">
            <w:pPr>
              <w:numPr>
                <w:ilvl w:val="0"/>
                <w:numId w:val="10"/>
              </w:numPr>
              <w:autoSpaceDE w:val="0"/>
              <w:autoSpaceDN w:val="0"/>
              <w:adjustRightInd w:val="0"/>
              <w:spacing w:before="120" w:line="216" w:lineRule="auto"/>
              <w:ind w:left="598" w:right="150" w:hanging="425"/>
              <w:jc w:val="both"/>
              <w:rPr>
                <w:rFonts w:ascii="Calibri Light" w:eastAsiaTheme="minorHAnsi" w:hAnsi="Calibri Light" w:cs="Calibri Light"/>
                <w:i/>
                <w:sz w:val="20"/>
                <w:szCs w:val="20"/>
              </w:rPr>
            </w:pPr>
            <w:r w:rsidRPr="003A3DEA">
              <w:rPr>
                <w:rFonts w:ascii="Calibri Light" w:eastAsiaTheme="minorHAnsi" w:hAnsi="Calibri Light" w:cs="Calibri Light"/>
                <w:i/>
                <w:sz w:val="20"/>
                <w:szCs w:val="20"/>
              </w:rPr>
              <w:t>Il CdS definisce in maniera chiara lo svolgimento delle verifiche intermedie e finali?</w:t>
            </w:r>
            <w:r w:rsidR="00DF2706" w:rsidRPr="003A3DEA">
              <w:rPr>
                <w:rFonts w:ascii="Calibri Light" w:eastAsiaTheme="minorHAnsi" w:hAnsi="Calibri Light" w:cs="Calibri Light"/>
                <w:i/>
                <w:sz w:val="20"/>
                <w:szCs w:val="20"/>
              </w:rPr>
              <w:t xml:space="preserve"> </w:t>
            </w:r>
          </w:p>
          <w:p w14:paraId="48274636" w14:textId="77777777" w:rsidR="00E942F7" w:rsidRPr="003A3DEA" w:rsidRDefault="00E942F7" w:rsidP="00CF5D06">
            <w:pPr>
              <w:numPr>
                <w:ilvl w:val="0"/>
                <w:numId w:val="10"/>
              </w:numPr>
              <w:autoSpaceDE w:val="0"/>
              <w:autoSpaceDN w:val="0"/>
              <w:adjustRightInd w:val="0"/>
              <w:spacing w:before="120" w:line="216" w:lineRule="auto"/>
              <w:ind w:left="598" w:right="150" w:hanging="425"/>
              <w:jc w:val="both"/>
              <w:rPr>
                <w:rFonts w:ascii="Calibri Light" w:eastAsiaTheme="minorHAnsi" w:hAnsi="Calibri Light" w:cs="Calibri Light"/>
                <w:i/>
                <w:sz w:val="20"/>
                <w:szCs w:val="20"/>
              </w:rPr>
            </w:pPr>
            <w:r w:rsidRPr="003A3DEA">
              <w:rPr>
                <w:rFonts w:ascii="Calibri Light" w:eastAsiaTheme="minorHAnsi" w:hAnsi="Calibri Light" w:cs="Calibri Light"/>
                <w:i/>
                <w:sz w:val="20"/>
                <w:szCs w:val="20"/>
              </w:rPr>
              <w:t xml:space="preserve">Le modalità di verifica adottate per i singoli insegnamenti sono adeguate ad accertare il raggiungimento dei risultati di apprendimento attesi? </w:t>
            </w:r>
          </w:p>
          <w:p w14:paraId="25BD70B1" w14:textId="0AC4765F" w:rsidR="00E942F7" w:rsidRDefault="00E942F7" w:rsidP="00CF5D06">
            <w:pPr>
              <w:numPr>
                <w:ilvl w:val="0"/>
                <w:numId w:val="10"/>
              </w:numPr>
              <w:autoSpaceDE w:val="0"/>
              <w:autoSpaceDN w:val="0"/>
              <w:adjustRightInd w:val="0"/>
              <w:spacing w:before="120" w:line="216" w:lineRule="auto"/>
              <w:ind w:left="598" w:right="150" w:hanging="425"/>
              <w:jc w:val="both"/>
              <w:rPr>
                <w:rFonts w:ascii="Calibri Light" w:eastAsiaTheme="minorHAnsi" w:hAnsi="Calibri Light" w:cs="Calibri Light"/>
                <w:i/>
                <w:sz w:val="20"/>
                <w:szCs w:val="20"/>
              </w:rPr>
            </w:pPr>
            <w:r w:rsidRPr="003A3DEA">
              <w:rPr>
                <w:rFonts w:ascii="Calibri Light" w:eastAsiaTheme="minorHAnsi" w:hAnsi="Calibri Light" w:cs="Calibri Light"/>
                <w:i/>
                <w:sz w:val="20"/>
                <w:szCs w:val="20"/>
              </w:rPr>
              <w:t>Le modalità di verifica sono chiaramente descritte nelle schede degli insegnamenti? Vengono espressamente comunicate agli studenti?</w:t>
            </w:r>
          </w:p>
          <w:p w14:paraId="7AC34C60" w14:textId="77777777" w:rsidR="009D091C" w:rsidRPr="000B2D9E" w:rsidRDefault="009D091C" w:rsidP="009D091C">
            <w:pPr>
              <w:spacing w:before="120" w:line="216"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 xml:space="preserve">Per rispondere ai punti 4 e 5, il Gruppo di riesame si accerta se le schede degli insegnamenti contengano informazioni corrette e complete sulle modalità di verifica e se queste siano adeguate </w:t>
            </w:r>
            <w:proofErr w:type="gramStart"/>
            <w:r w:rsidRPr="000B2D9E">
              <w:rPr>
                <w:rFonts w:asciiTheme="minorHAnsi" w:hAnsiTheme="minorHAnsi" w:cstheme="minorHAnsi"/>
                <w:i/>
                <w:color w:val="FF0000"/>
                <w:sz w:val="20"/>
                <w:szCs w:val="20"/>
              </w:rPr>
              <w:t>per</w:t>
            </w:r>
            <w:proofErr w:type="gramEnd"/>
            <w:r w:rsidRPr="000B2D9E">
              <w:rPr>
                <w:rFonts w:asciiTheme="minorHAnsi" w:hAnsiTheme="minorHAnsi" w:cstheme="minorHAnsi"/>
                <w:i/>
                <w:color w:val="FF0000"/>
                <w:sz w:val="20"/>
                <w:szCs w:val="20"/>
              </w:rPr>
              <w:t xml:space="preserve"> accertare il raggiungimento dei risultati di apprendimento. Il </w:t>
            </w:r>
            <w:proofErr w:type="spellStart"/>
            <w:r w:rsidRPr="000B2D9E">
              <w:rPr>
                <w:rFonts w:asciiTheme="minorHAnsi" w:hAnsiTheme="minorHAnsi" w:cstheme="minorHAnsi"/>
                <w:i/>
                <w:color w:val="FF0000"/>
                <w:sz w:val="20"/>
                <w:szCs w:val="20"/>
              </w:rPr>
              <w:t>Cds</w:t>
            </w:r>
            <w:proofErr w:type="spellEnd"/>
            <w:r w:rsidRPr="000B2D9E">
              <w:rPr>
                <w:rFonts w:asciiTheme="minorHAnsi" w:hAnsiTheme="minorHAnsi" w:cstheme="minorHAnsi"/>
                <w:i/>
                <w:color w:val="FF0000"/>
                <w:sz w:val="20"/>
                <w:szCs w:val="20"/>
              </w:rPr>
              <w:t xml:space="preserve"> ha inoltre preso decisioni (es. attraverso un consiglio di </w:t>
            </w:r>
            <w:proofErr w:type="spellStart"/>
            <w:r w:rsidRPr="000B2D9E">
              <w:rPr>
                <w:rFonts w:asciiTheme="minorHAnsi" w:hAnsiTheme="minorHAnsi" w:cstheme="minorHAnsi"/>
                <w:i/>
                <w:color w:val="FF0000"/>
                <w:sz w:val="20"/>
                <w:szCs w:val="20"/>
              </w:rPr>
              <w:t>Cds</w:t>
            </w:r>
            <w:proofErr w:type="spellEnd"/>
            <w:r w:rsidRPr="000B2D9E">
              <w:rPr>
                <w:rFonts w:asciiTheme="minorHAnsi" w:hAnsiTheme="minorHAnsi" w:cstheme="minorHAnsi"/>
                <w:i/>
                <w:color w:val="FF0000"/>
                <w:sz w:val="20"/>
                <w:szCs w:val="20"/>
              </w:rPr>
              <w:t xml:space="preserve">) in merito a questi aspetti? (es. all’interno dei consigli di </w:t>
            </w:r>
            <w:proofErr w:type="spellStart"/>
            <w:r w:rsidRPr="000B2D9E">
              <w:rPr>
                <w:rFonts w:asciiTheme="minorHAnsi" w:hAnsiTheme="minorHAnsi" w:cstheme="minorHAnsi"/>
                <w:i/>
                <w:color w:val="FF0000"/>
                <w:sz w:val="20"/>
                <w:szCs w:val="20"/>
              </w:rPr>
              <w:t>Cds</w:t>
            </w:r>
            <w:proofErr w:type="spellEnd"/>
            <w:r w:rsidRPr="000B2D9E">
              <w:rPr>
                <w:rFonts w:asciiTheme="minorHAnsi" w:hAnsiTheme="minorHAnsi" w:cstheme="minorHAnsi"/>
                <w:i/>
                <w:color w:val="FF0000"/>
                <w:sz w:val="20"/>
                <w:szCs w:val="20"/>
              </w:rPr>
              <w:t xml:space="preserve">, discussione sui </w:t>
            </w:r>
            <w:proofErr w:type="spellStart"/>
            <w:r w:rsidRPr="000B2D9E">
              <w:rPr>
                <w:rFonts w:asciiTheme="minorHAnsi" w:hAnsiTheme="minorHAnsi" w:cstheme="minorHAnsi"/>
                <w:i/>
                <w:color w:val="FF0000"/>
                <w:sz w:val="20"/>
                <w:szCs w:val="20"/>
              </w:rPr>
              <w:t>syllabus</w:t>
            </w:r>
            <w:proofErr w:type="spellEnd"/>
            <w:r w:rsidRPr="000B2D9E">
              <w:rPr>
                <w:rFonts w:asciiTheme="minorHAnsi" w:hAnsiTheme="minorHAnsi" w:cstheme="minorHAnsi"/>
                <w:i/>
                <w:color w:val="FF0000"/>
                <w:sz w:val="20"/>
                <w:szCs w:val="20"/>
              </w:rPr>
              <w:t xml:space="preserve">, indicazioni ai docenti sulla compilazione, raccomandazioni sul tema della comunicazione delle modalità di verifica agli studenti). Per rispondere a queste domande, oltre a consultare i </w:t>
            </w:r>
            <w:proofErr w:type="spellStart"/>
            <w:r w:rsidRPr="000B2D9E">
              <w:rPr>
                <w:rFonts w:asciiTheme="minorHAnsi" w:hAnsiTheme="minorHAnsi" w:cstheme="minorHAnsi"/>
                <w:i/>
                <w:color w:val="FF0000"/>
                <w:sz w:val="20"/>
                <w:szCs w:val="20"/>
              </w:rPr>
              <w:t>syllabi</w:t>
            </w:r>
            <w:proofErr w:type="spellEnd"/>
            <w:r w:rsidRPr="000B2D9E">
              <w:rPr>
                <w:rFonts w:asciiTheme="minorHAnsi" w:hAnsiTheme="minorHAnsi" w:cstheme="minorHAnsi"/>
                <w:i/>
                <w:color w:val="FF0000"/>
                <w:sz w:val="20"/>
                <w:szCs w:val="20"/>
              </w:rPr>
              <w:t>, il Gruppo di riesame può esaminare</w:t>
            </w:r>
            <w:r w:rsidRPr="009D091C">
              <w:rPr>
                <w:rFonts w:ascii="Verdana" w:hAnsi="Verdana" w:cstheme="minorHAnsi"/>
                <w:i/>
                <w:color w:val="FF0000"/>
                <w:sz w:val="20"/>
                <w:szCs w:val="20"/>
              </w:rPr>
              <w:t xml:space="preserve"> </w:t>
            </w:r>
            <w:r w:rsidRPr="000B2D9E">
              <w:rPr>
                <w:rFonts w:asciiTheme="minorHAnsi" w:hAnsiTheme="minorHAnsi" w:cstheme="minorHAnsi"/>
                <w:i/>
                <w:color w:val="FF0000"/>
                <w:sz w:val="20"/>
                <w:szCs w:val="20"/>
              </w:rPr>
              <w:t xml:space="preserve">i risultati dei questionari di valutazione dei corsi da parte degli studenti (alla voce relativa alla comunicazione trasparente delle modalità di esame). </w:t>
            </w:r>
          </w:p>
          <w:p w14:paraId="3155F5A3" w14:textId="77777777" w:rsidR="009D091C" w:rsidRPr="000B2D9E" w:rsidRDefault="009D091C" w:rsidP="009D091C">
            <w:pPr>
              <w:pStyle w:val="Default"/>
              <w:jc w:val="both"/>
              <w:rPr>
                <w:rFonts w:asciiTheme="minorHAnsi" w:hAnsiTheme="minorHAnsi" w:cstheme="minorHAnsi"/>
                <w:i/>
                <w:iCs/>
                <w:color w:val="FF0000"/>
                <w:sz w:val="20"/>
                <w:szCs w:val="20"/>
              </w:rPr>
            </w:pPr>
            <w:r w:rsidRPr="000B2D9E">
              <w:rPr>
                <w:rFonts w:asciiTheme="minorHAnsi" w:hAnsiTheme="minorHAnsi" w:cstheme="minorHAnsi"/>
                <w:i/>
                <w:iCs/>
                <w:color w:val="FF0000"/>
                <w:sz w:val="20"/>
                <w:szCs w:val="20"/>
              </w:rPr>
              <w:t xml:space="preserve">Importante ricordare che docenti che si dovessero avvicendare nell’insegnamento, esercitano la loro libertà di docenza nel rispetto degli obiettivi formativi dichiarati nel regolamento didattico contribuendo eventualmente ad intervenire sul piano della riprogettazione del CdS laddove se ne evidenziasse la necessità. </w:t>
            </w:r>
          </w:p>
          <w:p w14:paraId="25728F99" w14:textId="74562A67" w:rsidR="00E942F7" w:rsidRPr="009D091C" w:rsidRDefault="009D091C" w:rsidP="009D091C">
            <w:pPr>
              <w:jc w:val="both"/>
              <w:rPr>
                <w:rFonts w:ascii="Verdana" w:hAnsi="Verdana" w:cstheme="minorHAnsi"/>
                <w:i/>
                <w:iCs/>
                <w:color w:val="FF0000"/>
                <w:sz w:val="20"/>
                <w:szCs w:val="20"/>
              </w:rPr>
            </w:pPr>
            <w:r w:rsidRPr="000B2D9E">
              <w:rPr>
                <w:rFonts w:asciiTheme="minorHAnsi" w:hAnsiTheme="minorHAnsi" w:cstheme="minorHAnsi"/>
                <w:i/>
                <w:iCs/>
                <w:color w:val="FF0000"/>
                <w:sz w:val="20"/>
                <w:szCs w:val="20"/>
              </w:rPr>
              <w:t>Il cambiamento di obiettivi formativi e dei contenuti di un insegnamento deve essere concordato a livello di CdS.</w:t>
            </w:r>
            <w:r w:rsidRPr="009D091C">
              <w:rPr>
                <w:rFonts w:ascii="Verdana" w:hAnsi="Verdana" w:cstheme="minorHAnsi"/>
                <w:i/>
                <w:iCs/>
                <w:color w:val="FF0000"/>
                <w:sz w:val="20"/>
                <w:szCs w:val="20"/>
              </w:rPr>
              <w:t xml:space="preserve"> </w:t>
            </w:r>
          </w:p>
        </w:tc>
      </w:tr>
      <w:tr w:rsidR="00E942F7" w:rsidRPr="001D25FF" w14:paraId="6C95253C" w14:textId="77777777" w:rsidTr="0061035D">
        <w:trPr>
          <w:trHeight w:val="170"/>
        </w:trPr>
        <w:tc>
          <w:tcPr>
            <w:tcW w:w="9762" w:type="dxa"/>
            <w:vAlign w:val="center"/>
          </w:tcPr>
          <w:p w14:paraId="77FAD89B" w14:textId="55AF0812"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6D54A758" w14:textId="5D0916E2"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 xml:space="preserve">di </w:t>
            </w:r>
            <w:r w:rsidR="0030283C">
              <w:rPr>
                <w:rFonts w:ascii="Calibri Light" w:hAnsi="Calibri Light" w:cs="Calibri Light"/>
                <w:i/>
                <w:color w:val="000000"/>
                <w:sz w:val="18"/>
                <w:szCs w:val="18"/>
              </w:rPr>
              <w:t>miglioramento che sono emerse</w:t>
            </w:r>
            <w:r w:rsidRPr="001D25FF">
              <w:rPr>
                <w:rFonts w:ascii="Calibri Light" w:hAnsi="Calibri Light" w:cs="Calibri Light"/>
                <w:i/>
                <w:color w:val="000000"/>
                <w:sz w:val="18"/>
                <w:szCs w:val="18"/>
              </w:rPr>
              <w:t xml:space="preserve"> dalla trattazione dei punti di riflessione</w:t>
            </w:r>
            <w:r w:rsidR="004D169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w:t>
            </w:r>
            <w:r w:rsidR="004D169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da riportare nella Sezione C</w:t>
            </w:r>
            <w:r w:rsidR="003732EE">
              <w:rPr>
                <w:rFonts w:ascii="Calibri Light" w:hAnsi="Calibri Light" w:cs="Calibri Light"/>
                <w:i/>
                <w:color w:val="000000"/>
                <w:sz w:val="18"/>
                <w:szCs w:val="18"/>
              </w:rPr>
              <w:t>.</w:t>
            </w:r>
          </w:p>
          <w:p w14:paraId="7D98DE4D" w14:textId="2612078A" w:rsidR="00F62614" w:rsidRPr="001D25FF" w:rsidRDefault="00F62614" w:rsidP="00CF5D06">
            <w:pPr>
              <w:spacing w:line="216" w:lineRule="auto"/>
              <w:jc w:val="both"/>
              <w:rPr>
                <w:rFonts w:ascii="Calibri Light" w:hAnsi="Calibri Light" w:cs="Calibri Light"/>
                <w:i/>
                <w:color w:val="000000"/>
                <w:sz w:val="18"/>
                <w:szCs w:val="18"/>
              </w:rPr>
            </w:pPr>
          </w:p>
        </w:tc>
      </w:tr>
    </w:tbl>
    <w:p w14:paraId="01A9EA43" w14:textId="2CB53B97" w:rsidR="00E942F7" w:rsidRDefault="00E942F7" w:rsidP="00CF5D06">
      <w:pPr>
        <w:spacing w:line="259" w:lineRule="auto"/>
        <w:jc w:val="both"/>
        <w:rPr>
          <w:rFonts w:ascii="Calibri Light" w:eastAsia="Calibri" w:hAnsi="Calibri Light" w:cs="Calibri Light"/>
          <w:b/>
          <w:sz w:val="20"/>
          <w:szCs w:val="20"/>
          <w:lang w:eastAsia="en-US"/>
        </w:rPr>
      </w:pPr>
    </w:p>
    <w:p w14:paraId="3DB353E3" w14:textId="77777777" w:rsidR="00054C05" w:rsidRPr="00097F48" w:rsidRDefault="00054C05" w:rsidP="00CF5D06">
      <w:pPr>
        <w:jc w:val="both"/>
        <w:rPr>
          <w:rFonts w:eastAsiaTheme="minorHAnsi"/>
        </w:rPr>
      </w:pPr>
    </w:p>
    <w:p w14:paraId="2D481797" w14:textId="77777777" w:rsidR="0016306A" w:rsidRDefault="0016306A"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br w:type="page"/>
      </w:r>
    </w:p>
    <w:p w14:paraId="46BC1E5F" w14:textId="42A0C8E7" w:rsidR="00B76185" w:rsidRPr="00B76185" w:rsidRDefault="0090189F" w:rsidP="00CF5D06">
      <w:pPr>
        <w:pStyle w:val="Sottotitolo"/>
        <w:tabs>
          <w:tab w:val="left" w:pos="1134"/>
        </w:tabs>
        <w:jc w:val="both"/>
        <w:rPr>
          <w:rFonts w:ascii="Calibri Light" w:eastAsiaTheme="minorHAnsi" w:hAnsi="Calibri Light" w:cs="Calibri Light"/>
          <w:b/>
          <w:color w:val="000000"/>
          <w:spacing w:val="0"/>
          <w:sz w:val="20"/>
          <w:szCs w:val="20"/>
          <w:lang w:eastAsia="it-IT"/>
        </w:rPr>
      </w:pPr>
      <w:r>
        <w:rPr>
          <w:rFonts w:ascii="Calibri Light" w:eastAsiaTheme="minorHAnsi" w:hAnsi="Calibri Light" w:cs="Calibri Light"/>
          <w:b/>
          <w:color w:val="000000"/>
          <w:spacing w:val="0"/>
          <w:sz w:val="20"/>
          <w:szCs w:val="20"/>
          <w:lang w:eastAsia="it-IT"/>
        </w:rPr>
        <w:t>D.CDS.1.5</w:t>
      </w:r>
      <w:r w:rsidR="002F7094" w:rsidRPr="00C43378">
        <w:rPr>
          <w:rFonts w:ascii="Calibri Light" w:eastAsiaTheme="minorHAnsi" w:hAnsi="Calibri Light" w:cs="Calibri Light"/>
          <w:b/>
          <w:color w:val="000000"/>
          <w:spacing w:val="0"/>
          <w:sz w:val="20"/>
          <w:szCs w:val="20"/>
          <w:lang w:eastAsia="it-IT"/>
        </w:rPr>
        <w:tab/>
      </w:r>
      <w:r w:rsidR="00B76185" w:rsidRPr="00B76185">
        <w:rPr>
          <w:rFonts w:ascii="Calibri Light" w:eastAsiaTheme="minorHAnsi" w:hAnsi="Calibri Light" w:cs="Calibri Light"/>
          <w:b/>
          <w:color w:val="000000"/>
          <w:spacing w:val="0"/>
          <w:sz w:val="20"/>
          <w:szCs w:val="20"/>
          <w:lang w:eastAsia="it-IT"/>
        </w:rPr>
        <w:t>Pianificazione e organizzazione degli insegnamenti del CdS</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5"/>
        <w:gridCol w:w="1611"/>
        <w:gridCol w:w="6873"/>
      </w:tblGrid>
      <w:tr w:rsidR="002F7094" w:rsidRPr="00262246" w14:paraId="65705122" w14:textId="77777777" w:rsidTr="0061035D">
        <w:tc>
          <w:tcPr>
            <w:tcW w:w="1062" w:type="dxa"/>
            <w:tcBorders>
              <w:top w:val="single" w:sz="4" w:space="0" w:color="auto"/>
              <w:bottom w:val="single" w:sz="4" w:space="0" w:color="auto"/>
            </w:tcBorders>
            <w:shd w:val="clear" w:color="auto" w:fill="EAF1DD" w:themeFill="accent3" w:themeFillTint="33"/>
          </w:tcPr>
          <w:p w14:paraId="6C7D3BDD" w14:textId="582A8AF3" w:rsidR="002F7094" w:rsidRPr="001D25FF" w:rsidRDefault="002F7094" w:rsidP="00CF5D06">
            <w:pPr>
              <w:pStyle w:val="Sottotitolo"/>
              <w:jc w:val="both"/>
              <w:rPr>
                <w:rFonts w:ascii="Calibri Light" w:hAnsi="Calibri Light" w:cs="Calibri Light"/>
                <w:b/>
                <w:sz w:val="18"/>
                <w:szCs w:val="18"/>
              </w:rPr>
            </w:pPr>
            <w:r w:rsidRPr="00051BB9">
              <w:rPr>
                <w:rFonts w:ascii="Calibri Light" w:hAnsi="Calibri Light" w:cs="Calibri Light"/>
                <w:sz w:val="18"/>
                <w:szCs w:val="18"/>
              </w:rPr>
              <w:t>D.CDS.1.</w:t>
            </w:r>
            <w:r w:rsidR="00B76185">
              <w:rPr>
                <w:rFonts w:ascii="Calibri Light" w:hAnsi="Calibri Light" w:cs="Calibri Light"/>
                <w:sz w:val="18"/>
                <w:szCs w:val="18"/>
              </w:rPr>
              <w:t>5</w:t>
            </w:r>
            <w:r w:rsidRPr="00051BB9">
              <w:rPr>
                <w:rFonts w:ascii="Calibri Light" w:hAnsi="Calibri Light" w:cs="Calibri Light"/>
                <w:sz w:val="18"/>
                <w:szCs w:val="18"/>
              </w:rPr>
              <w:t xml:space="preserve"> </w:t>
            </w:r>
          </w:p>
        </w:tc>
        <w:tc>
          <w:tcPr>
            <w:tcW w:w="235" w:type="dxa"/>
            <w:tcBorders>
              <w:top w:val="single" w:sz="4" w:space="0" w:color="auto"/>
              <w:bottom w:val="single" w:sz="4" w:space="0" w:color="auto"/>
            </w:tcBorders>
            <w:shd w:val="clear" w:color="auto" w:fill="EAF1DD" w:themeFill="accent3" w:themeFillTint="33"/>
          </w:tcPr>
          <w:p w14:paraId="1B6E9176" w14:textId="77777777" w:rsidR="002F7094" w:rsidRPr="001D25FF" w:rsidRDefault="002F7094" w:rsidP="00CF5D06">
            <w:pPr>
              <w:spacing w:before="120" w:after="120"/>
              <w:jc w:val="both"/>
              <w:rPr>
                <w:rFonts w:ascii="Calibri Light" w:hAnsi="Calibri Light" w:cs="Calibri Light"/>
                <w:sz w:val="18"/>
                <w:szCs w:val="18"/>
              </w:rPr>
            </w:pPr>
          </w:p>
        </w:tc>
        <w:tc>
          <w:tcPr>
            <w:tcW w:w="1611" w:type="dxa"/>
            <w:tcBorders>
              <w:top w:val="single" w:sz="4" w:space="0" w:color="auto"/>
              <w:bottom w:val="single" w:sz="4" w:space="0" w:color="auto"/>
            </w:tcBorders>
            <w:shd w:val="clear" w:color="auto" w:fill="EAF1DD" w:themeFill="accent3" w:themeFillTint="33"/>
          </w:tcPr>
          <w:p w14:paraId="53EDD939" w14:textId="16AC5F7C" w:rsidR="002F7094" w:rsidRPr="001D25FF" w:rsidRDefault="002763FD" w:rsidP="00CF5D06">
            <w:pPr>
              <w:spacing w:before="120" w:after="120"/>
              <w:jc w:val="both"/>
              <w:rPr>
                <w:rFonts w:ascii="Calibri Light" w:hAnsi="Calibri Light" w:cs="Calibri Light"/>
                <w:sz w:val="18"/>
                <w:szCs w:val="18"/>
              </w:rPr>
            </w:pPr>
            <w:r w:rsidRPr="00051BB9">
              <w:rPr>
                <w:rFonts w:ascii="Calibri Light" w:eastAsiaTheme="minorEastAsia" w:hAnsi="Calibri Light" w:cs="Calibri Light"/>
                <w:color w:val="5A5A5A" w:themeColor="text1" w:themeTint="A5"/>
                <w:spacing w:val="15"/>
                <w:sz w:val="18"/>
                <w:szCs w:val="18"/>
              </w:rPr>
              <w:t>Pianificazione e organizzazione degli insegnamenti del CdS</w:t>
            </w:r>
            <w:r w:rsidRPr="001D25FF">
              <w:rPr>
                <w:rFonts w:ascii="Calibri Light" w:hAnsi="Calibri Light" w:cs="Calibri Light"/>
                <w:sz w:val="18"/>
                <w:szCs w:val="18"/>
              </w:rPr>
              <w:t xml:space="preserve"> </w:t>
            </w:r>
          </w:p>
        </w:tc>
        <w:tc>
          <w:tcPr>
            <w:tcW w:w="6873" w:type="dxa"/>
            <w:tcBorders>
              <w:top w:val="single" w:sz="4" w:space="0" w:color="auto"/>
              <w:bottom w:val="single" w:sz="4" w:space="0" w:color="auto"/>
            </w:tcBorders>
            <w:shd w:val="clear" w:color="auto" w:fill="EAF1DD" w:themeFill="accent3" w:themeFillTint="33"/>
          </w:tcPr>
          <w:p w14:paraId="66B341F0" w14:textId="77777777" w:rsidR="002F7094" w:rsidRPr="00262246" w:rsidRDefault="002F7094" w:rsidP="00CF5D06">
            <w:pPr>
              <w:ind w:left="709"/>
              <w:jc w:val="both"/>
              <w:rPr>
                <w:rFonts w:ascii="Calibri Light" w:hAnsi="Calibri Light" w:cs="Calibri Light"/>
                <w:sz w:val="18"/>
                <w:szCs w:val="18"/>
              </w:rPr>
            </w:pPr>
          </w:p>
          <w:p w14:paraId="0855CF6B" w14:textId="77777777" w:rsidR="008309CE" w:rsidRPr="008309CE" w:rsidRDefault="008309CE" w:rsidP="00CF5D06">
            <w:pPr>
              <w:spacing w:after="60"/>
              <w:ind w:left="244" w:right="176"/>
              <w:jc w:val="both"/>
              <w:rPr>
                <w:rFonts w:ascii="Calibri Light" w:hAnsi="Calibri Light" w:cs="Calibri Light"/>
                <w:sz w:val="18"/>
                <w:szCs w:val="18"/>
              </w:rPr>
            </w:pPr>
            <w:r w:rsidRPr="008309CE">
              <w:rPr>
                <w:rFonts w:ascii="Calibri Light" w:hAnsi="Calibri Light" w:cs="Calibri Light"/>
                <w:sz w:val="18"/>
                <w:szCs w:val="18"/>
              </w:rPr>
              <w:t>D.CDS.1.5.1 Il CdS pianifica la progettazione e l’erogazione della didattica in modo da agevolare l’organizzazione dello studio, la partecipazione attiva e l’apprendimento da parte degli studenti.</w:t>
            </w:r>
          </w:p>
          <w:p w14:paraId="00C9BC66" w14:textId="77777777" w:rsidR="002F7094" w:rsidRDefault="008309CE" w:rsidP="00CF5D06">
            <w:pPr>
              <w:ind w:left="220" w:right="174"/>
              <w:jc w:val="both"/>
              <w:rPr>
                <w:rFonts w:ascii="Calibri Light" w:hAnsi="Calibri Light" w:cs="Calibri Light"/>
                <w:sz w:val="18"/>
                <w:szCs w:val="18"/>
              </w:rPr>
            </w:pPr>
            <w:r w:rsidRPr="008309CE">
              <w:rPr>
                <w:rFonts w:ascii="Calibri Light" w:hAnsi="Calibri Light" w:cs="Calibri Light"/>
                <w:sz w:val="18"/>
                <w:szCs w:val="18"/>
              </w:rPr>
              <w:t>D.CDS.1.5.2 Docenti, tutor e figure specialistiche, laddove previste, si riuniscono per pianificare, coordinare ed eventualmente modificare gli obiettivi formativi, i contenuti, le modalità e le tempistiche di erogazione e verifica degli insegnamenti.</w:t>
            </w:r>
          </w:p>
          <w:p w14:paraId="12ABD753" w14:textId="2B1FDF64" w:rsidR="00427DEC" w:rsidRPr="00262246" w:rsidRDefault="00427DEC" w:rsidP="00CF5D06">
            <w:pPr>
              <w:ind w:left="220" w:right="174"/>
              <w:jc w:val="both"/>
              <w:rPr>
                <w:rFonts w:ascii="Calibri Light" w:hAnsi="Calibri Light" w:cs="Calibri Light"/>
                <w:sz w:val="18"/>
                <w:szCs w:val="18"/>
              </w:rPr>
            </w:pPr>
          </w:p>
        </w:tc>
      </w:tr>
    </w:tbl>
    <w:p w14:paraId="20E57838" w14:textId="77777777" w:rsidR="002F7094" w:rsidRDefault="002F7094" w:rsidP="00CF5D06">
      <w:pPr>
        <w:spacing w:line="259" w:lineRule="auto"/>
        <w:jc w:val="both"/>
        <w:rPr>
          <w:rFonts w:ascii="Calibri Light" w:eastAsia="Calibri" w:hAnsi="Calibri Light" w:cs="Calibri Light"/>
          <w:b/>
          <w:sz w:val="20"/>
          <w:szCs w:val="20"/>
          <w:lang w:eastAsia="en-US"/>
        </w:rPr>
      </w:pPr>
    </w:p>
    <w:p w14:paraId="1E41C148" w14:textId="77777777" w:rsidR="002F7094" w:rsidRDefault="002F7094"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2F7094" w:rsidRPr="001531EE" w14:paraId="460857BA" w14:textId="77777777" w:rsidTr="0061035D">
        <w:tc>
          <w:tcPr>
            <w:tcW w:w="9776" w:type="dxa"/>
          </w:tcPr>
          <w:p w14:paraId="4F9B8A94" w14:textId="77777777" w:rsidR="00B363D7" w:rsidRPr="009A0707" w:rsidRDefault="00B363D7" w:rsidP="00CF5D06">
            <w:pPr>
              <w:spacing w:before="120" w:after="120"/>
              <w:jc w:val="both"/>
              <w:rPr>
                <w:rFonts w:cs="Calibri"/>
                <w:b/>
                <w:bCs/>
                <w:sz w:val="18"/>
                <w:szCs w:val="18"/>
              </w:rPr>
            </w:pPr>
            <w:bookmarkStart w:id="5" w:name="_Hlk126069626"/>
            <w:r w:rsidRPr="009A0707">
              <w:rPr>
                <w:rFonts w:cs="Calibri"/>
                <w:b/>
                <w:bCs/>
                <w:sz w:val="18"/>
                <w:szCs w:val="18"/>
              </w:rPr>
              <w:t>Fonti documentali (non più di 8 documenti):</w:t>
            </w:r>
          </w:p>
          <w:p w14:paraId="1D20416F" w14:textId="77777777" w:rsidR="00B363D7" w:rsidRPr="009A0707" w:rsidRDefault="00B363D7" w:rsidP="00CF5D06">
            <w:pPr>
              <w:spacing w:before="120" w:after="120"/>
              <w:jc w:val="both"/>
              <w:rPr>
                <w:rFonts w:cs="Calibri"/>
                <w:b/>
                <w:bCs/>
                <w:sz w:val="18"/>
                <w:szCs w:val="18"/>
              </w:rPr>
            </w:pPr>
            <w:r w:rsidRPr="009A0707">
              <w:rPr>
                <w:rFonts w:cs="Calibri"/>
                <w:b/>
                <w:bCs/>
                <w:sz w:val="18"/>
                <w:szCs w:val="18"/>
              </w:rPr>
              <w:t>Documenti chiave:</w:t>
            </w:r>
          </w:p>
          <w:p w14:paraId="797B07DA" w14:textId="77777777" w:rsidR="00B363D7" w:rsidRPr="009A0707" w:rsidRDefault="00B363D7" w:rsidP="00CF5D06">
            <w:pPr>
              <w:numPr>
                <w:ilvl w:val="0"/>
                <w:numId w:val="21"/>
              </w:numPr>
              <w:spacing w:before="120" w:after="120"/>
              <w:jc w:val="both"/>
              <w:rPr>
                <w:rFonts w:cs="Calibri"/>
                <w:bCs/>
                <w:sz w:val="18"/>
                <w:szCs w:val="18"/>
              </w:rPr>
            </w:pPr>
            <w:r w:rsidRPr="009A0707">
              <w:rPr>
                <w:rFonts w:cs="Calibri"/>
                <w:bCs/>
                <w:sz w:val="18"/>
                <w:szCs w:val="18"/>
              </w:rPr>
              <w:t>Titolo:</w:t>
            </w:r>
          </w:p>
          <w:p w14:paraId="7FE92FCD" w14:textId="77777777" w:rsidR="00B363D7" w:rsidRPr="009A0707" w:rsidRDefault="00B363D7" w:rsidP="00CF5D06">
            <w:pPr>
              <w:spacing w:before="120" w:after="120"/>
              <w:ind w:left="720"/>
              <w:jc w:val="both"/>
              <w:rPr>
                <w:rFonts w:cs="Calibri"/>
                <w:bCs/>
                <w:sz w:val="18"/>
                <w:szCs w:val="18"/>
              </w:rPr>
            </w:pPr>
            <w:r w:rsidRPr="009A0707">
              <w:rPr>
                <w:rFonts w:cs="Calibri"/>
                <w:bCs/>
                <w:sz w:val="18"/>
                <w:szCs w:val="18"/>
              </w:rPr>
              <w:t>Breve Descrizione:</w:t>
            </w:r>
          </w:p>
          <w:p w14:paraId="2FDBC42F" w14:textId="77777777" w:rsidR="00B363D7" w:rsidRPr="009A0707" w:rsidRDefault="00B363D7" w:rsidP="00CF5D06">
            <w:pPr>
              <w:spacing w:before="120" w:after="120"/>
              <w:ind w:left="720"/>
              <w:jc w:val="both"/>
              <w:rPr>
                <w:rFonts w:cs="Calibri"/>
                <w:bCs/>
                <w:sz w:val="18"/>
                <w:szCs w:val="18"/>
              </w:rPr>
            </w:pPr>
            <w:r w:rsidRPr="009A0707">
              <w:rPr>
                <w:rFonts w:cs="Calibri"/>
                <w:bCs/>
                <w:sz w:val="18"/>
                <w:szCs w:val="18"/>
              </w:rPr>
              <w:t>Riferimento (capitolo/paragrafo, etc.):</w:t>
            </w:r>
          </w:p>
          <w:p w14:paraId="1D020A88" w14:textId="77777777" w:rsidR="00B363D7" w:rsidRPr="009A0707" w:rsidRDefault="00B363D7" w:rsidP="00CF5D06">
            <w:pPr>
              <w:spacing w:before="120" w:after="120"/>
              <w:ind w:left="720"/>
              <w:jc w:val="both"/>
              <w:rPr>
                <w:rFonts w:cs="Calibri"/>
                <w:bCs/>
                <w:sz w:val="18"/>
                <w:szCs w:val="18"/>
              </w:rPr>
            </w:pPr>
            <w:r w:rsidRPr="009A0707">
              <w:rPr>
                <w:rFonts w:cs="Calibri"/>
                <w:bCs/>
                <w:sz w:val="18"/>
                <w:szCs w:val="18"/>
              </w:rPr>
              <w:t>Upload / Link del documento:</w:t>
            </w:r>
          </w:p>
          <w:p w14:paraId="725AB382" w14:textId="77777777" w:rsidR="00B363D7" w:rsidRPr="009A0707" w:rsidRDefault="00B363D7" w:rsidP="00CF5D06">
            <w:pPr>
              <w:spacing w:before="120" w:after="120"/>
              <w:ind w:left="720"/>
              <w:jc w:val="both"/>
              <w:rPr>
                <w:rFonts w:cs="Calibri"/>
                <w:bCs/>
                <w:sz w:val="18"/>
                <w:szCs w:val="18"/>
              </w:rPr>
            </w:pPr>
          </w:p>
          <w:p w14:paraId="1CA57398" w14:textId="77777777" w:rsidR="00B363D7" w:rsidRPr="009A0707" w:rsidRDefault="00B363D7" w:rsidP="00CF5D06">
            <w:pPr>
              <w:spacing w:before="120" w:after="120"/>
              <w:jc w:val="both"/>
              <w:rPr>
                <w:rFonts w:cs="Calibri"/>
                <w:b/>
                <w:sz w:val="18"/>
                <w:szCs w:val="18"/>
              </w:rPr>
            </w:pPr>
            <w:r w:rsidRPr="009A0707">
              <w:rPr>
                <w:rFonts w:cs="Calibri"/>
                <w:b/>
                <w:sz w:val="18"/>
                <w:szCs w:val="18"/>
              </w:rPr>
              <w:t>Documenti a supporto:</w:t>
            </w:r>
          </w:p>
          <w:p w14:paraId="12506151" w14:textId="77777777" w:rsidR="00B363D7" w:rsidRPr="009A0707" w:rsidRDefault="00B363D7" w:rsidP="00CF5D06">
            <w:pPr>
              <w:numPr>
                <w:ilvl w:val="0"/>
                <w:numId w:val="21"/>
              </w:numPr>
              <w:spacing w:before="120" w:after="120"/>
              <w:jc w:val="both"/>
              <w:rPr>
                <w:rFonts w:cs="Calibri"/>
                <w:bCs/>
                <w:sz w:val="18"/>
                <w:szCs w:val="18"/>
              </w:rPr>
            </w:pPr>
            <w:r w:rsidRPr="009A0707">
              <w:rPr>
                <w:rFonts w:cs="Calibri"/>
                <w:bCs/>
                <w:sz w:val="18"/>
                <w:szCs w:val="18"/>
              </w:rPr>
              <w:t>Titolo:</w:t>
            </w:r>
          </w:p>
          <w:p w14:paraId="30B224C3" w14:textId="77777777" w:rsidR="00B363D7" w:rsidRPr="009A0707" w:rsidRDefault="00B363D7" w:rsidP="00CF5D06">
            <w:pPr>
              <w:spacing w:before="120" w:after="120"/>
              <w:ind w:left="720"/>
              <w:jc w:val="both"/>
              <w:rPr>
                <w:rFonts w:cs="Calibri"/>
                <w:bCs/>
                <w:sz w:val="18"/>
                <w:szCs w:val="18"/>
              </w:rPr>
            </w:pPr>
            <w:r w:rsidRPr="009A0707">
              <w:rPr>
                <w:rFonts w:cs="Calibri"/>
                <w:bCs/>
                <w:sz w:val="18"/>
                <w:szCs w:val="18"/>
              </w:rPr>
              <w:t>Breve Descrizione:</w:t>
            </w:r>
          </w:p>
          <w:p w14:paraId="3D39197E" w14:textId="77777777" w:rsidR="00B363D7" w:rsidRPr="009A0707" w:rsidRDefault="00B363D7" w:rsidP="00CF5D06">
            <w:pPr>
              <w:spacing w:before="120" w:after="120"/>
              <w:ind w:left="720"/>
              <w:jc w:val="both"/>
              <w:rPr>
                <w:rFonts w:cs="Calibri"/>
                <w:bCs/>
                <w:sz w:val="18"/>
                <w:szCs w:val="18"/>
              </w:rPr>
            </w:pPr>
            <w:r w:rsidRPr="009A0707">
              <w:rPr>
                <w:rFonts w:cs="Calibri"/>
                <w:bCs/>
                <w:sz w:val="18"/>
                <w:szCs w:val="18"/>
              </w:rPr>
              <w:t>Riferimento (capitolo/paragrafo, etc.):</w:t>
            </w:r>
          </w:p>
          <w:p w14:paraId="3DC4E816" w14:textId="5293C9A5" w:rsidR="002F7094" w:rsidRPr="009A0707" w:rsidRDefault="00B363D7" w:rsidP="00CF5D06">
            <w:pPr>
              <w:spacing w:before="120" w:after="120"/>
              <w:ind w:left="708"/>
              <w:jc w:val="both"/>
              <w:rPr>
                <w:rFonts w:ascii="Calibri Light" w:hAnsi="Calibri Light" w:cs="Calibri Light"/>
                <w:bCs/>
                <w:i/>
                <w:sz w:val="18"/>
                <w:szCs w:val="18"/>
              </w:rPr>
            </w:pPr>
            <w:r w:rsidRPr="009A0707">
              <w:rPr>
                <w:rFonts w:cs="Calibri"/>
                <w:sz w:val="18"/>
                <w:szCs w:val="18"/>
              </w:rPr>
              <w:t>Upload / Link del documento:</w:t>
            </w:r>
          </w:p>
        </w:tc>
      </w:tr>
      <w:bookmarkEnd w:id="5"/>
    </w:tbl>
    <w:p w14:paraId="491A5C34" w14:textId="77777777" w:rsidR="002F7094" w:rsidRDefault="002F7094"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2F7094" w:rsidRPr="001D25FF" w14:paraId="63A5F576" w14:textId="77777777" w:rsidTr="0061035D">
        <w:trPr>
          <w:trHeight w:val="170"/>
        </w:trPr>
        <w:tc>
          <w:tcPr>
            <w:tcW w:w="9762" w:type="dxa"/>
          </w:tcPr>
          <w:p w14:paraId="48619B9B" w14:textId="1275F01D" w:rsidR="00CE54F0" w:rsidRDefault="00CE54F0"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51773A">
              <w:rPr>
                <w:rFonts w:ascii="Calibri Light" w:hAnsi="Calibri Light" w:cs="Calibri Light"/>
                <w:b/>
                <w:i/>
                <w:color w:val="000000"/>
                <w:sz w:val="20"/>
                <w:szCs w:val="20"/>
              </w:rPr>
              <w:t>rispondendo ai seguenti quesiti</w:t>
            </w:r>
            <w:r w:rsidRPr="001D25FF">
              <w:rPr>
                <w:rFonts w:ascii="Calibri Light" w:hAnsi="Calibri Light" w:cs="Calibri Light"/>
                <w:b/>
                <w:i/>
                <w:color w:val="000000"/>
                <w:sz w:val="20"/>
                <w:szCs w:val="20"/>
              </w:rPr>
              <w:t xml:space="preserve"> che sono in linea con </w:t>
            </w:r>
            <w:r>
              <w:rPr>
                <w:rFonts w:ascii="Calibri Light" w:hAnsi="Calibri Light" w:cs="Calibri Light"/>
                <w:b/>
                <w:i/>
                <w:color w:val="000000"/>
                <w:sz w:val="20"/>
                <w:szCs w:val="20"/>
              </w:rPr>
              <w:t>il Punto di Attenzione D.CDS.1.5</w:t>
            </w:r>
            <w:r w:rsidRPr="001D25FF">
              <w:rPr>
                <w:rFonts w:ascii="Calibri Light" w:hAnsi="Calibri Light" w:cs="Calibri Light"/>
                <w:b/>
                <w:i/>
                <w:color w:val="000000"/>
                <w:sz w:val="20"/>
                <w:szCs w:val="20"/>
              </w:rPr>
              <w:t xml:space="preserve"> </w:t>
            </w:r>
          </w:p>
          <w:p w14:paraId="639B773A" w14:textId="38A80631" w:rsidR="00CE54F0" w:rsidRPr="001D25FF" w:rsidRDefault="00CE54F0"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07E7E3B1" w14:textId="77777777" w:rsidR="00D57141" w:rsidRPr="000B2D9E" w:rsidRDefault="00D57141" w:rsidP="00D57141">
            <w:pPr>
              <w:spacing w:before="120" w:line="216" w:lineRule="auto"/>
              <w:jc w:val="both"/>
              <w:rPr>
                <w:rFonts w:asciiTheme="minorHAnsi" w:eastAsiaTheme="minorHAnsi" w:hAnsiTheme="minorHAnsi" w:cstheme="minorHAnsi"/>
                <w:i/>
                <w:color w:val="FF0000"/>
                <w:sz w:val="20"/>
                <w:szCs w:val="20"/>
              </w:rPr>
            </w:pPr>
            <w:r w:rsidRPr="000B2D9E">
              <w:rPr>
                <w:rFonts w:asciiTheme="minorHAnsi" w:hAnsiTheme="minorHAnsi" w:cstheme="minorHAnsi"/>
                <w:bCs/>
                <w:i/>
                <w:color w:val="FF0000"/>
                <w:sz w:val="18"/>
                <w:szCs w:val="18"/>
              </w:rPr>
              <w:t>I</w:t>
            </w:r>
            <w:r w:rsidRPr="000B2D9E">
              <w:rPr>
                <w:rFonts w:asciiTheme="minorHAnsi" w:eastAsia="Calibri" w:hAnsiTheme="minorHAnsi" w:cstheme="minorHAnsi"/>
                <w:bCs/>
                <w:i/>
                <w:iCs/>
                <w:color w:val="FF0000"/>
                <w:sz w:val="18"/>
                <w:szCs w:val="18"/>
              </w:rPr>
              <w:t>mportante che il CdS esprima un giudizio sull’efficienza del coordinamento didattico, attività che potrebbe riguardare, ad esempio, il coordinamento dei contenuti dei programmi (particolarmente importante per gli insegnamenti integrati), le modalità di verifica degli apprendimenti, la corrispondenza tra CFU ed effettivo carico didattico dell’insegnamento, l’organizzazione didattici tra semestri, ecc.</w:t>
            </w:r>
          </w:p>
          <w:p w14:paraId="1350045F" w14:textId="28D2A995" w:rsidR="002F7094" w:rsidRPr="001D25FF" w:rsidRDefault="002F7094" w:rsidP="00CF5D06">
            <w:pPr>
              <w:widowControl w:val="0"/>
              <w:spacing w:line="192" w:lineRule="auto"/>
              <w:jc w:val="both"/>
              <w:rPr>
                <w:rFonts w:ascii="Calibri Light" w:hAnsi="Calibri Light" w:cs="Calibri Light"/>
                <w:b/>
                <w:i/>
                <w:color w:val="000000"/>
                <w:sz w:val="20"/>
                <w:szCs w:val="20"/>
              </w:rPr>
            </w:pPr>
          </w:p>
          <w:p w14:paraId="5A2F7896" w14:textId="095A8F83" w:rsidR="00852C61" w:rsidRPr="00E62C03" w:rsidRDefault="00852C61" w:rsidP="00CF5D06">
            <w:pPr>
              <w:pStyle w:val="Paragrafoelenco"/>
              <w:numPr>
                <w:ilvl w:val="0"/>
                <w:numId w:val="19"/>
              </w:numPr>
              <w:spacing w:before="120" w:line="216" w:lineRule="auto"/>
              <w:ind w:left="601" w:hanging="425"/>
              <w:jc w:val="both"/>
              <w:rPr>
                <w:rFonts w:ascii="Calibri Light" w:eastAsiaTheme="minorHAnsi" w:hAnsi="Calibri Light" w:cs="Calibri Light"/>
                <w:i/>
                <w:sz w:val="20"/>
                <w:szCs w:val="20"/>
              </w:rPr>
            </w:pPr>
            <w:r w:rsidRPr="00E62C03">
              <w:rPr>
                <w:rFonts w:ascii="Calibri Light" w:hAnsi="Calibri Light" w:cs="Calibri Light"/>
                <w:i/>
                <w:iCs/>
                <w:sz w:val="20"/>
                <w:szCs w:val="20"/>
              </w:rPr>
              <w:t xml:space="preserve">Il CdS pianifica </w:t>
            </w:r>
            <w:r w:rsidR="0012677F">
              <w:rPr>
                <w:rFonts w:ascii="Calibri Light" w:hAnsi="Calibri Light" w:cs="Calibri Light"/>
                <w:i/>
                <w:iCs/>
                <w:sz w:val="20"/>
                <w:szCs w:val="20"/>
              </w:rPr>
              <w:t xml:space="preserve">la progettazione e </w:t>
            </w:r>
            <w:r w:rsidRPr="00E62C03">
              <w:rPr>
                <w:rFonts w:ascii="Calibri Light" w:hAnsi="Calibri Light" w:cs="Calibri Light"/>
                <w:i/>
                <w:iCs/>
                <w:sz w:val="20"/>
                <w:szCs w:val="20"/>
              </w:rPr>
              <w:t>l’erogazione della didattica in modo da agevolare l</w:t>
            </w:r>
            <w:r w:rsidR="0012677F">
              <w:rPr>
                <w:rFonts w:ascii="Calibri Light" w:hAnsi="Calibri Light" w:cs="Calibri Light"/>
                <w:i/>
                <w:iCs/>
                <w:sz w:val="20"/>
                <w:szCs w:val="20"/>
              </w:rPr>
              <w:t>’organizzazione dello studio, l</w:t>
            </w:r>
            <w:r w:rsidRPr="00E62C03">
              <w:rPr>
                <w:rFonts w:ascii="Calibri Light" w:hAnsi="Calibri Light" w:cs="Calibri Light"/>
                <w:i/>
                <w:iCs/>
                <w:sz w:val="20"/>
                <w:szCs w:val="20"/>
              </w:rPr>
              <w:t>a frequenza e l’apprendimento da parte degli studenti?</w:t>
            </w:r>
          </w:p>
          <w:p w14:paraId="326C644A" w14:textId="7590CA0B" w:rsidR="005C67F7" w:rsidRDefault="005C67F7" w:rsidP="00CF5D06">
            <w:pPr>
              <w:pStyle w:val="Paragrafoelenco"/>
              <w:numPr>
                <w:ilvl w:val="0"/>
                <w:numId w:val="19"/>
              </w:numPr>
              <w:spacing w:before="120" w:line="216" w:lineRule="auto"/>
              <w:ind w:left="601" w:hanging="425"/>
              <w:jc w:val="both"/>
              <w:rPr>
                <w:rFonts w:ascii="Calibri Light" w:eastAsiaTheme="minorHAnsi" w:hAnsi="Calibri Light" w:cs="Calibri Light"/>
                <w:i/>
                <w:sz w:val="20"/>
                <w:szCs w:val="20"/>
              </w:rPr>
            </w:pPr>
            <w:r w:rsidRPr="00E62C03">
              <w:rPr>
                <w:rFonts w:ascii="Calibri Light" w:eastAsiaTheme="minorHAnsi" w:hAnsi="Calibri Light" w:cs="Calibri Light"/>
                <w:i/>
                <w:sz w:val="20"/>
                <w:szCs w:val="20"/>
              </w:rPr>
              <w:t>Sono stati previsti incontri di pianificazione</w:t>
            </w:r>
            <w:r w:rsidR="000E48B3" w:rsidRPr="00E62C03">
              <w:rPr>
                <w:rFonts w:ascii="Calibri Light" w:eastAsiaTheme="minorHAnsi" w:hAnsi="Calibri Light" w:cs="Calibri Light"/>
                <w:i/>
                <w:sz w:val="20"/>
                <w:szCs w:val="20"/>
              </w:rPr>
              <w:t>,</w:t>
            </w:r>
            <w:r w:rsidRPr="00E62C03">
              <w:rPr>
                <w:rFonts w:ascii="Calibri Light" w:eastAsiaTheme="minorHAnsi" w:hAnsi="Calibri Light" w:cs="Calibri Light"/>
                <w:i/>
                <w:sz w:val="20"/>
                <w:szCs w:val="20"/>
              </w:rPr>
              <w:t xml:space="preserve"> coordinamento </w:t>
            </w:r>
            <w:r w:rsidR="000E48B3" w:rsidRPr="00E62C03">
              <w:rPr>
                <w:rFonts w:ascii="Calibri Light" w:eastAsiaTheme="minorHAnsi" w:hAnsi="Calibri Light" w:cs="Calibri Light"/>
                <w:i/>
                <w:sz w:val="20"/>
                <w:szCs w:val="20"/>
              </w:rPr>
              <w:t xml:space="preserve">e monitoraggio </w:t>
            </w:r>
            <w:r w:rsidRPr="00E62C03">
              <w:rPr>
                <w:rFonts w:ascii="Calibri Light" w:eastAsiaTheme="minorHAnsi" w:hAnsi="Calibri Light" w:cs="Calibri Light"/>
                <w:i/>
                <w:sz w:val="20"/>
                <w:szCs w:val="20"/>
              </w:rPr>
              <w:t>tra docenti, tutor e figure specialistiche responsabili della didattica</w:t>
            </w:r>
            <w:r w:rsidR="006B669D">
              <w:rPr>
                <w:rFonts w:ascii="Calibri Light" w:eastAsiaTheme="minorHAnsi" w:hAnsi="Calibri Light" w:cs="Calibri Light"/>
                <w:i/>
                <w:sz w:val="20"/>
                <w:szCs w:val="20"/>
              </w:rPr>
              <w:t>,</w:t>
            </w:r>
            <w:r w:rsidR="007742D5" w:rsidRPr="00E62C03">
              <w:rPr>
                <w:rFonts w:ascii="Calibri Light" w:eastAsiaTheme="minorHAnsi" w:hAnsi="Calibri Light" w:cs="Calibri Light"/>
                <w:i/>
                <w:sz w:val="20"/>
                <w:szCs w:val="20"/>
              </w:rPr>
              <w:t xml:space="preserve"> finalizzati </w:t>
            </w:r>
            <w:r w:rsidR="002E3A67" w:rsidRPr="00E62C03">
              <w:rPr>
                <w:rFonts w:ascii="Calibri Light" w:eastAsiaTheme="minorHAnsi" w:hAnsi="Calibri Light" w:cs="Calibri Light"/>
                <w:i/>
                <w:sz w:val="20"/>
                <w:szCs w:val="20"/>
              </w:rPr>
              <w:t xml:space="preserve">a un’eventuale modifica degli obiettivi formativi </w:t>
            </w:r>
            <w:r w:rsidR="00E62C03" w:rsidRPr="00E62C03">
              <w:rPr>
                <w:rFonts w:ascii="Calibri Light" w:eastAsiaTheme="minorHAnsi" w:hAnsi="Calibri Light" w:cs="Calibri Light"/>
                <w:i/>
                <w:sz w:val="20"/>
                <w:szCs w:val="20"/>
              </w:rPr>
              <w:t>o</w:t>
            </w:r>
            <w:r w:rsidR="002E3A67" w:rsidRPr="00E62C03">
              <w:rPr>
                <w:rFonts w:ascii="Calibri Light" w:eastAsiaTheme="minorHAnsi" w:hAnsi="Calibri Light" w:cs="Calibri Light"/>
                <w:i/>
                <w:sz w:val="20"/>
                <w:szCs w:val="20"/>
              </w:rPr>
              <w:t xml:space="preserve"> de</w:t>
            </w:r>
            <w:r w:rsidR="007742D5" w:rsidRPr="00E62C03">
              <w:rPr>
                <w:rFonts w:ascii="Calibri Light" w:eastAsiaTheme="minorHAnsi" w:hAnsi="Calibri Light" w:cs="Calibri Light"/>
                <w:i/>
                <w:sz w:val="20"/>
                <w:szCs w:val="20"/>
              </w:rPr>
              <w:t>ll’organizzazione delle verifiche</w:t>
            </w:r>
            <w:r w:rsidRPr="00E62C03">
              <w:rPr>
                <w:rFonts w:ascii="Calibri Light" w:eastAsiaTheme="minorHAnsi" w:hAnsi="Calibri Light" w:cs="Calibri Light"/>
                <w:i/>
                <w:sz w:val="20"/>
                <w:szCs w:val="20"/>
              </w:rPr>
              <w:t>?</w:t>
            </w:r>
          </w:p>
          <w:p w14:paraId="1410CD70" w14:textId="77777777" w:rsidR="002F7094" w:rsidRPr="001D25FF" w:rsidRDefault="002F7094" w:rsidP="00D57141">
            <w:pPr>
              <w:spacing w:before="120" w:line="216" w:lineRule="auto"/>
              <w:jc w:val="both"/>
              <w:rPr>
                <w:rFonts w:ascii="Calibri Light" w:hAnsi="Calibri Light" w:cs="Calibri Light"/>
                <w:i/>
                <w:color w:val="000000"/>
                <w:sz w:val="20"/>
                <w:szCs w:val="20"/>
              </w:rPr>
            </w:pPr>
          </w:p>
        </w:tc>
      </w:tr>
      <w:tr w:rsidR="002F7094" w:rsidRPr="001D25FF" w14:paraId="04AB6A2C" w14:textId="77777777" w:rsidTr="0061035D">
        <w:trPr>
          <w:trHeight w:val="170"/>
        </w:trPr>
        <w:tc>
          <w:tcPr>
            <w:tcW w:w="9762" w:type="dxa"/>
            <w:vAlign w:val="center"/>
          </w:tcPr>
          <w:p w14:paraId="32F44E0B" w14:textId="34C09092"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6162CFEA" w14:textId="51893963"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di miglioramento</w:t>
            </w:r>
            <w:r w:rsidRPr="001D25FF">
              <w:rPr>
                <w:rFonts w:ascii="Calibri Light" w:hAnsi="Calibri Light" w:cs="Calibri Light"/>
                <w:i/>
                <w:color w:val="000000"/>
                <w:sz w:val="18"/>
                <w:szCs w:val="18"/>
              </w:rPr>
              <w:t xml:space="preserve"> che sono </w:t>
            </w:r>
            <w:r w:rsidR="006B669D" w:rsidRPr="001D25FF">
              <w:rPr>
                <w:rFonts w:ascii="Calibri Light" w:hAnsi="Calibri Light" w:cs="Calibri Light"/>
                <w:i/>
                <w:color w:val="000000"/>
                <w:sz w:val="18"/>
                <w:szCs w:val="18"/>
              </w:rPr>
              <w:t>emers</w:t>
            </w:r>
            <w:r w:rsidR="006B669D">
              <w:rPr>
                <w:rFonts w:ascii="Calibri Light" w:hAnsi="Calibri Light" w:cs="Calibri Light"/>
                <w:i/>
                <w:color w:val="000000"/>
                <w:sz w:val="18"/>
                <w:szCs w:val="18"/>
              </w:rPr>
              <w:t>e</w:t>
            </w:r>
            <w:r w:rsidR="006B669D" w:rsidRPr="001D25FF">
              <w:rPr>
                <w:rFonts w:ascii="Calibri Light" w:hAnsi="Calibri Light" w:cs="Calibri Light"/>
                <w:i/>
                <w:color w:val="000000"/>
                <w:sz w:val="18"/>
                <w:szCs w:val="18"/>
              </w:rPr>
              <w:t xml:space="preserve"> </w:t>
            </w:r>
            <w:r w:rsidRPr="001D25FF">
              <w:rPr>
                <w:rFonts w:ascii="Calibri Light" w:hAnsi="Calibri Light" w:cs="Calibri Light"/>
                <w:i/>
                <w:color w:val="000000"/>
                <w:sz w:val="18"/>
                <w:szCs w:val="18"/>
              </w:rPr>
              <w:t>dalla trattazione dei punti di riflessione</w:t>
            </w:r>
            <w:r w:rsidR="0030283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 da riportare nella Sezione C</w:t>
            </w:r>
            <w:r w:rsidR="003732EE">
              <w:rPr>
                <w:rFonts w:ascii="Calibri Light" w:hAnsi="Calibri Light" w:cs="Calibri Light"/>
                <w:i/>
                <w:color w:val="000000"/>
                <w:sz w:val="18"/>
                <w:szCs w:val="18"/>
              </w:rPr>
              <w:t>.</w:t>
            </w:r>
          </w:p>
          <w:p w14:paraId="3FF3EF65" w14:textId="77777777" w:rsidR="00F62614" w:rsidRDefault="00F62614" w:rsidP="00CF5D06">
            <w:pPr>
              <w:spacing w:line="216" w:lineRule="auto"/>
              <w:jc w:val="both"/>
              <w:rPr>
                <w:rFonts w:ascii="Calibri Light" w:hAnsi="Calibri Light" w:cs="Calibri Light"/>
                <w:i/>
                <w:color w:val="000000"/>
                <w:sz w:val="18"/>
                <w:szCs w:val="18"/>
              </w:rPr>
            </w:pPr>
          </w:p>
          <w:p w14:paraId="5A763A67" w14:textId="312A5462" w:rsidR="00F62614" w:rsidRPr="001D25FF" w:rsidRDefault="00F62614" w:rsidP="00CF5D06">
            <w:pPr>
              <w:spacing w:line="216" w:lineRule="auto"/>
              <w:jc w:val="both"/>
              <w:rPr>
                <w:rFonts w:ascii="Calibri Light" w:hAnsi="Calibri Light" w:cs="Calibri Light"/>
                <w:i/>
                <w:color w:val="000000"/>
                <w:sz w:val="18"/>
                <w:szCs w:val="18"/>
              </w:rPr>
            </w:pPr>
          </w:p>
        </w:tc>
      </w:tr>
    </w:tbl>
    <w:p w14:paraId="00CA698A" w14:textId="1AB35BF1" w:rsidR="002039A1" w:rsidRDefault="002039A1" w:rsidP="00CF5D06">
      <w:pPr>
        <w:jc w:val="both"/>
        <w:rPr>
          <w:rFonts w:ascii="Calibri Light" w:eastAsiaTheme="minorHAnsi" w:hAnsi="Calibri Light" w:cs="Calibri Light"/>
          <w:b/>
          <w:color w:val="000000"/>
          <w:sz w:val="20"/>
          <w:szCs w:val="20"/>
        </w:rPr>
      </w:pPr>
    </w:p>
    <w:p w14:paraId="2AAAA01D" w14:textId="77777777" w:rsidR="0016306A" w:rsidRDefault="0016306A" w:rsidP="00CF5D06">
      <w:pPr>
        <w:jc w:val="both"/>
        <w:rPr>
          <w:rFonts w:ascii="Calibri Light" w:eastAsiaTheme="minorHAnsi" w:hAnsi="Calibri Light" w:cs="Calibri Light"/>
          <w:b/>
          <w:color w:val="000000"/>
          <w:sz w:val="20"/>
          <w:szCs w:val="20"/>
        </w:rPr>
      </w:pPr>
      <w:bookmarkStart w:id="6" w:name="_Hlk127794774"/>
      <w:r>
        <w:rPr>
          <w:rFonts w:ascii="Calibri Light" w:eastAsiaTheme="minorHAnsi" w:hAnsi="Calibri Light" w:cs="Calibri Light"/>
          <w:b/>
          <w:color w:val="000000"/>
          <w:sz w:val="20"/>
          <w:szCs w:val="20"/>
        </w:rPr>
        <w:br w:type="page"/>
      </w:r>
    </w:p>
    <w:p w14:paraId="54674102" w14:textId="645CFAC0" w:rsidR="00D81925" w:rsidRPr="001D25FF" w:rsidRDefault="009C2F3B"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t>D.CDS.1.c</w:t>
      </w:r>
      <w:r w:rsidR="008811AC">
        <w:rPr>
          <w:rFonts w:ascii="Calibri Light" w:eastAsiaTheme="minorHAnsi" w:hAnsi="Calibri Light" w:cs="Calibri Light"/>
          <w:b/>
          <w:color w:val="000000"/>
          <w:sz w:val="20"/>
          <w:szCs w:val="20"/>
        </w:rPr>
        <w:tab/>
      </w:r>
      <w:r w:rsidR="00D81925" w:rsidRPr="001D25FF">
        <w:rPr>
          <w:rFonts w:ascii="Calibri Light" w:eastAsiaTheme="minorHAnsi" w:hAnsi="Calibri Light" w:cs="Calibri Light"/>
          <w:b/>
          <w:color w:val="000000"/>
          <w:sz w:val="20"/>
          <w:szCs w:val="20"/>
        </w:rPr>
        <w:t xml:space="preserve">OBIETTIVI E AZIONI DI MIGLIORAMENTO </w:t>
      </w:r>
    </w:p>
    <w:p w14:paraId="1835C777" w14:textId="25FDD38D" w:rsidR="0066204F" w:rsidRDefault="00D81925" w:rsidP="00CF5D06">
      <w:pPr>
        <w:spacing w:line="216" w:lineRule="auto"/>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 xml:space="preserve">Includervi gli interventi ritenuti necessari o opportuni in base alle mutate condizioni e agli elementi critici individuati. Gli obiettivi </w:t>
      </w:r>
      <w:r w:rsidR="00E14486">
        <w:rPr>
          <w:rFonts w:ascii="Calibri Light" w:eastAsiaTheme="minorHAnsi" w:hAnsi="Calibri Light" w:cs="Calibri Light"/>
          <w:i/>
          <w:color w:val="000000"/>
          <w:sz w:val="20"/>
          <w:szCs w:val="20"/>
        </w:rPr>
        <w:t>pot</w:t>
      </w:r>
      <w:r w:rsidR="00E14486" w:rsidRPr="001D25FF">
        <w:rPr>
          <w:rFonts w:ascii="Calibri Light" w:eastAsiaTheme="minorHAnsi" w:hAnsi="Calibri Light" w:cs="Calibri Light"/>
          <w:i/>
          <w:color w:val="000000"/>
          <w:sz w:val="20"/>
          <w:szCs w:val="20"/>
        </w:rPr>
        <w:t xml:space="preserve">ranno </w:t>
      </w:r>
      <w:r w:rsidR="00E14486">
        <w:rPr>
          <w:rFonts w:ascii="Calibri Light" w:eastAsiaTheme="minorHAnsi" w:hAnsi="Calibri Light" w:cs="Calibri Light"/>
          <w:i/>
          <w:color w:val="000000"/>
          <w:sz w:val="20"/>
          <w:szCs w:val="20"/>
        </w:rPr>
        <w:t xml:space="preserve">anche </w:t>
      </w:r>
      <w:r w:rsidRPr="001D25FF">
        <w:rPr>
          <w:rFonts w:ascii="Calibri Light" w:eastAsiaTheme="minorHAnsi" w:hAnsi="Calibri Light" w:cs="Calibri Light"/>
          <w:i/>
          <w:color w:val="000000"/>
          <w:sz w:val="20"/>
          <w:szCs w:val="20"/>
        </w:rPr>
        <w:t>avere un respiro pluriennale e devono riferirsi ad aspetti sostanziali della formazione e dell’esperienza degli studenti. Specificare attraverso quali azioni si ritiene di poter raggiungere gli obiettivi.</w:t>
      </w:r>
      <w:r w:rsidR="0066204F" w:rsidRPr="001D25FF">
        <w:rPr>
          <w:rFonts w:ascii="Calibri Light" w:eastAsiaTheme="minorHAnsi" w:hAnsi="Calibri Light" w:cs="Calibri Light"/>
          <w:i/>
          <w:color w:val="000000"/>
          <w:sz w:val="20"/>
          <w:szCs w:val="20"/>
        </w:rPr>
        <w:t xml:space="preserve"> Aggiungere campi per ciascun obiettivo</w:t>
      </w:r>
      <w:r w:rsidR="00E14486">
        <w:rPr>
          <w:rFonts w:ascii="Calibri Light" w:eastAsiaTheme="minorHAnsi" w:hAnsi="Calibri Light" w:cs="Calibri Light"/>
          <w:i/>
          <w:color w:val="000000"/>
          <w:sz w:val="20"/>
          <w:szCs w:val="20"/>
        </w:rPr>
        <w:t xml:space="preserve"> di miglioramento individuato</w:t>
      </w:r>
      <w:r w:rsidR="0066204F" w:rsidRPr="001D25FF">
        <w:rPr>
          <w:rFonts w:ascii="Calibri Light" w:eastAsiaTheme="minorHAnsi" w:hAnsi="Calibri Light" w:cs="Calibri Light"/>
          <w:i/>
          <w:color w:val="000000"/>
          <w:sz w:val="20"/>
          <w:szCs w:val="20"/>
        </w:rPr>
        <w:t xml:space="preserve">. </w:t>
      </w:r>
    </w:p>
    <w:p w14:paraId="1938E7A4" w14:textId="77777777" w:rsidR="009D091C" w:rsidRPr="000B2D9E" w:rsidRDefault="009D091C" w:rsidP="009D091C">
      <w:pPr>
        <w:jc w:val="both"/>
        <w:rPr>
          <w:rFonts w:asciiTheme="minorHAnsi" w:hAnsiTheme="minorHAnsi" w:cstheme="minorHAnsi"/>
          <w:b/>
          <w:color w:val="FF0000"/>
          <w:sz w:val="18"/>
          <w:szCs w:val="18"/>
        </w:rPr>
      </w:pPr>
      <w:r w:rsidRPr="000B2D9E">
        <w:rPr>
          <w:rFonts w:asciiTheme="minorHAnsi" w:hAnsiTheme="minorHAnsi" w:cstheme="minorHAnsi"/>
          <w:b/>
          <w:color w:val="FF0000"/>
          <w:sz w:val="18"/>
          <w:szCs w:val="18"/>
        </w:rPr>
        <w:t>Significato</w:t>
      </w:r>
    </w:p>
    <w:p w14:paraId="371B3EDF" w14:textId="77777777" w:rsidR="009D091C" w:rsidRPr="000B2D9E" w:rsidRDefault="009D091C" w:rsidP="009D091C">
      <w:pPr>
        <w:jc w:val="both"/>
        <w:rPr>
          <w:rFonts w:asciiTheme="minorHAnsi" w:eastAsia="Calibri" w:hAnsiTheme="minorHAnsi" w:cstheme="minorHAnsi"/>
          <w:color w:val="FF0000"/>
          <w:sz w:val="18"/>
          <w:szCs w:val="18"/>
        </w:rPr>
      </w:pPr>
      <w:r w:rsidRPr="000B2D9E">
        <w:rPr>
          <w:rFonts w:asciiTheme="minorHAnsi" w:hAnsiTheme="minorHAnsi" w:cstheme="minorHAnsi"/>
          <w:bCs/>
          <w:color w:val="FF0000"/>
          <w:sz w:val="18"/>
          <w:szCs w:val="18"/>
        </w:rPr>
        <w:t>Con riferimento alle</w:t>
      </w:r>
      <w:r w:rsidRPr="000B2D9E">
        <w:rPr>
          <w:rFonts w:asciiTheme="minorHAnsi" w:hAnsiTheme="minorHAnsi" w:cstheme="minorHAnsi"/>
          <w:b/>
          <w:color w:val="FF0000"/>
          <w:sz w:val="18"/>
          <w:szCs w:val="18"/>
        </w:rPr>
        <w:t xml:space="preserve"> criticità/aree di miglioramento</w:t>
      </w:r>
      <w:r w:rsidRPr="000B2D9E">
        <w:rPr>
          <w:rFonts w:asciiTheme="minorHAnsi" w:hAnsiTheme="minorHAnsi" w:cstheme="minorHAnsi"/>
          <w:bCs/>
          <w:color w:val="FF0000"/>
          <w:sz w:val="18"/>
          <w:szCs w:val="18"/>
        </w:rPr>
        <w:t xml:space="preserve"> individuate per i diversi Punti di attenzione di questo sotto-ambito, il CdS descrive </w:t>
      </w:r>
      <w:r w:rsidRPr="000B2D9E">
        <w:rPr>
          <w:rFonts w:asciiTheme="minorHAnsi" w:eastAsia="Calibri" w:hAnsiTheme="minorHAnsi" w:cstheme="minorHAnsi"/>
          <w:bCs/>
          <w:color w:val="FF0000"/>
          <w:sz w:val="18"/>
          <w:szCs w:val="18"/>
        </w:rPr>
        <w:t>gli interventi</w:t>
      </w:r>
      <w:r w:rsidRPr="000B2D9E">
        <w:rPr>
          <w:rFonts w:asciiTheme="minorHAnsi" w:eastAsia="Calibri" w:hAnsiTheme="minorHAnsi" w:cstheme="minorHAnsi"/>
          <w:color w:val="FF0000"/>
          <w:sz w:val="18"/>
          <w:szCs w:val="18"/>
        </w:rPr>
        <w:t xml:space="preserve"> ritenuti necessari, od opportuni, in base alle mutate condizioni. Gli obiettivi potranno anche avere un respiro pluriennale e devono riferirsi ad aspetti sostanziali della formazione e dell’esperienza degli studenti. Specificare attraverso quali azioni si ritiene di poter raggiungere gli obiettivi. Aggiungere campi per ciascun obiettivo di miglioramento individuato.</w:t>
      </w:r>
    </w:p>
    <w:p w14:paraId="2B47B5A6" w14:textId="77777777" w:rsidR="009D091C" w:rsidRPr="000B2D9E" w:rsidRDefault="009D091C" w:rsidP="009D091C">
      <w:pPr>
        <w:widowControl w:val="0"/>
        <w:spacing w:line="192" w:lineRule="auto"/>
        <w:jc w:val="both"/>
        <w:rPr>
          <w:rFonts w:asciiTheme="minorHAnsi" w:eastAsia="Calibri" w:hAnsiTheme="minorHAnsi" w:cstheme="minorHAnsi"/>
          <w:color w:val="FF0000"/>
          <w:sz w:val="18"/>
          <w:szCs w:val="18"/>
        </w:rPr>
      </w:pPr>
    </w:p>
    <w:p w14:paraId="79106377" w14:textId="77777777" w:rsidR="009D091C" w:rsidRPr="000B2D9E" w:rsidRDefault="009D091C" w:rsidP="009D091C">
      <w:pPr>
        <w:widowControl w:val="0"/>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Possibili indicatori di riferimento per le azioni di miglioramento collegate ai Punti di Attenzione del Sotto-ambito D.CDS.1 (per valutare l’efficacia delle azioni, si suggerisce di confrontare il valore dell’indicatore con il trend triennale e con le medie geografiche di riferimento).</w:t>
      </w:r>
    </w:p>
    <w:p w14:paraId="04C4B4FC" w14:textId="77777777" w:rsidR="009D091C" w:rsidRPr="000B2D9E" w:rsidRDefault="009D091C" w:rsidP="009D091C">
      <w:pPr>
        <w:widowControl w:val="0"/>
        <w:spacing w:line="192" w:lineRule="auto"/>
        <w:jc w:val="both"/>
        <w:rPr>
          <w:rFonts w:asciiTheme="minorHAnsi" w:eastAsia="Calibri" w:hAnsiTheme="minorHAnsi" w:cstheme="minorHAnsi"/>
          <w:i/>
          <w:color w:val="FF0000"/>
          <w:sz w:val="18"/>
          <w:szCs w:val="18"/>
        </w:rPr>
      </w:pPr>
    </w:p>
    <w:p w14:paraId="095FD8A1" w14:textId="77777777" w:rsidR="009D091C" w:rsidRPr="000B2D9E" w:rsidRDefault="009D091C" w:rsidP="009D091C">
      <w:pPr>
        <w:widowControl w:val="0"/>
        <w:numPr>
          <w:ilvl w:val="0"/>
          <w:numId w:val="39"/>
        </w:numP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 xml:space="preserve">Azioni per migliorare la coerenza del percorso formativo con le esigenze delle parti sociali e gli esiti occupazionali dei laureati (D.CDS.1.1 - 1.2). Indicatori suggeriti: </w:t>
      </w:r>
    </w:p>
    <w:p w14:paraId="3D064AFE" w14:textId="77777777" w:rsidR="009D091C" w:rsidRPr="000B2D9E" w:rsidRDefault="009D091C" w:rsidP="009D091C">
      <w:pPr>
        <w:widowControl w:val="0"/>
        <w:numPr>
          <w:ilvl w:val="1"/>
          <w:numId w:val="39"/>
        </w:numP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SMA - iC06/iC26: Percentuale di laureati occupati a un anno dal titolo</w:t>
      </w:r>
    </w:p>
    <w:p w14:paraId="3577B616" w14:textId="77777777" w:rsidR="009D091C" w:rsidRPr="000B2D9E" w:rsidRDefault="009D091C" w:rsidP="009D091C">
      <w:pPr>
        <w:widowControl w:val="0"/>
        <w:numPr>
          <w:ilvl w:val="1"/>
          <w:numId w:val="39"/>
        </w:numP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Almalaurea ‘Condizione occupazionale dei laureati ad un anno dal titolo: Percentuale di laureati iscritti ad un corso di laurea di secondo livello</w:t>
      </w:r>
    </w:p>
    <w:p w14:paraId="4C912C3A" w14:textId="77777777" w:rsidR="009D091C" w:rsidRPr="000B2D9E" w:rsidRDefault="009D091C" w:rsidP="009D091C">
      <w:pPr>
        <w:widowControl w:val="0"/>
        <w:numPr>
          <w:ilvl w:val="1"/>
          <w:numId w:val="39"/>
        </w:numP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Almalaurea ‘Condizione occupazionale dei laureati ad un anno dal titolo: Efficacia della laurea nel lavoro svolto; Utilizzo delle competenze acquisite nel lavoro svolto; Adeguatezza della formazione professionale acquisita</w:t>
      </w:r>
    </w:p>
    <w:p w14:paraId="785A9CC9" w14:textId="77777777" w:rsidR="009D091C" w:rsidRPr="000B2D9E" w:rsidRDefault="009D091C" w:rsidP="009D091C">
      <w:pPr>
        <w:widowControl w:val="0"/>
        <w:numPr>
          <w:ilvl w:val="0"/>
          <w:numId w:val="39"/>
        </w:numPr>
        <w:pBdr>
          <w:top w:val="nil"/>
          <w:left w:val="nil"/>
          <w:bottom w:val="nil"/>
          <w:right w:val="nil"/>
          <w:between w:val="nil"/>
        </w:pBd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Azioni per migliorare il percorso formativo e la chiarezza comunicativa del progetto (D.CDS.1.3 - 1.4 - 1.5). Indicatori suggeriti:</w:t>
      </w:r>
    </w:p>
    <w:p w14:paraId="473DC48E" w14:textId="77777777" w:rsidR="009D091C" w:rsidRPr="000B2D9E" w:rsidRDefault="009D091C" w:rsidP="009D091C">
      <w:pPr>
        <w:widowControl w:val="0"/>
        <w:numPr>
          <w:ilvl w:val="1"/>
          <w:numId w:val="39"/>
        </w:numPr>
        <w:pBdr>
          <w:top w:val="nil"/>
          <w:left w:val="nil"/>
          <w:bottom w:val="nil"/>
          <w:right w:val="nil"/>
          <w:between w:val="nil"/>
        </w:pBd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SMA - iC00a: Avvii di carriera al I anno</w:t>
      </w:r>
    </w:p>
    <w:p w14:paraId="27AA470A" w14:textId="77777777" w:rsidR="009D091C" w:rsidRPr="000B2D9E" w:rsidRDefault="009D091C" w:rsidP="009D091C">
      <w:pPr>
        <w:widowControl w:val="0"/>
        <w:numPr>
          <w:ilvl w:val="1"/>
          <w:numId w:val="39"/>
        </w:numPr>
        <w:pBdr>
          <w:top w:val="nil"/>
          <w:left w:val="nil"/>
          <w:bottom w:val="nil"/>
          <w:right w:val="nil"/>
          <w:between w:val="nil"/>
        </w:pBdr>
        <w:spacing w:line="192" w:lineRule="auto"/>
        <w:jc w:val="both"/>
        <w:rPr>
          <w:rFonts w:asciiTheme="minorHAnsi" w:eastAsia="Calibri" w:hAnsiTheme="minorHAnsi" w:cstheme="minorHAnsi"/>
          <w:color w:val="FF0000"/>
          <w:sz w:val="18"/>
          <w:szCs w:val="18"/>
        </w:rPr>
      </w:pPr>
      <w:proofErr w:type="spellStart"/>
      <w:r w:rsidRPr="000B2D9E">
        <w:rPr>
          <w:rFonts w:asciiTheme="minorHAnsi" w:eastAsia="Calibri" w:hAnsiTheme="minorHAnsi" w:cstheme="minorHAnsi"/>
          <w:color w:val="FF0000"/>
          <w:sz w:val="18"/>
          <w:szCs w:val="18"/>
        </w:rPr>
        <w:t>SisValdidat</w:t>
      </w:r>
      <w:proofErr w:type="spellEnd"/>
      <w:r w:rsidRPr="000B2D9E">
        <w:rPr>
          <w:rFonts w:asciiTheme="minorHAnsi" w:eastAsia="Calibri" w:hAnsiTheme="minorHAnsi" w:cstheme="minorHAnsi"/>
          <w:color w:val="FF0000"/>
          <w:sz w:val="18"/>
          <w:szCs w:val="18"/>
        </w:rPr>
        <w:t xml:space="preserve"> ‘Valutazione della didattica erogata’: inserire domande pertinenti</w:t>
      </w:r>
    </w:p>
    <w:p w14:paraId="15A98465" w14:textId="77777777" w:rsidR="009D091C" w:rsidRPr="001D25FF" w:rsidRDefault="009D091C" w:rsidP="00CF5D06">
      <w:pPr>
        <w:spacing w:line="216" w:lineRule="auto"/>
        <w:jc w:val="both"/>
        <w:rPr>
          <w:rFonts w:ascii="Calibri Light" w:eastAsiaTheme="minorHAnsi" w:hAnsi="Calibri Light" w:cs="Calibri Light"/>
          <w:i/>
          <w:color w:val="000000"/>
          <w:sz w:val="20"/>
          <w:szCs w:val="20"/>
        </w:rPr>
      </w:pPr>
    </w:p>
    <w:bookmarkEnd w:id="6"/>
    <w:p w14:paraId="6231DC9F" w14:textId="77777777" w:rsidR="0066204F" w:rsidRPr="001D25FF" w:rsidRDefault="0066204F" w:rsidP="00CF5D06">
      <w:pPr>
        <w:spacing w:line="216" w:lineRule="auto"/>
        <w:jc w:val="both"/>
        <w:rPr>
          <w:rFonts w:ascii="Calibri Light" w:eastAsiaTheme="minorHAnsi" w:hAnsi="Calibri Light" w:cs="Calibri Light"/>
          <w:i/>
          <w:color w:val="000000"/>
          <w:sz w:val="20"/>
          <w:szCs w:val="2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2D057B" w:rsidRPr="001D25FF" w14:paraId="31340E44" w14:textId="77777777" w:rsidTr="002039CB">
        <w:trPr>
          <w:trHeight w:val="427"/>
        </w:trPr>
        <w:tc>
          <w:tcPr>
            <w:tcW w:w="2402" w:type="dxa"/>
            <w:tcBorders>
              <w:top w:val="single" w:sz="12" w:space="0" w:color="0000FF"/>
              <w:bottom w:val="single" w:sz="12" w:space="0" w:color="0000FF"/>
            </w:tcBorders>
            <w:vAlign w:val="center"/>
          </w:tcPr>
          <w:p w14:paraId="2DE9A90A" w14:textId="77777777" w:rsidR="002D057B" w:rsidRPr="001D25FF" w:rsidRDefault="006D03DF"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Obiettivo n.</w:t>
            </w:r>
          </w:p>
        </w:tc>
        <w:tc>
          <w:tcPr>
            <w:tcW w:w="7200" w:type="dxa"/>
            <w:tcBorders>
              <w:top w:val="single" w:sz="12" w:space="0" w:color="0000FF"/>
              <w:bottom w:val="single" w:sz="12" w:space="0" w:color="0000FF"/>
            </w:tcBorders>
            <w:vAlign w:val="center"/>
          </w:tcPr>
          <w:p w14:paraId="78069FF9" w14:textId="2EB58000" w:rsidR="002D057B" w:rsidRPr="001D25FF" w:rsidRDefault="00166A87" w:rsidP="00CF5D06">
            <w:pPr>
              <w:spacing w:line="216" w:lineRule="auto"/>
              <w:jc w:val="both"/>
              <w:rPr>
                <w:rFonts w:ascii="Calibri Light" w:eastAsiaTheme="minorHAnsi" w:hAnsi="Calibri Light" w:cs="Calibri Light"/>
                <w:i/>
                <w:color w:val="000000"/>
                <w:sz w:val="18"/>
                <w:szCs w:val="18"/>
              </w:rPr>
            </w:pPr>
            <w:r>
              <w:rPr>
                <w:rFonts w:ascii="Calibri Light" w:hAnsi="Calibri Light" w:cs="Calibri Light"/>
                <w:b/>
                <w:color w:val="000000"/>
                <w:sz w:val="18"/>
                <w:szCs w:val="18"/>
              </w:rPr>
              <w:t>D.CDS.1</w:t>
            </w:r>
            <w:r w:rsidR="00085F15" w:rsidRPr="001D25FF">
              <w:rPr>
                <w:rFonts w:ascii="Calibri Light" w:hAnsi="Calibri Light" w:cs="Calibri Light"/>
                <w:b/>
                <w:color w:val="000000"/>
                <w:sz w:val="18"/>
                <w:szCs w:val="18"/>
              </w:rPr>
              <w:t>/n./RC-20</w:t>
            </w:r>
            <w:r>
              <w:rPr>
                <w:rFonts w:ascii="Calibri Light" w:hAnsi="Calibri Light" w:cs="Calibri Light"/>
                <w:b/>
                <w:color w:val="000000"/>
                <w:sz w:val="18"/>
                <w:szCs w:val="18"/>
              </w:rPr>
              <w:t>2X</w:t>
            </w:r>
            <w:r w:rsidR="00085F15" w:rsidRPr="001D25FF">
              <w:rPr>
                <w:rFonts w:ascii="Calibri Light" w:hAnsi="Calibri Light" w:cs="Calibri Light"/>
                <w:b/>
                <w:color w:val="000000"/>
                <w:sz w:val="18"/>
                <w:szCs w:val="18"/>
              </w:rPr>
              <w:t xml:space="preserve">: </w:t>
            </w:r>
            <w:r w:rsidR="00085F15" w:rsidRPr="001D25FF">
              <w:rPr>
                <w:rFonts w:ascii="Calibri Light" w:hAnsi="Calibri Light" w:cs="Calibri Light"/>
                <w:i/>
                <w:color w:val="000000"/>
                <w:sz w:val="18"/>
                <w:szCs w:val="18"/>
              </w:rPr>
              <w:t>(titolo e descrizion</w:t>
            </w:r>
            <w:r w:rsidR="00085F15" w:rsidRPr="001D25FF">
              <w:rPr>
                <w:rFonts w:ascii="Calibri Light" w:hAnsi="Calibri Light" w:cs="Calibri Light"/>
                <w:color w:val="000000"/>
                <w:sz w:val="18"/>
                <w:szCs w:val="18"/>
              </w:rPr>
              <w:t>e)</w:t>
            </w:r>
          </w:p>
        </w:tc>
      </w:tr>
      <w:tr w:rsidR="00BB75C2" w:rsidRPr="001D25FF" w14:paraId="1CA88132" w14:textId="77777777" w:rsidTr="002039CB">
        <w:tc>
          <w:tcPr>
            <w:tcW w:w="2402" w:type="dxa"/>
            <w:vAlign w:val="center"/>
          </w:tcPr>
          <w:p w14:paraId="35141574" w14:textId="3402F4C2" w:rsidR="00BB75C2" w:rsidRPr="001D25FF" w:rsidRDefault="00AA44E7"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Problema da riso</w:t>
            </w:r>
            <w:r w:rsidR="00FC739C" w:rsidRPr="001D25FF">
              <w:rPr>
                <w:rFonts w:ascii="Calibri Light" w:eastAsiaTheme="minorHAnsi" w:hAnsi="Calibri Light" w:cs="Calibri Light"/>
                <w:b/>
                <w:color w:val="000000"/>
                <w:sz w:val="18"/>
                <w:szCs w:val="18"/>
              </w:rPr>
              <w:t>l</w:t>
            </w:r>
            <w:r w:rsidRPr="001D25FF">
              <w:rPr>
                <w:rFonts w:ascii="Calibri Light" w:eastAsiaTheme="minorHAnsi" w:hAnsi="Calibri Light" w:cs="Calibri Light"/>
                <w:b/>
                <w:color w:val="000000"/>
                <w:sz w:val="18"/>
                <w:szCs w:val="18"/>
              </w:rPr>
              <w:t>vere</w:t>
            </w:r>
            <w:r w:rsidRPr="001D25FF">
              <w:rPr>
                <w:rFonts w:ascii="Calibri Light" w:eastAsiaTheme="minorHAnsi" w:hAnsi="Calibri Light" w:cs="Calibri Light"/>
                <w:b/>
                <w:color w:val="000000"/>
                <w:sz w:val="18"/>
                <w:szCs w:val="18"/>
              </w:rPr>
              <w:br/>
            </w:r>
            <w:r w:rsidR="00BB75C2" w:rsidRPr="001D25FF">
              <w:rPr>
                <w:rFonts w:ascii="Calibri Light" w:eastAsiaTheme="minorHAnsi" w:hAnsi="Calibri Light" w:cs="Calibri Light"/>
                <w:b/>
                <w:color w:val="000000"/>
                <w:sz w:val="18"/>
                <w:szCs w:val="18"/>
              </w:rPr>
              <w:t xml:space="preserve">Area </w:t>
            </w:r>
            <w:r w:rsidR="00827BB6">
              <w:rPr>
                <w:rFonts w:ascii="Calibri Light" w:eastAsiaTheme="minorHAnsi" w:hAnsi="Calibri Light" w:cs="Calibri Light"/>
                <w:b/>
                <w:color w:val="000000"/>
                <w:sz w:val="18"/>
                <w:szCs w:val="18"/>
              </w:rPr>
              <w:t>di miglioramento</w:t>
            </w:r>
          </w:p>
        </w:tc>
        <w:tc>
          <w:tcPr>
            <w:tcW w:w="7200" w:type="dxa"/>
            <w:vAlign w:val="center"/>
          </w:tcPr>
          <w:p w14:paraId="5E87D94E" w14:textId="7074879F" w:rsidR="00BB75C2" w:rsidRPr="001D25FF" w:rsidRDefault="00AA44E7"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Descrivere</w:t>
            </w:r>
            <w:r w:rsidR="00BF113F" w:rsidRPr="001D25FF">
              <w:rPr>
                <w:rFonts w:ascii="Calibri Light" w:hAnsi="Calibri Light" w:cs="Calibri Light"/>
                <w:i/>
                <w:color w:val="000000"/>
                <w:sz w:val="18"/>
                <w:szCs w:val="18"/>
              </w:rPr>
              <w:t xml:space="preserve"> il problema da risolvere e/o </w:t>
            </w:r>
            <w:r w:rsidRPr="001D25FF">
              <w:rPr>
                <w:rFonts w:ascii="Calibri Light" w:hAnsi="Calibri Light" w:cs="Calibri Light"/>
                <w:i/>
                <w:color w:val="000000"/>
                <w:sz w:val="18"/>
                <w:szCs w:val="18"/>
              </w:rPr>
              <w:t xml:space="preserve">l’area </w:t>
            </w:r>
            <w:r w:rsidR="00827BB6">
              <w:rPr>
                <w:rFonts w:ascii="Calibri Light" w:hAnsi="Calibri Light" w:cs="Calibri Light"/>
                <w:i/>
                <w:color w:val="000000"/>
                <w:sz w:val="18"/>
                <w:szCs w:val="18"/>
              </w:rPr>
              <w:t>di miglioramento</w:t>
            </w:r>
            <w:r w:rsidRPr="001D25FF">
              <w:rPr>
                <w:rFonts w:ascii="Calibri Light" w:hAnsi="Calibri Light" w:cs="Calibri Light"/>
                <w:i/>
                <w:color w:val="000000"/>
                <w:sz w:val="18"/>
                <w:szCs w:val="18"/>
              </w:rPr>
              <w:t xml:space="preserve"> con il live</w:t>
            </w:r>
            <w:r w:rsidR="00BF113F" w:rsidRPr="001D25FF">
              <w:rPr>
                <w:rFonts w:ascii="Calibri Light" w:hAnsi="Calibri Light" w:cs="Calibri Light"/>
                <w:i/>
                <w:color w:val="000000"/>
                <w:sz w:val="18"/>
                <w:szCs w:val="18"/>
              </w:rPr>
              <w:t>llo di dettaglio sufficiente per poterli correlare alle azioni da intraprendere</w:t>
            </w:r>
          </w:p>
        </w:tc>
      </w:tr>
      <w:tr w:rsidR="002D057B" w:rsidRPr="001D25FF" w14:paraId="573F7B89" w14:textId="77777777" w:rsidTr="002039CB">
        <w:tc>
          <w:tcPr>
            <w:tcW w:w="2402" w:type="dxa"/>
            <w:vAlign w:val="center"/>
          </w:tcPr>
          <w:p w14:paraId="0771184F" w14:textId="77777777" w:rsidR="002D057B" w:rsidRPr="001D25FF" w:rsidRDefault="00085F15"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Azioni da intraprendere</w:t>
            </w:r>
          </w:p>
        </w:tc>
        <w:tc>
          <w:tcPr>
            <w:tcW w:w="7200" w:type="dxa"/>
            <w:vAlign w:val="center"/>
          </w:tcPr>
          <w:p w14:paraId="18BE4A92" w14:textId="77777777" w:rsidR="002D057B" w:rsidRPr="001D25FF" w:rsidRDefault="00537ECF"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Descrivere le azioni da intraprendere</w:t>
            </w:r>
            <w:r w:rsidR="00BB2764" w:rsidRPr="001D25FF">
              <w:rPr>
                <w:rFonts w:ascii="Calibri Light" w:hAnsi="Calibri Light" w:cs="Calibri Light"/>
                <w:i/>
                <w:color w:val="000000"/>
                <w:sz w:val="18"/>
                <w:szCs w:val="18"/>
              </w:rPr>
              <w:t xml:space="preserve"> e le relative modalità di attuazione</w:t>
            </w:r>
            <w:r w:rsidR="007E0226" w:rsidRPr="001D25FF">
              <w:rPr>
                <w:rFonts w:ascii="Calibri Light" w:hAnsi="Calibri Light" w:cs="Calibri Light"/>
                <w:i/>
                <w:color w:val="000000"/>
                <w:sz w:val="18"/>
                <w:szCs w:val="18"/>
              </w:rPr>
              <w:t xml:space="preserve"> </w:t>
            </w:r>
            <w:r w:rsidR="007E0226" w:rsidRPr="00E62C03">
              <w:rPr>
                <w:rFonts w:ascii="Calibri Light" w:hAnsi="Calibri Light" w:cs="Calibri Light"/>
                <w:i/>
                <w:color w:val="000000"/>
                <w:sz w:val="18"/>
                <w:szCs w:val="18"/>
              </w:rPr>
              <w:t>(senza vincoli di lunghezza del testo)</w:t>
            </w:r>
          </w:p>
        </w:tc>
      </w:tr>
      <w:tr w:rsidR="00DE6F03" w:rsidRPr="001D25FF" w14:paraId="5AC6A9C3" w14:textId="77777777" w:rsidTr="002039CB">
        <w:tc>
          <w:tcPr>
            <w:tcW w:w="2402" w:type="dxa"/>
            <w:vAlign w:val="center"/>
          </w:tcPr>
          <w:p w14:paraId="39730EF6" w14:textId="70243D46" w:rsidR="00DE6F03" w:rsidRPr="001D25FF" w:rsidRDefault="00DE6F03"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Indicatore</w:t>
            </w:r>
            <w:r w:rsidR="00193CD6">
              <w:rPr>
                <w:rFonts w:ascii="Calibri Light" w:eastAsiaTheme="minorHAnsi" w:hAnsi="Calibri Light" w:cs="Calibri Light"/>
                <w:b/>
                <w:color w:val="000000"/>
                <w:sz w:val="18"/>
                <w:szCs w:val="18"/>
              </w:rPr>
              <w:t>/i</w:t>
            </w:r>
            <w:r w:rsidRPr="001D25FF">
              <w:rPr>
                <w:rFonts w:ascii="Calibri Light" w:eastAsiaTheme="minorHAnsi" w:hAnsi="Calibri Light" w:cs="Calibri Light"/>
                <w:b/>
                <w:color w:val="000000"/>
                <w:sz w:val="18"/>
                <w:szCs w:val="18"/>
              </w:rPr>
              <w:t xml:space="preserve"> di riferimento</w:t>
            </w:r>
          </w:p>
        </w:tc>
        <w:tc>
          <w:tcPr>
            <w:tcW w:w="7200" w:type="dxa"/>
            <w:vAlign w:val="center"/>
          </w:tcPr>
          <w:p w14:paraId="0E11C531" w14:textId="52EBDC30" w:rsidR="00DE6F03" w:rsidRPr="001D25FF" w:rsidRDefault="00DE6F03"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Specificare indicatore</w:t>
            </w:r>
            <w:r w:rsidR="00193CD6">
              <w:rPr>
                <w:rFonts w:ascii="Calibri Light" w:eastAsiaTheme="minorHAnsi" w:hAnsi="Calibri Light" w:cs="Calibri Light"/>
                <w:i/>
                <w:color w:val="000000"/>
                <w:sz w:val="18"/>
                <w:szCs w:val="18"/>
              </w:rPr>
              <w:t>/i</w:t>
            </w:r>
            <w:r w:rsidRPr="001D25FF">
              <w:rPr>
                <w:rFonts w:ascii="Calibri Light" w:eastAsiaTheme="minorHAnsi" w:hAnsi="Calibri Light" w:cs="Calibri Light"/>
                <w:i/>
                <w:color w:val="000000"/>
                <w:sz w:val="18"/>
                <w:szCs w:val="18"/>
              </w:rPr>
              <w:t xml:space="preserve"> di riferimento per il monitoraggio del grado di raggiungimento dell’obiettivo e le relative modalità di rilevazione/verifica</w:t>
            </w:r>
            <w:r w:rsidR="009C3A5A" w:rsidRPr="001D25FF">
              <w:rPr>
                <w:rFonts w:ascii="Calibri Light" w:eastAsiaTheme="minorHAnsi" w:hAnsi="Calibri Light" w:cs="Calibri Light"/>
                <w:i/>
                <w:color w:val="000000"/>
                <w:sz w:val="18"/>
                <w:szCs w:val="18"/>
              </w:rPr>
              <w:t xml:space="preserve"> (ove possibile correlare obiettivi e indicatori di riferimento agli indicatori dell’Anagrafe Nazionale Studenti utilizzati per la compilazione della Scheda di Monitoraggio Annuale)</w:t>
            </w:r>
          </w:p>
        </w:tc>
      </w:tr>
      <w:tr w:rsidR="00DE6F03" w:rsidRPr="001D25FF" w14:paraId="3A53257C" w14:textId="77777777" w:rsidTr="002039CB">
        <w:tc>
          <w:tcPr>
            <w:tcW w:w="2402" w:type="dxa"/>
            <w:vAlign w:val="center"/>
          </w:tcPr>
          <w:p w14:paraId="126B8A30" w14:textId="77777777" w:rsidR="00DE6F03" w:rsidRPr="001D25FF" w:rsidRDefault="00DE6F03"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Responsabilità</w:t>
            </w:r>
          </w:p>
        </w:tc>
        <w:tc>
          <w:tcPr>
            <w:tcW w:w="7200" w:type="dxa"/>
            <w:vAlign w:val="center"/>
          </w:tcPr>
          <w:p w14:paraId="42A11FF0" w14:textId="77777777" w:rsidR="00DE6F03" w:rsidRPr="001D25FF" w:rsidRDefault="00DE6F03"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Individuare il responsabile dell’azione ed eventuali altre figure che possono contribuire al raggiungimento del risultato</w:t>
            </w:r>
          </w:p>
        </w:tc>
      </w:tr>
      <w:tr w:rsidR="00DE6F03" w:rsidRPr="001D25FF" w14:paraId="37AC16FB" w14:textId="77777777" w:rsidTr="002039CB">
        <w:tc>
          <w:tcPr>
            <w:tcW w:w="2402" w:type="dxa"/>
            <w:vAlign w:val="center"/>
          </w:tcPr>
          <w:p w14:paraId="22D1E416" w14:textId="77777777" w:rsidR="00DE6F03" w:rsidRPr="001D25FF" w:rsidRDefault="00DE6F03"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Risorse necessarie</w:t>
            </w:r>
          </w:p>
        </w:tc>
        <w:tc>
          <w:tcPr>
            <w:tcW w:w="7200" w:type="dxa"/>
            <w:vAlign w:val="center"/>
          </w:tcPr>
          <w:p w14:paraId="6927D1E4" w14:textId="77777777" w:rsidR="00DE6F03" w:rsidRPr="001D25FF" w:rsidRDefault="00DE6F03"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Definire le tipologie di risorse necessarie (persone, materiali, tecnologie, servizi, conoscenze, risorse finanziarie, ecc.) e quantificarle valutandone l’effettiva disponibilità</w:t>
            </w:r>
          </w:p>
        </w:tc>
      </w:tr>
      <w:tr w:rsidR="00DE6F03" w:rsidRPr="001D25FF" w14:paraId="5FBB90EB" w14:textId="77777777" w:rsidTr="002039CB">
        <w:tc>
          <w:tcPr>
            <w:tcW w:w="2402" w:type="dxa"/>
            <w:vAlign w:val="center"/>
          </w:tcPr>
          <w:p w14:paraId="5FFA7E63" w14:textId="77777777" w:rsidR="00DE6F03" w:rsidRPr="001D25FF" w:rsidRDefault="00DE6F03"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Tempi di esecuzione</w:t>
            </w:r>
            <w:r w:rsidRPr="001D25FF">
              <w:rPr>
                <w:rFonts w:ascii="Calibri Light" w:eastAsiaTheme="minorHAnsi" w:hAnsi="Calibri Light" w:cs="Calibri Light"/>
                <w:b/>
                <w:color w:val="000000"/>
                <w:sz w:val="18"/>
                <w:szCs w:val="18"/>
              </w:rPr>
              <w:br/>
              <w:t>e scadenze</w:t>
            </w:r>
          </w:p>
        </w:tc>
        <w:tc>
          <w:tcPr>
            <w:tcW w:w="7200" w:type="dxa"/>
            <w:vAlign w:val="center"/>
          </w:tcPr>
          <w:p w14:paraId="27CF88B0" w14:textId="6ADDF380" w:rsidR="00DE6F03" w:rsidRPr="001D25FF" w:rsidRDefault="00DE6F03"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Stimare in maniera realistica il tempo di realizzazione</w:t>
            </w:r>
            <w:r w:rsidR="007C582D">
              <w:rPr>
                <w:rFonts w:ascii="Calibri Light" w:eastAsiaTheme="minorHAnsi" w:hAnsi="Calibri Light" w:cs="Calibri Light"/>
                <w:i/>
                <w:color w:val="000000"/>
                <w:sz w:val="18"/>
                <w:szCs w:val="18"/>
              </w:rPr>
              <w:t>,</w:t>
            </w:r>
            <w:r w:rsidRPr="001D25FF">
              <w:rPr>
                <w:rFonts w:ascii="Calibri Light" w:eastAsiaTheme="minorHAnsi" w:hAnsi="Calibri Light" w:cs="Calibri Light"/>
                <w:i/>
                <w:color w:val="000000"/>
                <w:sz w:val="18"/>
                <w:szCs w:val="18"/>
              </w:rPr>
              <w:t xml:space="preserve"> definendo sia la scadenza per il raggiungimento dell’obiettivo, sia, se opportuno, scadenze per il raggiungimento di obiettivi intermedi</w:t>
            </w:r>
          </w:p>
        </w:tc>
      </w:tr>
    </w:tbl>
    <w:p w14:paraId="39B35E10" w14:textId="77777777" w:rsidR="002D057B" w:rsidRPr="001D25FF" w:rsidRDefault="002D057B" w:rsidP="00CF5D06">
      <w:pPr>
        <w:spacing w:line="216" w:lineRule="auto"/>
        <w:jc w:val="both"/>
        <w:rPr>
          <w:rFonts w:ascii="Calibri Light" w:eastAsiaTheme="minorHAnsi" w:hAnsi="Calibri Light" w:cs="Calibri Light"/>
          <w:i/>
          <w:color w:val="000000"/>
          <w:sz w:val="20"/>
          <w:szCs w:val="20"/>
        </w:rPr>
      </w:pPr>
    </w:p>
    <w:p w14:paraId="312C6BB9" w14:textId="77777777" w:rsidR="002D057B" w:rsidRPr="001D25FF" w:rsidRDefault="002D057B" w:rsidP="00CF5D06">
      <w:pPr>
        <w:spacing w:line="216" w:lineRule="auto"/>
        <w:jc w:val="both"/>
        <w:rPr>
          <w:rFonts w:ascii="Calibri Light" w:eastAsiaTheme="minorHAnsi" w:hAnsi="Calibri Light" w:cs="Calibri Light"/>
          <w:i/>
          <w:color w:val="000000"/>
          <w:sz w:val="20"/>
          <w:szCs w:val="20"/>
        </w:rPr>
      </w:pPr>
    </w:p>
    <w:p w14:paraId="102D5EDE" w14:textId="77777777" w:rsidR="006E72AB" w:rsidRPr="001D25FF" w:rsidRDefault="006E72AB" w:rsidP="00CF5D06">
      <w:pPr>
        <w:jc w:val="both"/>
        <w:rPr>
          <w:rFonts w:ascii="Calibri Light" w:eastAsia="Calibri" w:hAnsi="Calibri Light" w:cs="Calibri Light"/>
          <w:sz w:val="20"/>
          <w:szCs w:val="20"/>
          <w:lang w:eastAsia="en-US"/>
        </w:rPr>
      </w:pPr>
      <w:r w:rsidRPr="001D25FF">
        <w:rPr>
          <w:rFonts w:ascii="Calibri Light" w:eastAsia="Calibri" w:hAnsi="Calibri Light" w:cs="Calibri Light"/>
          <w:sz w:val="20"/>
          <w:szCs w:val="20"/>
          <w:lang w:eastAsia="en-US"/>
        </w:rPr>
        <w:br w:type="page"/>
      </w: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9612"/>
      </w:tblGrid>
      <w:tr w:rsidR="000E229D" w:rsidRPr="006A72E7" w14:paraId="2340104A" w14:textId="77777777" w:rsidTr="006E72AB">
        <w:tc>
          <w:tcPr>
            <w:tcW w:w="9612" w:type="dxa"/>
            <w:shd w:val="clear" w:color="auto" w:fill="F2F2F2" w:themeFill="background1" w:themeFillShade="F2"/>
          </w:tcPr>
          <w:p w14:paraId="379D2924" w14:textId="77BDAD23" w:rsidR="005078A9" w:rsidRPr="00127D9D" w:rsidRDefault="000E229D" w:rsidP="00CF5D06">
            <w:pPr>
              <w:pStyle w:val="Titolo1"/>
              <w:spacing w:before="0"/>
              <w:jc w:val="both"/>
              <w:rPr>
                <w:bCs/>
              </w:rPr>
            </w:pPr>
            <w:bookmarkStart w:id="7" w:name="_Toc127863407"/>
            <w:r w:rsidRPr="00127D9D">
              <w:rPr>
                <w:rFonts w:ascii="Calibri Light" w:eastAsia="Calibri" w:hAnsi="Calibri Light" w:cs="Calibri Light"/>
                <w:bCs/>
                <w:smallCaps/>
                <w:sz w:val="28"/>
                <w:szCs w:val="28"/>
              </w:rPr>
              <w:t>D.CDS.2</w:t>
            </w:r>
            <w:r w:rsidR="001D161C" w:rsidRPr="00127D9D">
              <w:rPr>
                <w:rFonts w:ascii="Calibri Light" w:eastAsia="Calibri" w:hAnsi="Calibri Light" w:cs="Calibri Light"/>
                <w:bCs/>
                <w:smallCaps/>
                <w:sz w:val="28"/>
                <w:szCs w:val="28"/>
              </w:rPr>
              <w:t xml:space="preserve">  </w:t>
            </w:r>
            <w:r w:rsidRPr="00127D9D">
              <w:rPr>
                <w:rFonts w:ascii="Calibri Light" w:eastAsia="Calibri" w:hAnsi="Calibri Light" w:cs="Calibri Light"/>
                <w:bCs/>
                <w:smallCaps/>
                <w:sz w:val="28"/>
                <w:szCs w:val="28"/>
              </w:rPr>
              <w:t xml:space="preserve"> L’Assicurazione della Qualità nell’erogazione del Corso di Studio (CdS)</w:t>
            </w:r>
            <w:bookmarkEnd w:id="7"/>
          </w:p>
        </w:tc>
      </w:tr>
    </w:tbl>
    <w:p w14:paraId="6BBDA1ED" w14:textId="77777777" w:rsidR="005078A9" w:rsidRPr="001D25FF" w:rsidRDefault="005078A9" w:rsidP="00CF5D06">
      <w:pPr>
        <w:spacing w:line="259" w:lineRule="auto"/>
        <w:jc w:val="both"/>
        <w:rPr>
          <w:rFonts w:ascii="Calibri Light" w:eastAsia="Calibri" w:hAnsi="Calibri Light" w:cs="Calibri Light"/>
          <w:b/>
          <w:sz w:val="20"/>
          <w:szCs w:val="20"/>
          <w:lang w:eastAsia="en-US"/>
        </w:rPr>
      </w:pPr>
    </w:p>
    <w:tbl>
      <w:tblPr>
        <w:tblStyle w:val="Grigliatabella"/>
        <w:tblW w:w="0" w:type="auto"/>
        <w:tblLook w:val="04A0" w:firstRow="1" w:lastRow="0" w:firstColumn="1" w:lastColumn="0" w:noHBand="0" w:noVBand="1"/>
      </w:tblPr>
      <w:tblGrid>
        <w:gridCol w:w="9622"/>
      </w:tblGrid>
      <w:tr w:rsidR="002F7901" w:rsidRPr="001D25FF" w14:paraId="61147223" w14:textId="77777777" w:rsidTr="00A70F0A">
        <w:tc>
          <w:tcPr>
            <w:tcW w:w="9622" w:type="dxa"/>
            <w:tcBorders>
              <w:bottom w:val="nil"/>
            </w:tcBorders>
            <w:shd w:val="clear" w:color="auto" w:fill="F2F2F2" w:themeFill="background1" w:themeFillShade="F2"/>
          </w:tcPr>
          <w:p w14:paraId="64F9E008" w14:textId="2303F2DC" w:rsidR="002F7901" w:rsidRPr="001D25FF" w:rsidRDefault="002F7901" w:rsidP="00CF5D06">
            <w:pPr>
              <w:spacing w:after="160" w:line="259" w:lineRule="auto"/>
              <w:ind w:right="164"/>
              <w:jc w:val="both"/>
              <w:rPr>
                <w:rFonts w:ascii="Calibri Light" w:eastAsia="Calibri" w:hAnsi="Calibri Light" w:cs="Calibri Light"/>
                <w:sz w:val="20"/>
                <w:szCs w:val="20"/>
                <w:lang w:eastAsia="en-US"/>
              </w:rPr>
            </w:pPr>
            <w:r>
              <w:rPr>
                <w:rFonts w:ascii="Calibri Light" w:eastAsia="Calibri" w:hAnsi="Calibri Light" w:cs="Calibri Light"/>
                <w:sz w:val="22"/>
                <w:szCs w:val="22"/>
              </w:rPr>
              <w:t>Il sotto-</w:t>
            </w:r>
            <w:r w:rsidRPr="00540E55">
              <w:rPr>
                <w:rFonts w:ascii="Calibri Light" w:eastAsia="Calibri" w:hAnsi="Calibri Light" w:cs="Calibri Light"/>
                <w:sz w:val="22"/>
                <w:szCs w:val="22"/>
              </w:rPr>
              <w:t>ambito D.CDS.</w:t>
            </w:r>
            <w:r>
              <w:rPr>
                <w:rFonts w:ascii="Calibri Light" w:eastAsia="Calibri" w:hAnsi="Calibri Light" w:cs="Calibri Light"/>
                <w:sz w:val="22"/>
                <w:szCs w:val="22"/>
              </w:rPr>
              <w:t>2</w:t>
            </w:r>
            <w:r w:rsidRPr="00540E55">
              <w:rPr>
                <w:rFonts w:ascii="Calibri Light" w:eastAsia="Calibri" w:hAnsi="Calibri Light" w:cs="Calibri Light"/>
                <w:sz w:val="22"/>
                <w:szCs w:val="22"/>
              </w:rPr>
              <w:t xml:space="preserve"> ha per obiettivo </w:t>
            </w:r>
            <w:r w:rsidR="007C582D" w:rsidRPr="00F15A18">
              <w:rPr>
                <w:rFonts w:ascii="Calibri Light" w:eastAsia="Calibri" w:hAnsi="Calibri Light" w:cs="Calibri Light"/>
                <w:b/>
                <w:bCs/>
                <w:sz w:val="22"/>
                <w:szCs w:val="22"/>
              </w:rPr>
              <w:t>“</w:t>
            </w:r>
            <w:r w:rsidRPr="00540E55">
              <w:rPr>
                <w:rFonts w:ascii="Calibri Light" w:eastAsia="Calibri" w:hAnsi="Calibri Light" w:cs="Calibri Light"/>
                <w:b/>
                <w:bCs/>
                <w:sz w:val="22"/>
                <w:szCs w:val="22"/>
              </w:rPr>
              <w:t>a</w:t>
            </w:r>
            <w:r w:rsidRPr="00540E55">
              <w:rPr>
                <w:rFonts w:ascii="Calibri Light" w:eastAsia="Calibri" w:hAnsi="Calibri Light" w:cs="Calibri Light"/>
                <w:b/>
                <w:sz w:val="22"/>
                <w:szCs w:val="22"/>
              </w:rPr>
              <w:t xml:space="preserve">ccertare la presenza e il livello di attuazione dei processi di assicurazione della qualità </w:t>
            </w:r>
            <w:r>
              <w:rPr>
                <w:rFonts w:ascii="Calibri Light" w:eastAsia="Calibri" w:hAnsi="Calibri Light" w:cs="Calibri Light"/>
                <w:b/>
                <w:sz w:val="22"/>
                <w:szCs w:val="22"/>
              </w:rPr>
              <w:t>nell’erogazione</w:t>
            </w:r>
            <w:r w:rsidRPr="00540E55">
              <w:rPr>
                <w:rFonts w:ascii="Calibri Light" w:eastAsia="Calibri" w:hAnsi="Calibri Light" w:cs="Calibri Light"/>
                <w:b/>
                <w:sz w:val="22"/>
                <w:szCs w:val="22"/>
              </w:rPr>
              <w:t xml:space="preserve"> del CdS”. </w:t>
            </w:r>
            <w:r w:rsidR="00A818E5">
              <w:rPr>
                <w:rFonts w:ascii="Calibri Light" w:eastAsia="Calibri" w:hAnsi="Calibri Light" w:cs="Calibri Light"/>
                <w:sz w:val="22"/>
                <w:szCs w:val="22"/>
              </w:rPr>
              <w:t>Si</w:t>
            </w:r>
            <w:r w:rsidRPr="00540E55">
              <w:rPr>
                <w:rFonts w:ascii="Calibri Light" w:eastAsia="Calibri" w:hAnsi="Calibri Light" w:cs="Calibri Light"/>
                <w:sz w:val="22"/>
                <w:szCs w:val="22"/>
              </w:rPr>
              <w:t xml:space="preserve"> articola nei seguenti </w:t>
            </w:r>
            <w:r>
              <w:rPr>
                <w:rFonts w:ascii="Calibri Light" w:eastAsia="Calibri" w:hAnsi="Calibri Light" w:cs="Calibri Light"/>
                <w:sz w:val="22"/>
                <w:szCs w:val="22"/>
              </w:rPr>
              <w:t>6</w:t>
            </w:r>
            <w:r w:rsidRPr="00540E55">
              <w:rPr>
                <w:rFonts w:ascii="Calibri Light" w:eastAsia="Calibri" w:hAnsi="Calibri Light" w:cs="Calibri Light"/>
                <w:sz w:val="22"/>
                <w:szCs w:val="22"/>
              </w:rPr>
              <w:t xml:space="preserve"> Punti di Attenzione con i relativi Aspetti da Considerare.</w:t>
            </w:r>
          </w:p>
        </w:tc>
      </w:tr>
      <w:tr w:rsidR="002F7901" w:rsidRPr="001D25FF" w14:paraId="75980FFC" w14:textId="77777777" w:rsidTr="00690ADA">
        <w:trPr>
          <w:trHeight w:val="993"/>
        </w:trPr>
        <w:tc>
          <w:tcPr>
            <w:tcW w:w="9622" w:type="dxa"/>
            <w:tcBorders>
              <w:top w:val="nil"/>
            </w:tcBorders>
            <w:shd w:val="clear" w:color="auto" w:fill="F2F2F2" w:themeFill="background1" w:themeFillShade="F2"/>
          </w:tcPr>
          <w:tbl>
            <w:tblPr>
              <w:tblStyle w:val="Grigliatabella"/>
              <w:tblW w:w="9244"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226"/>
              <w:gridCol w:w="231"/>
              <w:gridCol w:w="2205"/>
              <w:gridCol w:w="147"/>
              <w:gridCol w:w="5435"/>
            </w:tblGrid>
            <w:tr w:rsidR="002F7901" w:rsidRPr="001D25FF" w14:paraId="336C21EE" w14:textId="77777777" w:rsidTr="003D3A4A">
              <w:tc>
                <w:tcPr>
                  <w:tcW w:w="3662" w:type="dxa"/>
                  <w:gridSpan w:val="3"/>
                  <w:tcBorders>
                    <w:top w:val="single" w:sz="4" w:space="0" w:color="auto"/>
                    <w:bottom w:val="single" w:sz="4" w:space="0" w:color="auto"/>
                  </w:tcBorders>
                  <w:shd w:val="clear" w:color="auto" w:fill="FDE9D9" w:themeFill="accent6" w:themeFillTint="33"/>
                  <w:vAlign w:val="center"/>
                </w:tcPr>
                <w:p w14:paraId="686BA3BF" w14:textId="77777777" w:rsidR="002F7901" w:rsidRPr="001D25FF" w:rsidRDefault="002F7901" w:rsidP="00CF5D06">
                  <w:pPr>
                    <w:spacing w:before="120" w:after="120"/>
                    <w:ind w:right="164"/>
                    <w:jc w:val="both"/>
                    <w:rPr>
                      <w:rFonts w:ascii="Calibri Light" w:hAnsi="Calibri Light" w:cs="Calibri Light"/>
                      <w:b/>
                      <w:sz w:val="18"/>
                      <w:szCs w:val="18"/>
                    </w:rPr>
                  </w:pPr>
                  <w:r w:rsidRPr="001D25FF">
                    <w:rPr>
                      <w:rFonts w:ascii="Calibri Light" w:hAnsi="Calibri Light" w:cs="Calibri Light"/>
                      <w:b/>
                      <w:sz w:val="18"/>
                      <w:szCs w:val="18"/>
                    </w:rPr>
                    <w:t>Punti di attenzione</w:t>
                  </w:r>
                </w:p>
              </w:tc>
              <w:tc>
                <w:tcPr>
                  <w:tcW w:w="5582" w:type="dxa"/>
                  <w:gridSpan w:val="2"/>
                  <w:tcBorders>
                    <w:top w:val="single" w:sz="4" w:space="0" w:color="auto"/>
                    <w:bottom w:val="single" w:sz="4" w:space="0" w:color="auto"/>
                  </w:tcBorders>
                  <w:shd w:val="clear" w:color="auto" w:fill="FDE9D9" w:themeFill="accent6" w:themeFillTint="33"/>
                  <w:vAlign w:val="center"/>
                </w:tcPr>
                <w:p w14:paraId="0475B9F8" w14:textId="77777777" w:rsidR="002F7901" w:rsidRPr="001D25FF" w:rsidRDefault="002F7901" w:rsidP="00CF5D06">
                  <w:pPr>
                    <w:spacing w:before="120" w:after="120"/>
                    <w:ind w:right="164"/>
                    <w:jc w:val="both"/>
                    <w:rPr>
                      <w:rFonts w:ascii="Calibri Light" w:hAnsi="Calibri Light" w:cs="Calibri Light"/>
                      <w:b/>
                      <w:sz w:val="18"/>
                      <w:szCs w:val="18"/>
                    </w:rPr>
                  </w:pPr>
                  <w:r w:rsidRPr="001D25FF">
                    <w:rPr>
                      <w:rFonts w:ascii="Calibri Light" w:hAnsi="Calibri Light" w:cs="Calibri Light"/>
                      <w:b/>
                      <w:sz w:val="18"/>
                      <w:szCs w:val="18"/>
                    </w:rPr>
                    <w:t>Aspetti da considerare</w:t>
                  </w:r>
                </w:p>
              </w:tc>
            </w:tr>
            <w:tr w:rsidR="002F7901" w:rsidRPr="001D25FF" w14:paraId="7087370D" w14:textId="77777777" w:rsidTr="003D3A4A">
              <w:tc>
                <w:tcPr>
                  <w:tcW w:w="1226" w:type="dxa"/>
                  <w:tcBorders>
                    <w:top w:val="single" w:sz="4" w:space="0" w:color="auto"/>
                    <w:bottom w:val="single" w:sz="4" w:space="0" w:color="auto"/>
                  </w:tcBorders>
                  <w:shd w:val="clear" w:color="auto" w:fill="EAF1DD" w:themeFill="accent3" w:themeFillTint="33"/>
                </w:tcPr>
                <w:p w14:paraId="565E8233" w14:textId="1AC7839D" w:rsidR="002F7901" w:rsidRPr="007B6753" w:rsidRDefault="002F7901" w:rsidP="00CF5D06">
                  <w:pPr>
                    <w:spacing w:before="120" w:after="120"/>
                    <w:ind w:right="164"/>
                    <w:jc w:val="both"/>
                    <w:rPr>
                      <w:rFonts w:ascii="Calibri Light" w:hAnsi="Calibri Light" w:cs="Calibri Light"/>
                      <w:color w:val="5A5A5A" w:themeColor="text1" w:themeTint="A5"/>
                      <w:spacing w:val="15"/>
                      <w:sz w:val="18"/>
                      <w:szCs w:val="18"/>
                    </w:rPr>
                  </w:pPr>
                  <w:r w:rsidRPr="007B6753">
                    <w:rPr>
                      <w:rFonts w:ascii="Calibri Light" w:hAnsi="Calibri Light" w:cs="Calibri Light"/>
                      <w:color w:val="5A5A5A" w:themeColor="text1" w:themeTint="A5"/>
                      <w:spacing w:val="15"/>
                      <w:sz w:val="18"/>
                      <w:szCs w:val="18"/>
                    </w:rPr>
                    <w:t>D.CDS.2.1</w:t>
                  </w:r>
                </w:p>
              </w:tc>
              <w:tc>
                <w:tcPr>
                  <w:tcW w:w="231" w:type="dxa"/>
                  <w:tcBorders>
                    <w:top w:val="single" w:sz="4" w:space="0" w:color="auto"/>
                    <w:bottom w:val="single" w:sz="4" w:space="0" w:color="auto"/>
                  </w:tcBorders>
                  <w:shd w:val="clear" w:color="auto" w:fill="EAF1DD" w:themeFill="accent3" w:themeFillTint="33"/>
                </w:tcPr>
                <w:p w14:paraId="02B5B719" w14:textId="77777777" w:rsidR="002F7901" w:rsidRPr="007B6753" w:rsidRDefault="002F7901" w:rsidP="00CF5D06">
                  <w:pPr>
                    <w:spacing w:before="120" w:after="120"/>
                    <w:ind w:right="164"/>
                    <w:jc w:val="both"/>
                    <w:rPr>
                      <w:rFonts w:ascii="Calibri Light" w:hAnsi="Calibri Light" w:cs="Calibri Light"/>
                      <w:color w:val="5A5A5A" w:themeColor="text1" w:themeTint="A5"/>
                      <w:spacing w:val="15"/>
                      <w:sz w:val="18"/>
                      <w:szCs w:val="18"/>
                    </w:rPr>
                  </w:pPr>
                </w:p>
              </w:tc>
              <w:tc>
                <w:tcPr>
                  <w:tcW w:w="2352" w:type="dxa"/>
                  <w:gridSpan w:val="2"/>
                  <w:tcBorders>
                    <w:top w:val="single" w:sz="4" w:space="0" w:color="auto"/>
                    <w:bottom w:val="single" w:sz="4" w:space="0" w:color="auto"/>
                  </w:tcBorders>
                  <w:shd w:val="clear" w:color="auto" w:fill="EAF1DD" w:themeFill="accent3" w:themeFillTint="33"/>
                </w:tcPr>
                <w:p w14:paraId="103DE206" w14:textId="77777777" w:rsidR="002F7901" w:rsidRPr="007B6753" w:rsidRDefault="002F7901" w:rsidP="00CF5D06">
                  <w:pPr>
                    <w:spacing w:before="120" w:after="120"/>
                    <w:ind w:right="441"/>
                    <w:jc w:val="both"/>
                    <w:rPr>
                      <w:rFonts w:ascii="Calibri Light" w:hAnsi="Calibri Light" w:cs="Calibri Light"/>
                      <w:color w:val="5A5A5A" w:themeColor="text1" w:themeTint="A5"/>
                      <w:spacing w:val="15"/>
                      <w:sz w:val="18"/>
                      <w:szCs w:val="18"/>
                    </w:rPr>
                  </w:pPr>
                  <w:r w:rsidRPr="007B6753">
                    <w:rPr>
                      <w:rFonts w:ascii="Calibri Light" w:hAnsi="Calibri Light" w:cs="Calibri Light"/>
                      <w:color w:val="5A5A5A" w:themeColor="text1" w:themeTint="A5"/>
                      <w:spacing w:val="15"/>
                      <w:sz w:val="18"/>
                      <w:szCs w:val="18"/>
                    </w:rPr>
                    <w:t>Orientamento e tutorato</w:t>
                  </w:r>
                </w:p>
              </w:tc>
              <w:tc>
                <w:tcPr>
                  <w:tcW w:w="5435" w:type="dxa"/>
                  <w:tcBorders>
                    <w:top w:val="single" w:sz="4" w:space="0" w:color="auto"/>
                    <w:bottom w:val="single" w:sz="4" w:space="0" w:color="auto"/>
                  </w:tcBorders>
                  <w:shd w:val="clear" w:color="auto" w:fill="EAF1DD" w:themeFill="accent3" w:themeFillTint="33"/>
                </w:tcPr>
                <w:p w14:paraId="3C799A14" w14:textId="0A2BC1B3" w:rsidR="00A31F15" w:rsidRPr="00A31F15" w:rsidRDefault="00A31F15" w:rsidP="00CF5D06">
                  <w:pPr>
                    <w:pStyle w:val="Default"/>
                    <w:spacing w:after="60"/>
                    <w:ind w:right="444"/>
                    <w:jc w:val="both"/>
                    <w:rPr>
                      <w:rFonts w:ascii="Calibri Light" w:hAnsi="Calibri Light" w:cs="Calibri Light"/>
                      <w:color w:val="000000" w:themeColor="text1"/>
                      <w:sz w:val="18"/>
                      <w:szCs w:val="18"/>
                    </w:rPr>
                  </w:pPr>
                  <w:r w:rsidRPr="00A31F15">
                    <w:rPr>
                      <w:rFonts w:ascii="Calibri Light" w:hAnsi="Calibri Light" w:cs="Calibri Light"/>
                      <w:color w:val="000000" w:themeColor="text1"/>
                      <w:sz w:val="18"/>
                      <w:szCs w:val="18"/>
                    </w:rPr>
                    <w:t>D.CDS.2.1.1</w:t>
                  </w:r>
                  <w:r>
                    <w:rPr>
                      <w:rFonts w:ascii="Calibri Light" w:hAnsi="Calibri Light" w:cs="Calibri Light"/>
                      <w:color w:val="000000" w:themeColor="text1"/>
                      <w:sz w:val="18"/>
                      <w:szCs w:val="18"/>
                    </w:rPr>
                    <w:t xml:space="preserve"> </w:t>
                  </w:r>
                  <w:r w:rsidRPr="00A31F15">
                    <w:rPr>
                      <w:rFonts w:ascii="Calibri Light" w:hAnsi="Calibri Light" w:cs="Calibri Light"/>
                      <w:color w:val="000000" w:themeColor="text1"/>
                      <w:sz w:val="18"/>
                      <w:szCs w:val="18"/>
                    </w:rPr>
                    <w:t>Le attività di orientamento in ingresso e in itinere favoriscono la consapevolezza delle scelte da parte degli studenti.</w:t>
                  </w:r>
                </w:p>
                <w:p w14:paraId="2018C2B7" w14:textId="1FD2968E" w:rsidR="00A31F15" w:rsidRPr="00A31F15" w:rsidRDefault="00A31F15" w:rsidP="00CF5D06">
                  <w:pPr>
                    <w:pStyle w:val="Default"/>
                    <w:spacing w:after="60"/>
                    <w:ind w:right="444"/>
                    <w:jc w:val="both"/>
                    <w:rPr>
                      <w:rFonts w:ascii="Calibri Light" w:hAnsi="Calibri Light" w:cs="Calibri Light"/>
                      <w:color w:val="000000" w:themeColor="text1"/>
                      <w:sz w:val="18"/>
                      <w:szCs w:val="18"/>
                    </w:rPr>
                  </w:pPr>
                  <w:r w:rsidRPr="00A31F15">
                    <w:rPr>
                      <w:rFonts w:ascii="Calibri Light" w:hAnsi="Calibri Light" w:cs="Calibri Light"/>
                      <w:color w:val="000000" w:themeColor="text1"/>
                      <w:sz w:val="18"/>
                      <w:szCs w:val="18"/>
                    </w:rPr>
                    <w:t>D.CDS.2.1.2</w:t>
                  </w:r>
                  <w:r>
                    <w:rPr>
                      <w:rFonts w:ascii="Calibri Light" w:hAnsi="Calibri Light" w:cs="Calibri Light"/>
                      <w:color w:val="000000" w:themeColor="text1"/>
                      <w:sz w:val="18"/>
                      <w:szCs w:val="18"/>
                    </w:rPr>
                    <w:t xml:space="preserve"> </w:t>
                  </w:r>
                  <w:r w:rsidRPr="00A31F15">
                    <w:rPr>
                      <w:rFonts w:ascii="Calibri Light" w:hAnsi="Calibri Light" w:cs="Calibri Light"/>
                      <w:color w:val="000000" w:themeColor="text1"/>
                      <w:sz w:val="18"/>
                      <w:szCs w:val="18"/>
                    </w:rPr>
                    <w:t>Le attività di tutorato aiutano gli studenti nello sviluppo della loro carriera e a operare scelte consapevoli, anche tenendo conto degli esiti del monitoraggio delle carriere.</w:t>
                  </w:r>
                </w:p>
                <w:p w14:paraId="0F96F17A" w14:textId="77777777" w:rsidR="002F7901" w:rsidRDefault="00A31F15" w:rsidP="00CF5D06">
                  <w:pPr>
                    <w:pStyle w:val="Default"/>
                    <w:autoSpaceDE/>
                    <w:autoSpaceDN/>
                    <w:adjustRightInd/>
                    <w:spacing w:after="60"/>
                    <w:ind w:right="444"/>
                    <w:jc w:val="both"/>
                    <w:rPr>
                      <w:rFonts w:ascii="Calibri Light" w:hAnsi="Calibri Light" w:cs="Calibri Light"/>
                      <w:color w:val="000000" w:themeColor="text1"/>
                      <w:sz w:val="18"/>
                      <w:szCs w:val="18"/>
                    </w:rPr>
                  </w:pPr>
                  <w:r w:rsidRPr="00A31F15">
                    <w:rPr>
                      <w:rFonts w:ascii="Calibri Light" w:hAnsi="Calibri Light" w:cs="Calibri Light"/>
                      <w:color w:val="000000" w:themeColor="text1"/>
                      <w:sz w:val="18"/>
                      <w:szCs w:val="18"/>
                    </w:rPr>
                    <w:t>D.CDS.2.1.3</w:t>
                  </w:r>
                  <w:r>
                    <w:rPr>
                      <w:rFonts w:ascii="Calibri Light" w:hAnsi="Calibri Light" w:cs="Calibri Light"/>
                      <w:color w:val="000000" w:themeColor="text1"/>
                      <w:sz w:val="18"/>
                      <w:szCs w:val="18"/>
                    </w:rPr>
                    <w:t xml:space="preserve"> </w:t>
                  </w:r>
                  <w:r w:rsidRPr="00A31F15">
                    <w:rPr>
                      <w:rFonts w:ascii="Calibri Light" w:hAnsi="Calibri Light" w:cs="Calibri Light"/>
                      <w:color w:val="000000" w:themeColor="text1"/>
                      <w:sz w:val="18"/>
                      <w:szCs w:val="18"/>
                    </w:rPr>
                    <w:t>Le iniziative di introduzione o di accompagnamento al mondo del lavoro tengono conto dei risultati del monitoraggio degli esiti e delle prospettive occupazionali</w:t>
                  </w:r>
                  <w:r w:rsidR="002F7901" w:rsidRPr="00AA2E59">
                    <w:rPr>
                      <w:rFonts w:ascii="Calibri Light" w:hAnsi="Calibri Light" w:cs="Calibri Light"/>
                      <w:color w:val="000000" w:themeColor="text1"/>
                      <w:sz w:val="18"/>
                      <w:szCs w:val="18"/>
                    </w:rPr>
                    <w:t>.</w:t>
                  </w:r>
                </w:p>
                <w:p w14:paraId="1161D078" w14:textId="1B82F6CF" w:rsidR="001C4FD4" w:rsidRPr="001D25FF" w:rsidRDefault="001C4FD4" w:rsidP="00CF5D06">
                  <w:pPr>
                    <w:pStyle w:val="Default"/>
                    <w:autoSpaceDE/>
                    <w:autoSpaceDN/>
                    <w:adjustRightInd/>
                    <w:spacing w:after="60"/>
                    <w:ind w:right="444"/>
                    <w:jc w:val="both"/>
                    <w:rPr>
                      <w:rFonts w:ascii="Calibri Light" w:hAnsi="Calibri Light" w:cs="Calibri Light"/>
                      <w:color w:val="000000" w:themeColor="text1"/>
                      <w:sz w:val="18"/>
                      <w:szCs w:val="18"/>
                    </w:rPr>
                  </w:pPr>
                  <w:r w:rsidRPr="001C4FD4">
                    <w:rPr>
                      <w:rFonts w:ascii="Calibri Light" w:hAnsi="Calibri Light" w:cs="Calibri Light"/>
                      <w:color w:val="000000" w:themeColor="text1"/>
                      <w:sz w:val="18"/>
                      <w:szCs w:val="18"/>
                    </w:rPr>
                    <w:t>[Tutti gli aspetti da considerare di questo punto di attenzione servono anche da riscontro per la valutazione del requisito di sede D.3].</w:t>
                  </w:r>
                </w:p>
              </w:tc>
            </w:tr>
            <w:tr w:rsidR="002F7901" w:rsidRPr="001D25FF" w14:paraId="424DA6F3" w14:textId="77777777" w:rsidTr="003D3A4A">
              <w:tc>
                <w:tcPr>
                  <w:tcW w:w="1226" w:type="dxa"/>
                  <w:tcBorders>
                    <w:top w:val="single" w:sz="4" w:space="0" w:color="auto"/>
                    <w:bottom w:val="single" w:sz="4" w:space="0" w:color="auto"/>
                  </w:tcBorders>
                  <w:shd w:val="clear" w:color="auto" w:fill="EAF1DD" w:themeFill="accent3" w:themeFillTint="33"/>
                </w:tcPr>
                <w:p w14:paraId="0E57E08E" w14:textId="38812535" w:rsidR="002F7901" w:rsidRPr="007B6753" w:rsidRDefault="002F7901" w:rsidP="00CF5D06">
                  <w:pPr>
                    <w:spacing w:before="120" w:after="120"/>
                    <w:ind w:right="164"/>
                    <w:jc w:val="both"/>
                    <w:rPr>
                      <w:rFonts w:ascii="Calibri Light" w:hAnsi="Calibri Light" w:cs="Calibri Light"/>
                      <w:color w:val="5A5A5A" w:themeColor="text1" w:themeTint="A5"/>
                      <w:spacing w:val="15"/>
                      <w:sz w:val="18"/>
                      <w:szCs w:val="18"/>
                    </w:rPr>
                  </w:pPr>
                  <w:r w:rsidRPr="007B6753">
                    <w:rPr>
                      <w:rFonts w:ascii="Calibri Light" w:hAnsi="Calibri Light" w:cs="Calibri Light"/>
                      <w:color w:val="5A5A5A" w:themeColor="text1" w:themeTint="A5"/>
                      <w:spacing w:val="15"/>
                      <w:sz w:val="18"/>
                      <w:szCs w:val="18"/>
                    </w:rPr>
                    <w:t>D.CDS.2.2</w:t>
                  </w:r>
                </w:p>
              </w:tc>
              <w:tc>
                <w:tcPr>
                  <w:tcW w:w="231" w:type="dxa"/>
                  <w:tcBorders>
                    <w:top w:val="single" w:sz="4" w:space="0" w:color="auto"/>
                    <w:bottom w:val="single" w:sz="4" w:space="0" w:color="auto"/>
                  </w:tcBorders>
                  <w:shd w:val="clear" w:color="auto" w:fill="EAF1DD" w:themeFill="accent3" w:themeFillTint="33"/>
                </w:tcPr>
                <w:p w14:paraId="5C4E55F7" w14:textId="77777777" w:rsidR="002F7901" w:rsidRPr="007B6753" w:rsidRDefault="002F7901" w:rsidP="00CF5D06">
                  <w:pPr>
                    <w:spacing w:before="120"/>
                    <w:ind w:right="164"/>
                    <w:jc w:val="both"/>
                    <w:rPr>
                      <w:rFonts w:ascii="Calibri Light" w:hAnsi="Calibri Light" w:cs="Calibri Light"/>
                      <w:color w:val="5A5A5A" w:themeColor="text1" w:themeTint="A5"/>
                      <w:spacing w:val="15"/>
                      <w:sz w:val="18"/>
                      <w:szCs w:val="18"/>
                    </w:rPr>
                  </w:pPr>
                </w:p>
              </w:tc>
              <w:tc>
                <w:tcPr>
                  <w:tcW w:w="2352" w:type="dxa"/>
                  <w:gridSpan w:val="2"/>
                  <w:tcBorders>
                    <w:top w:val="single" w:sz="4" w:space="0" w:color="auto"/>
                    <w:bottom w:val="single" w:sz="4" w:space="0" w:color="auto"/>
                  </w:tcBorders>
                  <w:shd w:val="clear" w:color="auto" w:fill="EAF1DD" w:themeFill="accent3" w:themeFillTint="33"/>
                </w:tcPr>
                <w:p w14:paraId="4444CF47" w14:textId="77777777" w:rsidR="002F7901" w:rsidRPr="007B6753" w:rsidRDefault="002F7901" w:rsidP="00CF5D06">
                  <w:pPr>
                    <w:spacing w:before="120" w:after="120"/>
                    <w:ind w:right="441"/>
                    <w:jc w:val="both"/>
                    <w:rPr>
                      <w:rFonts w:ascii="Calibri Light" w:hAnsi="Calibri Light" w:cs="Calibri Light"/>
                      <w:color w:val="5A5A5A" w:themeColor="text1" w:themeTint="A5"/>
                      <w:spacing w:val="15"/>
                      <w:sz w:val="18"/>
                      <w:szCs w:val="18"/>
                    </w:rPr>
                  </w:pPr>
                  <w:r w:rsidRPr="007B6753">
                    <w:rPr>
                      <w:rFonts w:ascii="Calibri Light" w:hAnsi="Calibri Light" w:cs="Calibri Light"/>
                      <w:color w:val="5A5A5A" w:themeColor="text1" w:themeTint="A5"/>
                      <w:spacing w:val="15"/>
                      <w:sz w:val="18"/>
                      <w:szCs w:val="18"/>
                    </w:rPr>
                    <w:t>Conoscenze richieste in ingresso e recupero delle carenze</w:t>
                  </w:r>
                </w:p>
              </w:tc>
              <w:tc>
                <w:tcPr>
                  <w:tcW w:w="5435" w:type="dxa"/>
                  <w:tcBorders>
                    <w:top w:val="single" w:sz="4" w:space="0" w:color="auto"/>
                    <w:bottom w:val="single" w:sz="4" w:space="0" w:color="auto"/>
                  </w:tcBorders>
                  <w:shd w:val="clear" w:color="auto" w:fill="EAF1DD" w:themeFill="accent3" w:themeFillTint="33"/>
                </w:tcPr>
                <w:p w14:paraId="7424DE6F" w14:textId="42309953" w:rsidR="005E3555" w:rsidRPr="005E3555" w:rsidRDefault="005E3555" w:rsidP="00CF5D06">
                  <w:pPr>
                    <w:pStyle w:val="Default"/>
                    <w:spacing w:after="60"/>
                    <w:ind w:right="444"/>
                    <w:jc w:val="both"/>
                    <w:rPr>
                      <w:rFonts w:ascii="Calibri Light" w:hAnsi="Calibri Light" w:cs="Calibri Light"/>
                      <w:color w:val="000000" w:themeColor="text1"/>
                      <w:sz w:val="18"/>
                      <w:szCs w:val="18"/>
                    </w:rPr>
                  </w:pPr>
                  <w:r w:rsidRPr="005E3555">
                    <w:rPr>
                      <w:rFonts w:ascii="Calibri Light" w:hAnsi="Calibri Light" w:cs="Calibri Light"/>
                      <w:color w:val="000000" w:themeColor="text1"/>
                      <w:sz w:val="18"/>
                      <w:szCs w:val="18"/>
                    </w:rPr>
                    <w:t>D.CDS.2.2.1</w:t>
                  </w:r>
                  <w:r>
                    <w:rPr>
                      <w:rFonts w:ascii="Calibri Light" w:hAnsi="Calibri Light" w:cs="Calibri Light"/>
                      <w:color w:val="000000" w:themeColor="text1"/>
                      <w:sz w:val="18"/>
                      <w:szCs w:val="18"/>
                    </w:rPr>
                    <w:t xml:space="preserve"> </w:t>
                  </w:r>
                  <w:r w:rsidRPr="005E3555">
                    <w:rPr>
                      <w:rFonts w:ascii="Calibri Light" w:hAnsi="Calibri Light" w:cs="Calibri Light"/>
                      <w:color w:val="000000" w:themeColor="text1"/>
                      <w:sz w:val="18"/>
                      <w:szCs w:val="18"/>
                    </w:rPr>
                    <w:t>Le conoscenze richieste o raccomandate in ingresso per la frequenza del CdS sono chiaramente individuate, descritte e pubblicizzate.</w:t>
                  </w:r>
                </w:p>
                <w:p w14:paraId="457631F9" w14:textId="31CEC50B" w:rsidR="005E3555" w:rsidRPr="005E3555" w:rsidRDefault="005E3555" w:rsidP="00CF5D06">
                  <w:pPr>
                    <w:pStyle w:val="Default"/>
                    <w:spacing w:after="60"/>
                    <w:ind w:right="444"/>
                    <w:jc w:val="both"/>
                    <w:rPr>
                      <w:rFonts w:ascii="Calibri Light" w:hAnsi="Calibri Light" w:cs="Calibri Light"/>
                      <w:color w:val="000000" w:themeColor="text1"/>
                      <w:sz w:val="18"/>
                      <w:szCs w:val="18"/>
                    </w:rPr>
                  </w:pPr>
                  <w:r w:rsidRPr="005E3555">
                    <w:rPr>
                      <w:rFonts w:ascii="Calibri Light" w:hAnsi="Calibri Light" w:cs="Calibri Light"/>
                      <w:color w:val="000000" w:themeColor="text1"/>
                      <w:sz w:val="18"/>
                      <w:szCs w:val="18"/>
                    </w:rPr>
                    <w:t>D.CDS.2.2.2</w:t>
                  </w:r>
                  <w:r>
                    <w:rPr>
                      <w:rFonts w:ascii="Calibri Light" w:hAnsi="Calibri Light" w:cs="Calibri Light"/>
                      <w:color w:val="000000" w:themeColor="text1"/>
                      <w:sz w:val="18"/>
                      <w:szCs w:val="18"/>
                    </w:rPr>
                    <w:t xml:space="preserve"> </w:t>
                  </w:r>
                  <w:r w:rsidRPr="005E3555">
                    <w:rPr>
                      <w:rFonts w:ascii="Calibri Light" w:hAnsi="Calibri Light" w:cs="Calibri Light"/>
                      <w:color w:val="000000" w:themeColor="text1"/>
                      <w:sz w:val="18"/>
                      <w:szCs w:val="18"/>
                    </w:rPr>
                    <w:t>Il possesso delle conoscenze iniziali indispensabili per la frequenza dei CdS triennali e a ciclo unico è efficacemente verificato con modalità adeguatamente progettate.</w:t>
                  </w:r>
                </w:p>
                <w:p w14:paraId="6267FBCA" w14:textId="54FD88F0" w:rsidR="005E3555" w:rsidRPr="005E3555" w:rsidRDefault="005E3555" w:rsidP="00CF5D06">
                  <w:pPr>
                    <w:pStyle w:val="Default"/>
                    <w:spacing w:after="60"/>
                    <w:ind w:right="444"/>
                    <w:jc w:val="both"/>
                    <w:rPr>
                      <w:rFonts w:ascii="Calibri Light" w:hAnsi="Calibri Light" w:cs="Calibri Light"/>
                      <w:color w:val="000000" w:themeColor="text1"/>
                      <w:sz w:val="18"/>
                      <w:szCs w:val="18"/>
                    </w:rPr>
                  </w:pPr>
                  <w:r w:rsidRPr="005E3555">
                    <w:rPr>
                      <w:rFonts w:ascii="Calibri Light" w:hAnsi="Calibri Light" w:cs="Calibri Light"/>
                      <w:color w:val="000000" w:themeColor="text1"/>
                      <w:sz w:val="18"/>
                      <w:szCs w:val="18"/>
                    </w:rPr>
                    <w:t>D.CDS.2.2.3</w:t>
                  </w:r>
                  <w:r>
                    <w:rPr>
                      <w:rFonts w:ascii="Calibri Light" w:hAnsi="Calibri Light" w:cs="Calibri Light"/>
                      <w:color w:val="000000" w:themeColor="text1"/>
                      <w:sz w:val="18"/>
                      <w:szCs w:val="18"/>
                    </w:rPr>
                    <w:t xml:space="preserve"> </w:t>
                  </w:r>
                  <w:r w:rsidRPr="005E3555">
                    <w:rPr>
                      <w:rFonts w:ascii="Calibri Light" w:hAnsi="Calibri Light" w:cs="Calibri Light"/>
                      <w:color w:val="000000" w:themeColor="text1"/>
                      <w:sz w:val="18"/>
                      <w:szCs w:val="18"/>
                    </w:rPr>
                    <w:t>Nei CdS triennali e a ciclo unico le eventuali carenze sono puntualmente individuate e comunicate agli studenti con riferimento alle diverse aree di conoscenza iniziale verificate e sono attivate iniziative mirate per il recupero degli obblighi formativi aggiuntivi.</w:t>
                  </w:r>
                </w:p>
                <w:p w14:paraId="3C4CC3AB" w14:textId="77777777" w:rsidR="002F7901" w:rsidRDefault="005E3555" w:rsidP="00CF5D06">
                  <w:pPr>
                    <w:pStyle w:val="Default"/>
                    <w:autoSpaceDE/>
                    <w:autoSpaceDN/>
                    <w:adjustRightInd/>
                    <w:spacing w:after="60"/>
                    <w:ind w:right="444"/>
                    <w:jc w:val="both"/>
                    <w:rPr>
                      <w:rFonts w:ascii="Calibri Light" w:hAnsi="Calibri Light" w:cs="Calibri Light"/>
                      <w:color w:val="000000" w:themeColor="text1"/>
                      <w:sz w:val="18"/>
                      <w:szCs w:val="18"/>
                    </w:rPr>
                  </w:pPr>
                  <w:r w:rsidRPr="005E3555">
                    <w:rPr>
                      <w:rFonts w:ascii="Calibri Light" w:hAnsi="Calibri Light" w:cs="Calibri Light"/>
                      <w:color w:val="000000" w:themeColor="text1"/>
                      <w:sz w:val="18"/>
                      <w:szCs w:val="18"/>
                    </w:rPr>
                    <w:t>D.CDS.2.2.4</w:t>
                  </w:r>
                  <w:r>
                    <w:rPr>
                      <w:rFonts w:ascii="Calibri Light" w:hAnsi="Calibri Light" w:cs="Calibri Light"/>
                      <w:color w:val="000000" w:themeColor="text1"/>
                      <w:sz w:val="18"/>
                      <w:szCs w:val="18"/>
                    </w:rPr>
                    <w:t xml:space="preserve"> </w:t>
                  </w:r>
                  <w:r w:rsidRPr="005E3555">
                    <w:rPr>
                      <w:rFonts w:ascii="Calibri Light" w:hAnsi="Calibri Light" w:cs="Calibri Light"/>
                      <w:color w:val="000000" w:themeColor="text1"/>
                      <w:sz w:val="18"/>
                      <w:szCs w:val="18"/>
                    </w:rPr>
                    <w:t>Nei CdS di secondo ciclo vengono chiaramente definiti, pubblicizzati e verificati i requisiti curriculari per l’accesso e l’adeguatezza della personale preparazione dei candidati.</w:t>
                  </w:r>
                </w:p>
                <w:p w14:paraId="7CC13335" w14:textId="77777777" w:rsidR="009E78BB" w:rsidRPr="009E78BB" w:rsidRDefault="009E78BB" w:rsidP="00CF5D06">
                  <w:pPr>
                    <w:ind w:right="444"/>
                    <w:jc w:val="both"/>
                    <w:rPr>
                      <w:rFonts w:ascii="Calibri Light" w:hAnsi="Calibri Light" w:cs="Calibri Light"/>
                      <w:color w:val="000000" w:themeColor="text1"/>
                      <w:sz w:val="18"/>
                      <w:szCs w:val="18"/>
                    </w:rPr>
                  </w:pPr>
                  <w:r w:rsidRPr="009E78BB">
                    <w:rPr>
                      <w:rFonts w:ascii="Calibri Light" w:hAnsi="Calibri Light" w:cs="Calibri Light"/>
                      <w:color w:val="000000" w:themeColor="text1"/>
                      <w:sz w:val="18"/>
                      <w:szCs w:val="18"/>
                    </w:rPr>
                    <w:t>[Tutti gli aspetti da considerare di questo punto di attenzione servono anche da riscontro per la valutazione del requisito di sede D.3].</w:t>
                  </w:r>
                </w:p>
                <w:p w14:paraId="3743E24E" w14:textId="306F6399" w:rsidR="009E78BB" w:rsidRPr="001D25FF" w:rsidRDefault="009E78BB" w:rsidP="00CF5D06">
                  <w:pPr>
                    <w:pStyle w:val="Default"/>
                    <w:autoSpaceDE/>
                    <w:autoSpaceDN/>
                    <w:adjustRightInd/>
                    <w:spacing w:after="60"/>
                    <w:ind w:right="176"/>
                    <w:jc w:val="both"/>
                    <w:rPr>
                      <w:rFonts w:ascii="Calibri Light" w:hAnsi="Calibri Light" w:cs="Calibri Light"/>
                      <w:color w:val="000000" w:themeColor="text1"/>
                      <w:sz w:val="18"/>
                      <w:szCs w:val="18"/>
                    </w:rPr>
                  </w:pPr>
                </w:p>
              </w:tc>
            </w:tr>
            <w:tr w:rsidR="002F7901" w:rsidRPr="001D25FF" w14:paraId="2F77333F" w14:textId="77777777" w:rsidTr="003D3A4A">
              <w:tc>
                <w:tcPr>
                  <w:tcW w:w="1226" w:type="dxa"/>
                  <w:tcBorders>
                    <w:top w:val="single" w:sz="4" w:space="0" w:color="auto"/>
                    <w:bottom w:val="single" w:sz="4" w:space="0" w:color="auto"/>
                  </w:tcBorders>
                  <w:shd w:val="clear" w:color="auto" w:fill="EAF1DD" w:themeFill="accent3" w:themeFillTint="33"/>
                </w:tcPr>
                <w:p w14:paraId="380A7F3C" w14:textId="17543B59" w:rsidR="002F7901" w:rsidRPr="001D25FF" w:rsidRDefault="002F7901" w:rsidP="00CF5D06">
                  <w:pPr>
                    <w:spacing w:before="120" w:after="120"/>
                    <w:ind w:right="164"/>
                    <w:jc w:val="both"/>
                    <w:rPr>
                      <w:rFonts w:ascii="Calibri Light" w:hAnsi="Calibri Light" w:cs="Calibri Light"/>
                      <w:b/>
                      <w:sz w:val="18"/>
                      <w:szCs w:val="18"/>
                    </w:rPr>
                  </w:pPr>
                  <w:r w:rsidRPr="007B6753">
                    <w:rPr>
                      <w:rFonts w:ascii="Calibri Light" w:hAnsi="Calibri Light" w:cs="Calibri Light"/>
                      <w:color w:val="5A5A5A" w:themeColor="text1" w:themeTint="A5"/>
                      <w:spacing w:val="15"/>
                      <w:sz w:val="18"/>
                      <w:szCs w:val="18"/>
                    </w:rPr>
                    <w:t>D.CDS.2.3</w:t>
                  </w:r>
                </w:p>
              </w:tc>
              <w:tc>
                <w:tcPr>
                  <w:tcW w:w="231" w:type="dxa"/>
                  <w:tcBorders>
                    <w:top w:val="single" w:sz="4" w:space="0" w:color="auto"/>
                    <w:bottom w:val="single" w:sz="4" w:space="0" w:color="auto"/>
                  </w:tcBorders>
                  <w:shd w:val="clear" w:color="auto" w:fill="EAF1DD" w:themeFill="accent3" w:themeFillTint="33"/>
                </w:tcPr>
                <w:p w14:paraId="05BFFB2A" w14:textId="77777777" w:rsidR="002F7901" w:rsidRPr="001D25FF" w:rsidRDefault="002F7901" w:rsidP="00CF5D06">
                  <w:pPr>
                    <w:spacing w:before="120" w:after="120"/>
                    <w:ind w:right="164"/>
                    <w:jc w:val="both"/>
                    <w:rPr>
                      <w:rFonts w:ascii="Calibri Light" w:hAnsi="Calibri Light" w:cs="Calibri Light"/>
                      <w:sz w:val="18"/>
                      <w:szCs w:val="18"/>
                    </w:rPr>
                  </w:pPr>
                </w:p>
              </w:tc>
              <w:tc>
                <w:tcPr>
                  <w:tcW w:w="2352" w:type="dxa"/>
                  <w:gridSpan w:val="2"/>
                  <w:tcBorders>
                    <w:top w:val="single" w:sz="4" w:space="0" w:color="auto"/>
                    <w:bottom w:val="single" w:sz="4" w:space="0" w:color="auto"/>
                  </w:tcBorders>
                  <w:shd w:val="clear" w:color="auto" w:fill="EAF1DD" w:themeFill="accent3" w:themeFillTint="33"/>
                </w:tcPr>
                <w:p w14:paraId="31132FFC" w14:textId="264E6538" w:rsidR="002F7901" w:rsidRPr="001D25FF" w:rsidRDefault="002F7901" w:rsidP="00CF5D06">
                  <w:pPr>
                    <w:spacing w:before="120" w:after="120"/>
                    <w:ind w:right="441"/>
                    <w:jc w:val="both"/>
                    <w:rPr>
                      <w:rFonts w:ascii="Calibri Light" w:hAnsi="Calibri Light" w:cs="Calibri Light"/>
                      <w:sz w:val="18"/>
                      <w:szCs w:val="18"/>
                    </w:rPr>
                  </w:pPr>
                  <w:r w:rsidRPr="00051BB9">
                    <w:rPr>
                      <w:rFonts w:ascii="Calibri Light" w:hAnsi="Calibri Light" w:cs="Calibri Light"/>
                      <w:color w:val="5A5A5A" w:themeColor="text1" w:themeTint="A5"/>
                      <w:spacing w:val="15"/>
                      <w:sz w:val="18"/>
                      <w:szCs w:val="18"/>
                    </w:rPr>
                    <w:t>Metodologie didattiche e percorsi flessibili</w:t>
                  </w:r>
                </w:p>
              </w:tc>
              <w:tc>
                <w:tcPr>
                  <w:tcW w:w="5435" w:type="dxa"/>
                  <w:tcBorders>
                    <w:top w:val="single" w:sz="4" w:space="0" w:color="auto"/>
                    <w:bottom w:val="single" w:sz="4" w:space="0" w:color="auto"/>
                  </w:tcBorders>
                  <w:shd w:val="clear" w:color="auto" w:fill="EAF1DD" w:themeFill="accent3" w:themeFillTint="33"/>
                </w:tcPr>
                <w:p w14:paraId="7A32FE91" w14:textId="406EBFD8" w:rsidR="00530934" w:rsidRPr="00530934" w:rsidRDefault="00530934" w:rsidP="00CF5D06">
                  <w:pPr>
                    <w:pStyle w:val="Default"/>
                    <w:tabs>
                      <w:tab w:val="left" w:pos="5188"/>
                    </w:tabs>
                    <w:spacing w:after="60"/>
                    <w:ind w:right="444"/>
                    <w:jc w:val="both"/>
                    <w:rPr>
                      <w:rFonts w:ascii="Calibri Light" w:hAnsi="Calibri Light" w:cs="Calibri Light"/>
                      <w:color w:val="000000" w:themeColor="text1"/>
                      <w:sz w:val="18"/>
                      <w:szCs w:val="18"/>
                    </w:rPr>
                  </w:pPr>
                  <w:r w:rsidRPr="00530934">
                    <w:rPr>
                      <w:rFonts w:ascii="Calibri Light" w:hAnsi="Calibri Light" w:cs="Calibri Light"/>
                      <w:color w:val="000000" w:themeColor="text1"/>
                      <w:sz w:val="18"/>
                      <w:szCs w:val="18"/>
                    </w:rPr>
                    <w:t>D.CDS.2.3.1</w:t>
                  </w:r>
                  <w:r>
                    <w:rPr>
                      <w:rFonts w:ascii="Calibri Light" w:hAnsi="Calibri Light" w:cs="Calibri Light"/>
                      <w:color w:val="000000" w:themeColor="text1"/>
                      <w:sz w:val="18"/>
                      <w:szCs w:val="18"/>
                    </w:rPr>
                    <w:t xml:space="preserve"> </w:t>
                  </w:r>
                  <w:r w:rsidRPr="00530934">
                    <w:rPr>
                      <w:rFonts w:ascii="Calibri Light" w:hAnsi="Calibri Light" w:cs="Calibri Light"/>
                      <w:color w:val="000000" w:themeColor="text1"/>
                      <w:sz w:val="18"/>
                      <w:szCs w:val="18"/>
                    </w:rPr>
                    <w:t>L’organizzazione didattica del CdS crea i presupposti per l’autonomia dello studente e l’acquisizione delle competenze e prevede guida e sostegno adeguati da parte dei docenti e dei tutor.</w:t>
                  </w:r>
                </w:p>
                <w:p w14:paraId="30BDD22E" w14:textId="7C1B016C" w:rsidR="00530934" w:rsidRPr="00530934" w:rsidRDefault="00530934" w:rsidP="00CF5D06">
                  <w:pPr>
                    <w:pStyle w:val="Default"/>
                    <w:tabs>
                      <w:tab w:val="left" w:pos="5188"/>
                    </w:tabs>
                    <w:spacing w:after="60"/>
                    <w:ind w:right="444"/>
                    <w:jc w:val="both"/>
                    <w:rPr>
                      <w:rFonts w:ascii="Calibri Light" w:hAnsi="Calibri Light" w:cs="Calibri Light"/>
                      <w:color w:val="000000" w:themeColor="text1"/>
                      <w:sz w:val="18"/>
                      <w:szCs w:val="18"/>
                    </w:rPr>
                  </w:pPr>
                  <w:r w:rsidRPr="00530934">
                    <w:rPr>
                      <w:rFonts w:ascii="Calibri Light" w:hAnsi="Calibri Light" w:cs="Calibri Light"/>
                      <w:color w:val="000000" w:themeColor="text1"/>
                      <w:sz w:val="18"/>
                      <w:szCs w:val="18"/>
                    </w:rPr>
                    <w:t>D.CDS.2.3.2</w:t>
                  </w:r>
                  <w:r>
                    <w:rPr>
                      <w:rFonts w:ascii="Calibri Light" w:hAnsi="Calibri Light" w:cs="Calibri Light"/>
                      <w:color w:val="000000" w:themeColor="text1"/>
                      <w:sz w:val="18"/>
                      <w:szCs w:val="18"/>
                    </w:rPr>
                    <w:t xml:space="preserve"> </w:t>
                  </w:r>
                  <w:r w:rsidRPr="00530934">
                    <w:rPr>
                      <w:rFonts w:ascii="Calibri Light" w:hAnsi="Calibri Light" w:cs="Calibri Light"/>
                      <w:color w:val="000000" w:themeColor="text1"/>
                      <w:sz w:val="18"/>
                      <w:szCs w:val="18"/>
                    </w:rPr>
                    <w:t>Le attività curriculari e di supporto utilizzano metodi e strumenti didattici flessibili, modulati sulle specifiche esigenze delle diverse tipologie di studenti.</w:t>
                  </w:r>
                </w:p>
                <w:p w14:paraId="75FAA1E0" w14:textId="389795D9" w:rsidR="00530934" w:rsidRPr="00530934" w:rsidRDefault="00530934" w:rsidP="00CF5D06">
                  <w:pPr>
                    <w:pStyle w:val="Default"/>
                    <w:tabs>
                      <w:tab w:val="left" w:pos="5188"/>
                    </w:tabs>
                    <w:spacing w:after="60"/>
                    <w:ind w:right="444"/>
                    <w:jc w:val="both"/>
                    <w:rPr>
                      <w:rFonts w:ascii="Calibri Light" w:hAnsi="Calibri Light" w:cs="Calibri Light"/>
                      <w:color w:val="000000" w:themeColor="text1"/>
                      <w:sz w:val="18"/>
                      <w:szCs w:val="18"/>
                    </w:rPr>
                  </w:pPr>
                  <w:r w:rsidRPr="00530934">
                    <w:rPr>
                      <w:rFonts w:ascii="Calibri Light" w:hAnsi="Calibri Light" w:cs="Calibri Light"/>
                      <w:color w:val="000000" w:themeColor="text1"/>
                      <w:sz w:val="18"/>
                      <w:szCs w:val="18"/>
                    </w:rPr>
                    <w:t>D.CDS.2.3.3</w:t>
                  </w:r>
                  <w:r>
                    <w:rPr>
                      <w:rFonts w:ascii="Calibri Light" w:hAnsi="Calibri Light" w:cs="Calibri Light"/>
                      <w:color w:val="000000" w:themeColor="text1"/>
                      <w:sz w:val="18"/>
                      <w:szCs w:val="18"/>
                    </w:rPr>
                    <w:t xml:space="preserve"> </w:t>
                  </w:r>
                  <w:r w:rsidRPr="00530934">
                    <w:rPr>
                      <w:rFonts w:ascii="Calibri Light" w:hAnsi="Calibri Light" w:cs="Calibri Light"/>
                      <w:color w:val="000000" w:themeColor="text1"/>
                      <w:sz w:val="18"/>
                      <w:szCs w:val="18"/>
                    </w:rPr>
                    <w:t>Sono presenti iniziative dedicate agli studenti con esigenze specifiche.</w:t>
                  </w:r>
                </w:p>
                <w:p w14:paraId="7641157B" w14:textId="77777777" w:rsidR="002F7901" w:rsidRDefault="00530934" w:rsidP="00CF5D06">
                  <w:pPr>
                    <w:pStyle w:val="Default"/>
                    <w:tabs>
                      <w:tab w:val="left" w:pos="5188"/>
                    </w:tabs>
                    <w:spacing w:after="60"/>
                    <w:ind w:right="444"/>
                    <w:jc w:val="both"/>
                    <w:rPr>
                      <w:rFonts w:ascii="Calibri Light" w:hAnsi="Calibri Light" w:cs="Calibri Light"/>
                      <w:color w:val="000000" w:themeColor="text1"/>
                      <w:sz w:val="18"/>
                      <w:szCs w:val="18"/>
                    </w:rPr>
                  </w:pPr>
                  <w:r w:rsidRPr="00530934">
                    <w:rPr>
                      <w:rFonts w:ascii="Calibri Light" w:hAnsi="Calibri Light" w:cs="Calibri Light"/>
                      <w:color w:val="000000" w:themeColor="text1"/>
                      <w:sz w:val="18"/>
                      <w:szCs w:val="18"/>
                    </w:rPr>
                    <w:t>D.CDS.2.3.4</w:t>
                  </w:r>
                  <w:r>
                    <w:rPr>
                      <w:rFonts w:ascii="Calibri Light" w:hAnsi="Calibri Light" w:cs="Calibri Light"/>
                      <w:color w:val="000000" w:themeColor="text1"/>
                      <w:sz w:val="18"/>
                      <w:szCs w:val="18"/>
                    </w:rPr>
                    <w:t xml:space="preserve"> </w:t>
                  </w:r>
                  <w:r w:rsidRPr="00530934">
                    <w:rPr>
                      <w:rFonts w:ascii="Calibri Light" w:hAnsi="Calibri Light" w:cs="Calibri Light"/>
                      <w:color w:val="000000" w:themeColor="text1"/>
                      <w:sz w:val="18"/>
                      <w:szCs w:val="18"/>
                    </w:rPr>
                    <w:t>Il CdS favorisce l'accessibilità di tutti gli studenti, in particolare quelli con disabilità, con disturbi specifici dell’apprendimento (DSA) e con bisogni educativi speciali (BES), alle strutture e ai materiali didattici.</w:t>
                  </w:r>
                </w:p>
                <w:p w14:paraId="3A9BC856" w14:textId="61A8E92C" w:rsidR="00E01A7F" w:rsidRPr="00E01A7F" w:rsidRDefault="00E01A7F" w:rsidP="00CF5D06">
                  <w:pPr>
                    <w:tabs>
                      <w:tab w:val="left" w:pos="5188"/>
                    </w:tabs>
                    <w:ind w:right="444"/>
                    <w:jc w:val="both"/>
                    <w:rPr>
                      <w:rFonts w:ascii="Calibri Light" w:hAnsi="Calibri Light" w:cs="Calibri Light"/>
                      <w:color w:val="000000" w:themeColor="text1"/>
                      <w:sz w:val="18"/>
                      <w:szCs w:val="18"/>
                    </w:rPr>
                  </w:pPr>
                  <w:r w:rsidRPr="00E01A7F">
                    <w:rPr>
                      <w:rFonts w:ascii="Calibri Light" w:hAnsi="Calibri Light" w:cs="Calibri Light"/>
                      <w:color w:val="000000" w:themeColor="text1"/>
                      <w:sz w:val="18"/>
                      <w:szCs w:val="18"/>
                    </w:rPr>
                    <w:t xml:space="preserve">[Tutti gli aspetti da considerare di questo punto di attenzione servono anche da riscontro per la valutazione del requisito di sede D2 </w:t>
                  </w:r>
                  <w:r w:rsidR="005F532C">
                    <w:rPr>
                      <w:rFonts w:ascii="Calibri Light" w:hAnsi="Calibri Light" w:cs="Calibri Light"/>
                      <w:color w:val="000000" w:themeColor="text1"/>
                      <w:sz w:val="18"/>
                      <w:szCs w:val="18"/>
                    </w:rPr>
                    <w:t xml:space="preserve">e </w:t>
                  </w:r>
                  <w:r w:rsidRPr="00E01A7F">
                    <w:rPr>
                      <w:rFonts w:ascii="Calibri Light" w:hAnsi="Calibri Light" w:cs="Calibri Light"/>
                      <w:color w:val="000000" w:themeColor="text1"/>
                      <w:sz w:val="18"/>
                      <w:szCs w:val="18"/>
                    </w:rPr>
                    <w:t>D.3].</w:t>
                  </w:r>
                </w:p>
                <w:p w14:paraId="64BC8640" w14:textId="3640FD45" w:rsidR="00E01A7F" w:rsidRPr="007B6753" w:rsidRDefault="00E01A7F" w:rsidP="00CF5D06">
                  <w:pPr>
                    <w:pStyle w:val="Default"/>
                    <w:tabs>
                      <w:tab w:val="left" w:pos="5188"/>
                    </w:tabs>
                    <w:spacing w:after="60"/>
                    <w:ind w:right="176"/>
                    <w:jc w:val="both"/>
                    <w:rPr>
                      <w:rFonts w:ascii="Calibri Light" w:hAnsi="Calibri Light" w:cs="Calibri Light"/>
                      <w:color w:val="000000" w:themeColor="text1"/>
                      <w:sz w:val="18"/>
                      <w:szCs w:val="18"/>
                    </w:rPr>
                  </w:pPr>
                </w:p>
              </w:tc>
            </w:tr>
            <w:tr w:rsidR="002F7901" w:rsidRPr="001D25FF" w14:paraId="6778AB0A" w14:textId="77777777" w:rsidTr="003D3A4A">
              <w:tc>
                <w:tcPr>
                  <w:tcW w:w="1226" w:type="dxa"/>
                  <w:tcBorders>
                    <w:top w:val="single" w:sz="4" w:space="0" w:color="auto"/>
                    <w:bottom w:val="single" w:sz="4" w:space="0" w:color="auto"/>
                  </w:tcBorders>
                  <w:shd w:val="clear" w:color="auto" w:fill="EAF1DD" w:themeFill="accent3" w:themeFillTint="33"/>
                </w:tcPr>
                <w:p w14:paraId="0AF5C43E" w14:textId="0116699F" w:rsidR="002F7901" w:rsidRPr="001D25FF" w:rsidRDefault="002F7901" w:rsidP="00CF5D06">
                  <w:pPr>
                    <w:spacing w:before="120" w:after="120"/>
                    <w:ind w:right="164"/>
                    <w:jc w:val="both"/>
                    <w:rPr>
                      <w:rFonts w:ascii="Calibri Light" w:hAnsi="Calibri Light" w:cs="Calibri Light"/>
                      <w:b/>
                      <w:sz w:val="18"/>
                      <w:szCs w:val="18"/>
                    </w:rPr>
                  </w:pPr>
                  <w:r w:rsidRPr="007B6753">
                    <w:rPr>
                      <w:rFonts w:ascii="Calibri Light" w:hAnsi="Calibri Light" w:cs="Calibri Light"/>
                      <w:color w:val="5A5A5A" w:themeColor="text1" w:themeTint="A5"/>
                      <w:spacing w:val="15"/>
                      <w:sz w:val="18"/>
                      <w:szCs w:val="18"/>
                    </w:rPr>
                    <w:t>D.CDS.2.4</w:t>
                  </w:r>
                </w:p>
              </w:tc>
              <w:tc>
                <w:tcPr>
                  <w:tcW w:w="231" w:type="dxa"/>
                  <w:tcBorders>
                    <w:top w:val="single" w:sz="4" w:space="0" w:color="auto"/>
                    <w:bottom w:val="single" w:sz="4" w:space="0" w:color="auto"/>
                  </w:tcBorders>
                  <w:shd w:val="clear" w:color="auto" w:fill="EAF1DD" w:themeFill="accent3" w:themeFillTint="33"/>
                </w:tcPr>
                <w:p w14:paraId="11763586" w14:textId="77777777" w:rsidR="002F7901" w:rsidRPr="001D25FF" w:rsidRDefault="002F7901" w:rsidP="00CF5D06">
                  <w:pPr>
                    <w:spacing w:before="120" w:after="120"/>
                    <w:ind w:right="164"/>
                    <w:jc w:val="both"/>
                    <w:rPr>
                      <w:rFonts w:ascii="Calibri Light" w:hAnsi="Calibri Light" w:cs="Calibri Light"/>
                      <w:sz w:val="18"/>
                      <w:szCs w:val="18"/>
                    </w:rPr>
                  </w:pPr>
                </w:p>
              </w:tc>
              <w:tc>
                <w:tcPr>
                  <w:tcW w:w="2352" w:type="dxa"/>
                  <w:gridSpan w:val="2"/>
                  <w:tcBorders>
                    <w:top w:val="single" w:sz="4" w:space="0" w:color="auto"/>
                    <w:bottom w:val="single" w:sz="4" w:space="0" w:color="auto"/>
                  </w:tcBorders>
                  <w:shd w:val="clear" w:color="auto" w:fill="EAF1DD" w:themeFill="accent3" w:themeFillTint="33"/>
                </w:tcPr>
                <w:p w14:paraId="7EF01597" w14:textId="77777777" w:rsidR="002F7901" w:rsidRPr="001D25FF" w:rsidRDefault="002F7901" w:rsidP="00CF5D06">
                  <w:pPr>
                    <w:spacing w:before="120" w:after="120"/>
                    <w:ind w:right="164"/>
                    <w:jc w:val="both"/>
                    <w:rPr>
                      <w:rFonts w:ascii="Calibri Light" w:hAnsi="Calibri Light" w:cs="Calibri Light"/>
                      <w:sz w:val="18"/>
                      <w:szCs w:val="18"/>
                    </w:rPr>
                  </w:pPr>
                  <w:r w:rsidRPr="007B6753">
                    <w:rPr>
                      <w:rFonts w:ascii="Calibri Light" w:hAnsi="Calibri Light" w:cs="Calibri Light"/>
                      <w:color w:val="5A5A5A" w:themeColor="text1" w:themeTint="A5"/>
                      <w:spacing w:val="15"/>
                      <w:sz w:val="18"/>
                      <w:szCs w:val="18"/>
                    </w:rPr>
                    <w:t>Internazionalizzazione della didattica</w:t>
                  </w:r>
                </w:p>
              </w:tc>
              <w:tc>
                <w:tcPr>
                  <w:tcW w:w="5435" w:type="dxa"/>
                  <w:tcBorders>
                    <w:top w:val="single" w:sz="4" w:space="0" w:color="auto"/>
                    <w:bottom w:val="single" w:sz="4" w:space="0" w:color="auto"/>
                  </w:tcBorders>
                  <w:shd w:val="clear" w:color="auto" w:fill="EAF1DD" w:themeFill="accent3" w:themeFillTint="33"/>
                </w:tcPr>
                <w:p w14:paraId="0EC79CF2" w14:textId="03EAF9BC" w:rsidR="000D73C7" w:rsidRPr="000D73C7" w:rsidRDefault="000D73C7" w:rsidP="00CF5D06">
                  <w:pPr>
                    <w:pStyle w:val="Default"/>
                    <w:tabs>
                      <w:tab w:val="left" w:pos="5188"/>
                    </w:tabs>
                    <w:spacing w:after="60"/>
                    <w:ind w:left="29" w:right="444" w:hanging="29"/>
                    <w:jc w:val="both"/>
                    <w:rPr>
                      <w:rFonts w:ascii="Calibri Light" w:hAnsi="Calibri Light" w:cs="Calibri Light"/>
                      <w:color w:val="000000" w:themeColor="text1"/>
                      <w:sz w:val="18"/>
                      <w:szCs w:val="18"/>
                    </w:rPr>
                  </w:pPr>
                  <w:r w:rsidRPr="000D73C7">
                    <w:rPr>
                      <w:rFonts w:ascii="Calibri Light" w:hAnsi="Calibri Light" w:cs="Calibri Light"/>
                      <w:color w:val="000000" w:themeColor="text1"/>
                      <w:sz w:val="18"/>
                      <w:szCs w:val="18"/>
                    </w:rPr>
                    <w:t>D.CDS.2.4.1</w:t>
                  </w:r>
                  <w:r>
                    <w:rPr>
                      <w:rFonts w:ascii="Calibri Light" w:hAnsi="Calibri Light" w:cs="Calibri Light"/>
                      <w:color w:val="000000" w:themeColor="text1"/>
                      <w:sz w:val="18"/>
                      <w:szCs w:val="18"/>
                    </w:rPr>
                    <w:t xml:space="preserve"> </w:t>
                  </w:r>
                  <w:r w:rsidRPr="000D73C7">
                    <w:rPr>
                      <w:rFonts w:ascii="Calibri Light" w:hAnsi="Calibri Light" w:cs="Calibri Light"/>
                      <w:color w:val="000000" w:themeColor="text1"/>
                      <w:sz w:val="18"/>
                      <w:szCs w:val="18"/>
                    </w:rPr>
                    <w:t>Il CdS promuove il potenziamento della mobilità degli studenti, anche tramite iniziative a sostegno di periodi di studio e tirocinio all’estero.</w:t>
                  </w:r>
                </w:p>
                <w:p w14:paraId="3C2F47A4" w14:textId="77777777" w:rsidR="002F7901" w:rsidRDefault="000D73C7" w:rsidP="00CF5D06">
                  <w:pPr>
                    <w:tabs>
                      <w:tab w:val="left" w:pos="5188"/>
                    </w:tabs>
                    <w:spacing w:after="60"/>
                    <w:ind w:right="444"/>
                    <w:jc w:val="both"/>
                    <w:rPr>
                      <w:rFonts w:ascii="Calibri Light" w:hAnsi="Calibri Light" w:cs="Calibri Light"/>
                      <w:color w:val="000000" w:themeColor="text1"/>
                      <w:sz w:val="18"/>
                      <w:szCs w:val="18"/>
                    </w:rPr>
                  </w:pPr>
                  <w:r w:rsidRPr="000D73C7">
                    <w:rPr>
                      <w:rFonts w:ascii="Calibri Light" w:hAnsi="Calibri Light" w:cs="Calibri Light"/>
                      <w:color w:val="000000" w:themeColor="text1"/>
                      <w:sz w:val="18"/>
                      <w:szCs w:val="18"/>
                    </w:rPr>
                    <w:t>D.CDS.2.4.2</w:t>
                  </w:r>
                  <w:r>
                    <w:rPr>
                      <w:rFonts w:ascii="Calibri Light" w:hAnsi="Calibri Light" w:cs="Calibri Light"/>
                      <w:color w:val="000000" w:themeColor="text1"/>
                      <w:sz w:val="18"/>
                      <w:szCs w:val="18"/>
                    </w:rPr>
                    <w:t xml:space="preserve"> </w:t>
                  </w:r>
                  <w:r w:rsidRPr="000D73C7">
                    <w:rPr>
                      <w:rFonts w:ascii="Calibri Light" w:hAnsi="Calibri Light" w:cs="Calibri Light"/>
                      <w:color w:val="000000" w:themeColor="text1"/>
                      <w:sz w:val="18"/>
                      <w:szCs w:val="18"/>
                    </w:rPr>
                    <w:t>Con particolare riguardo ai Corsi di Studio internazionali, il CdS cura la dimensione internazionale della didattica, favorendo la presenza di docenti e/o studenti stranieri e/o prevedendo rilascio di titoli doppi, multipli o congiunti in convenzione con Atenei stranieri.</w:t>
                  </w:r>
                </w:p>
                <w:p w14:paraId="1D44599A" w14:textId="77777777" w:rsidR="009E18E5" w:rsidRPr="009E18E5" w:rsidRDefault="009E18E5" w:rsidP="00CF5D06">
                  <w:pPr>
                    <w:tabs>
                      <w:tab w:val="left" w:pos="5188"/>
                    </w:tabs>
                    <w:ind w:right="444"/>
                    <w:jc w:val="both"/>
                    <w:rPr>
                      <w:rFonts w:ascii="Calibri Light" w:hAnsi="Calibri Light" w:cs="Calibri Light"/>
                      <w:color w:val="000000" w:themeColor="text1"/>
                      <w:sz w:val="18"/>
                      <w:szCs w:val="18"/>
                    </w:rPr>
                  </w:pPr>
                  <w:r w:rsidRPr="009E18E5">
                    <w:rPr>
                      <w:rFonts w:ascii="Calibri Light" w:hAnsi="Calibri Light" w:cs="Calibri Light"/>
                      <w:color w:val="000000" w:themeColor="text1"/>
                      <w:sz w:val="18"/>
                      <w:szCs w:val="18"/>
                    </w:rPr>
                    <w:t>[Tutti gli aspetti da considerare di questo punto di attenzione servono anche da riscontro per la valutazione del requisito di sede D.1].</w:t>
                  </w:r>
                </w:p>
                <w:p w14:paraId="558EEF21" w14:textId="5E6AA455" w:rsidR="009E18E5" w:rsidRPr="007B6753" w:rsidRDefault="009E18E5" w:rsidP="00CF5D06">
                  <w:pPr>
                    <w:tabs>
                      <w:tab w:val="left" w:pos="5188"/>
                    </w:tabs>
                    <w:spacing w:after="60"/>
                    <w:ind w:right="176"/>
                    <w:jc w:val="both"/>
                    <w:rPr>
                      <w:rFonts w:ascii="Calibri Light" w:hAnsi="Calibri Light" w:cs="Calibri Light"/>
                      <w:color w:val="000000" w:themeColor="text1"/>
                      <w:sz w:val="18"/>
                      <w:szCs w:val="18"/>
                    </w:rPr>
                  </w:pPr>
                </w:p>
              </w:tc>
            </w:tr>
            <w:tr w:rsidR="002F7901" w:rsidRPr="001D25FF" w14:paraId="3C25CB35" w14:textId="77777777" w:rsidTr="003D3A4A">
              <w:tc>
                <w:tcPr>
                  <w:tcW w:w="1226" w:type="dxa"/>
                  <w:tcBorders>
                    <w:top w:val="single" w:sz="4" w:space="0" w:color="auto"/>
                    <w:bottom w:val="single" w:sz="4" w:space="0" w:color="auto"/>
                  </w:tcBorders>
                  <w:shd w:val="clear" w:color="auto" w:fill="EAF1DD" w:themeFill="accent3" w:themeFillTint="33"/>
                </w:tcPr>
                <w:p w14:paraId="1B46879C" w14:textId="7CCB5CB8" w:rsidR="002F7901" w:rsidRPr="001D25FF" w:rsidRDefault="002F7901" w:rsidP="00CF5D06">
                  <w:pPr>
                    <w:spacing w:before="120" w:after="120"/>
                    <w:ind w:right="164"/>
                    <w:jc w:val="both"/>
                    <w:rPr>
                      <w:rFonts w:ascii="Calibri Light" w:hAnsi="Calibri Light" w:cs="Calibri Light"/>
                      <w:b/>
                      <w:sz w:val="18"/>
                      <w:szCs w:val="18"/>
                    </w:rPr>
                  </w:pPr>
                  <w:r w:rsidRPr="007B6753">
                    <w:rPr>
                      <w:rFonts w:ascii="Calibri Light" w:hAnsi="Calibri Light" w:cs="Calibri Light"/>
                      <w:color w:val="5A5A5A" w:themeColor="text1" w:themeTint="A5"/>
                      <w:spacing w:val="15"/>
                      <w:sz w:val="18"/>
                      <w:szCs w:val="18"/>
                    </w:rPr>
                    <w:t>D.CDS.2.5</w:t>
                  </w:r>
                </w:p>
              </w:tc>
              <w:tc>
                <w:tcPr>
                  <w:tcW w:w="231" w:type="dxa"/>
                  <w:tcBorders>
                    <w:top w:val="single" w:sz="4" w:space="0" w:color="auto"/>
                    <w:bottom w:val="single" w:sz="4" w:space="0" w:color="auto"/>
                  </w:tcBorders>
                  <w:shd w:val="clear" w:color="auto" w:fill="EAF1DD" w:themeFill="accent3" w:themeFillTint="33"/>
                </w:tcPr>
                <w:p w14:paraId="7BCD3180" w14:textId="77777777" w:rsidR="002F7901" w:rsidRPr="001D25FF" w:rsidRDefault="002F7901" w:rsidP="00CF5D06">
                  <w:pPr>
                    <w:spacing w:before="120" w:after="120"/>
                    <w:ind w:right="164"/>
                    <w:jc w:val="both"/>
                    <w:rPr>
                      <w:rFonts w:ascii="Calibri Light" w:hAnsi="Calibri Light" w:cs="Calibri Light"/>
                      <w:sz w:val="18"/>
                      <w:szCs w:val="18"/>
                    </w:rPr>
                  </w:pPr>
                </w:p>
              </w:tc>
              <w:tc>
                <w:tcPr>
                  <w:tcW w:w="2205" w:type="dxa"/>
                  <w:tcBorders>
                    <w:top w:val="single" w:sz="4" w:space="0" w:color="auto"/>
                    <w:bottom w:val="single" w:sz="4" w:space="0" w:color="auto"/>
                  </w:tcBorders>
                  <w:shd w:val="clear" w:color="auto" w:fill="EAF1DD" w:themeFill="accent3" w:themeFillTint="33"/>
                </w:tcPr>
                <w:p w14:paraId="09F106CC" w14:textId="519305E8" w:rsidR="002F7901" w:rsidRPr="001D25FF" w:rsidRDefault="002F7901" w:rsidP="00CF5D06">
                  <w:pPr>
                    <w:spacing w:before="120" w:after="120"/>
                    <w:ind w:right="164"/>
                    <w:jc w:val="both"/>
                    <w:rPr>
                      <w:rFonts w:ascii="Calibri Light" w:hAnsi="Calibri Light" w:cs="Calibri Light"/>
                      <w:sz w:val="18"/>
                      <w:szCs w:val="18"/>
                    </w:rPr>
                  </w:pPr>
                  <w:r w:rsidRPr="00051BB9">
                    <w:rPr>
                      <w:rFonts w:ascii="Calibri Light" w:hAnsi="Calibri Light" w:cs="Calibri Light"/>
                      <w:color w:val="5A5A5A" w:themeColor="text1" w:themeTint="A5"/>
                      <w:spacing w:val="15"/>
                      <w:sz w:val="18"/>
                      <w:szCs w:val="18"/>
                    </w:rPr>
                    <w:t>Pianificazione e monitoraggio delle verifiche dell’apprendimento</w:t>
                  </w:r>
                </w:p>
              </w:tc>
              <w:tc>
                <w:tcPr>
                  <w:tcW w:w="5582" w:type="dxa"/>
                  <w:gridSpan w:val="2"/>
                  <w:tcBorders>
                    <w:top w:val="single" w:sz="4" w:space="0" w:color="auto"/>
                    <w:bottom w:val="single" w:sz="4" w:space="0" w:color="auto"/>
                  </w:tcBorders>
                  <w:shd w:val="clear" w:color="auto" w:fill="EAF1DD" w:themeFill="accent3" w:themeFillTint="33"/>
                </w:tcPr>
                <w:p w14:paraId="00364BA7" w14:textId="77777777" w:rsidR="002F7901" w:rsidRDefault="002F7901" w:rsidP="00CF5D06">
                  <w:pPr>
                    <w:pStyle w:val="Default"/>
                    <w:autoSpaceDE/>
                    <w:autoSpaceDN/>
                    <w:adjustRightInd/>
                    <w:spacing w:after="60"/>
                    <w:ind w:right="176"/>
                    <w:jc w:val="both"/>
                    <w:rPr>
                      <w:rFonts w:ascii="Calibri Light" w:hAnsi="Calibri Light" w:cs="Calibri Light"/>
                      <w:color w:val="000000" w:themeColor="text1"/>
                      <w:sz w:val="18"/>
                      <w:szCs w:val="18"/>
                    </w:rPr>
                  </w:pPr>
                </w:p>
                <w:p w14:paraId="08478E2B" w14:textId="529AA2DF" w:rsidR="002F7901" w:rsidRPr="001D25FF" w:rsidRDefault="00E75FB7" w:rsidP="00CF5D06">
                  <w:pPr>
                    <w:pStyle w:val="Default"/>
                    <w:autoSpaceDE/>
                    <w:autoSpaceDN/>
                    <w:adjustRightInd/>
                    <w:spacing w:after="60"/>
                    <w:ind w:left="91" w:right="37"/>
                    <w:jc w:val="both"/>
                    <w:rPr>
                      <w:rFonts w:ascii="Calibri Light" w:hAnsi="Calibri Light" w:cs="Calibri Light"/>
                      <w:color w:val="000000" w:themeColor="text1"/>
                      <w:sz w:val="18"/>
                      <w:szCs w:val="18"/>
                    </w:rPr>
                  </w:pPr>
                  <w:r>
                    <w:rPr>
                      <w:rFonts w:ascii="Calibri Light" w:hAnsi="Calibri Light" w:cs="Calibri Light"/>
                      <w:color w:val="000000" w:themeColor="text1"/>
                      <w:sz w:val="18"/>
                      <w:szCs w:val="18"/>
                    </w:rPr>
                    <w:t xml:space="preserve">D.CDS.2.5.1 </w:t>
                  </w:r>
                  <w:r w:rsidRPr="00E75FB7">
                    <w:rPr>
                      <w:rFonts w:ascii="Calibri Light" w:hAnsi="Calibri Light" w:cs="Calibri Light"/>
                      <w:color w:val="000000" w:themeColor="text1"/>
                      <w:sz w:val="18"/>
                      <w:szCs w:val="18"/>
                    </w:rPr>
                    <w:t>Il CdS attua la pianificazione e il monitoraggio delle verifiche dell’apprendimento e della prova finale.</w:t>
                  </w:r>
                </w:p>
              </w:tc>
            </w:tr>
            <w:tr w:rsidR="002F7901" w:rsidRPr="001D25FF" w14:paraId="056F77ED" w14:textId="77777777" w:rsidTr="003D3A4A">
              <w:tc>
                <w:tcPr>
                  <w:tcW w:w="1226" w:type="dxa"/>
                  <w:tcBorders>
                    <w:top w:val="single" w:sz="4" w:space="0" w:color="auto"/>
                    <w:bottom w:val="single" w:sz="4" w:space="0" w:color="auto"/>
                  </w:tcBorders>
                  <w:shd w:val="clear" w:color="auto" w:fill="EAF1DD" w:themeFill="accent3" w:themeFillTint="33"/>
                </w:tcPr>
                <w:p w14:paraId="10F183F4" w14:textId="0CED2400" w:rsidR="002F7901" w:rsidRPr="001D25FF" w:rsidRDefault="002F7901" w:rsidP="00CF5D06">
                  <w:pPr>
                    <w:spacing w:before="120" w:after="120"/>
                    <w:ind w:right="164"/>
                    <w:jc w:val="both"/>
                    <w:rPr>
                      <w:rFonts w:ascii="Calibri Light" w:hAnsi="Calibri Light" w:cs="Calibri Light"/>
                      <w:b/>
                      <w:sz w:val="18"/>
                      <w:szCs w:val="18"/>
                    </w:rPr>
                  </w:pPr>
                  <w:r w:rsidRPr="007B6753">
                    <w:rPr>
                      <w:rFonts w:ascii="Calibri Light" w:hAnsi="Calibri Light" w:cs="Calibri Light"/>
                      <w:color w:val="5A5A5A" w:themeColor="text1" w:themeTint="A5"/>
                      <w:spacing w:val="15"/>
                      <w:sz w:val="18"/>
                      <w:szCs w:val="18"/>
                    </w:rPr>
                    <w:t>D.CDS.2.6</w:t>
                  </w:r>
                </w:p>
              </w:tc>
              <w:tc>
                <w:tcPr>
                  <w:tcW w:w="231" w:type="dxa"/>
                  <w:tcBorders>
                    <w:top w:val="single" w:sz="4" w:space="0" w:color="auto"/>
                    <w:bottom w:val="single" w:sz="4" w:space="0" w:color="auto"/>
                  </w:tcBorders>
                  <w:shd w:val="clear" w:color="auto" w:fill="EAF1DD" w:themeFill="accent3" w:themeFillTint="33"/>
                </w:tcPr>
                <w:p w14:paraId="1C5FD6FF" w14:textId="77777777" w:rsidR="002F7901" w:rsidRPr="001D25FF" w:rsidRDefault="002F7901" w:rsidP="00CF5D06">
                  <w:pPr>
                    <w:spacing w:before="120" w:after="120"/>
                    <w:ind w:right="164"/>
                    <w:jc w:val="both"/>
                    <w:rPr>
                      <w:rFonts w:ascii="Calibri Light" w:hAnsi="Calibri Light" w:cs="Calibri Light"/>
                      <w:sz w:val="18"/>
                      <w:szCs w:val="18"/>
                    </w:rPr>
                  </w:pPr>
                </w:p>
              </w:tc>
              <w:tc>
                <w:tcPr>
                  <w:tcW w:w="2205" w:type="dxa"/>
                  <w:tcBorders>
                    <w:top w:val="single" w:sz="4" w:space="0" w:color="auto"/>
                    <w:bottom w:val="single" w:sz="4" w:space="0" w:color="auto"/>
                  </w:tcBorders>
                  <w:shd w:val="clear" w:color="auto" w:fill="EAF1DD" w:themeFill="accent3" w:themeFillTint="33"/>
                </w:tcPr>
                <w:p w14:paraId="23C7C6AF" w14:textId="5340E18B" w:rsidR="002F7901" w:rsidRPr="001D25FF" w:rsidRDefault="002F7901" w:rsidP="00CF5D06">
                  <w:pPr>
                    <w:spacing w:before="120" w:after="120"/>
                    <w:ind w:right="164"/>
                    <w:jc w:val="both"/>
                    <w:rPr>
                      <w:rFonts w:ascii="Calibri Light" w:hAnsi="Calibri Light" w:cs="Calibri Light"/>
                      <w:sz w:val="18"/>
                      <w:szCs w:val="18"/>
                    </w:rPr>
                  </w:pPr>
                  <w:r w:rsidRPr="00267A1C">
                    <w:rPr>
                      <w:rFonts w:ascii="Calibri Light" w:hAnsi="Calibri Light" w:cs="Calibri Light"/>
                      <w:color w:val="5A5A5A" w:themeColor="text1" w:themeTint="A5"/>
                      <w:spacing w:val="15"/>
                      <w:sz w:val="18"/>
                      <w:szCs w:val="18"/>
                    </w:rPr>
                    <w:t>Interazione didattica e valutazione formativa nei CdS integralmente o prevalentemente a distanza</w:t>
                  </w:r>
                </w:p>
              </w:tc>
              <w:tc>
                <w:tcPr>
                  <w:tcW w:w="5582" w:type="dxa"/>
                  <w:gridSpan w:val="2"/>
                  <w:tcBorders>
                    <w:top w:val="single" w:sz="4" w:space="0" w:color="auto"/>
                    <w:bottom w:val="single" w:sz="4" w:space="0" w:color="auto"/>
                  </w:tcBorders>
                  <w:shd w:val="clear" w:color="auto" w:fill="EAF1DD" w:themeFill="accent3" w:themeFillTint="33"/>
                </w:tcPr>
                <w:p w14:paraId="3D935ACF" w14:textId="0D5E3C6C" w:rsidR="00224E75" w:rsidRPr="00224E75" w:rsidRDefault="00224E75" w:rsidP="00CF5D06">
                  <w:pPr>
                    <w:pStyle w:val="Default"/>
                    <w:spacing w:after="60"/>
                    <w:ind w:left="91"/>
                    <w:jc w:val="both"/>
                    <w:rPr>
                      <w:rFonts w:ascii="Calibri Light" w:hAnsi="Calibri Light" w:cs="Calibri Light"/>
                      <w:color w:val="000000" w:themeColor="text1"/>
                      <w:sz w:val="18"/>
                      <w:szCs w:val="18"/>
                    </w:rPr>
                  </w:pPr>
                  <w:r w:rsidRPr="00224E75">
                    <w:rPr>
                      <w:rFonts w:ascii="Calibri Light" w:hAnsi="Calibri Light" w:cs="Calibri Light"/>
                      <w:color w:val="000000" w:themeColor="text1"/>
                      <w:sz w:val="18"/>
                      <w:szCs w:val="18"/>
                    </w:rPr>
                    <w:t>D.CDS.2.6.1</w:t>
                  </w:r>
                  <w:r>
                    <w:rPr>
                      <w:rFonts w:ascii="Calibri Light" w:hAnsi="Calibri Light" w:cs="Calibri Light"/>
                      <w:color w:val="000000" w:themeColor="text1"/>
                      <w:sz w:val="18"/>
                      <w:szCs w:val="18"/>
                    </w:rPr>
                    <w:t xml:space="preserve"> </w:t>
                  </w:r>
                  <w:r w:rsidRPr="00224E75">
                    <w:rPr>
                      <w:rFonts w:ascii="Calibri Light" w:hAnsi="Calibri Light" w:cs="Calibri Light"/>
                      <w:color w:val="000000" w:themeColor="text1"/>
                      <w:sz w:val="18"/>
                      <w:szCs w:val="18"/>
                    </w:rPr>
                    <w:t>Il CdS dispone di linee guida o indicazioni sulle modalità di gestione dell’interazione didattica e sul coinvolgimento di docenti e tutor nella valutazione intermedia e finale. Le linee guida e le indicazioni risultano effettivamente rispettate.</w:t>
                  </w:r>
                </w:p>
                <w:p w14:paraId="31F0FEE5" w14:textId="7D04C450" w:rsidR="002F7901" w:rsidRPr="001D25FF" w:rsidRDefault="00224E75" w:rsidP="00CF5D06">
                  <w:pPr>
                    <w:pStyle w:val="Default"/>
                    <w:autoSpaceDE/>
                    <w:autoSpaceDN/>
                    <w:adjustRightInd/>
                    <w:spacing w:after="60"/>
                    <w:ind w:left="91" w:right="46"/>
                    <w:jc w:val="both"/>
                    <w:rPr>
                      <w:rFonts w:ascii="Calibri Light" w:hAnsi="Calibri Light" w:cs="Calibri Light"/>
                      <w:color w:val="000000" w:themeColor="text1"/>
                      <w:sz w:val="18"/>
                      <w:szCs w:val="18"/>
                    </w:rPr>
                  </w:pPr>
                  <w:r w:rsidRPr="00224E75">
                    <w:rPr>
                      <w:rFonts w:ascii="Calibri Light" w:hAnsi="Calibri Light" w:cs="Calibri Light"/>
                      <w:color w:val="000000" w:themeColor="text1"/>
                      <w:sz w:val="18"/>
                      <w:szCs w:val="18"/>
                    </w:rPr>
                    <w:t>D.CDS.2.6.2</w:t>
                  </w:r>
                  <w:r>
                    <w:rPr>
                      <w:rFonts w:ascii="Calibri Light" w:hAnsi="Calibri Light" w:cs="Calibri Light"/>
                      <w:color w:val="000000" w:themeColor="text1"/>
                      <w:sz w:val="18"/>
                      <w:szCs w:val="18"/>
                    </w:rPr>
                    <w:t xml:space="preserve"> </w:t>
                  </w:r>
                  <w:r w:rsidRPr="00224E75">
                    <w:rPr>
                      <w:rFonts w:ascii="Calibri Light" w:hAnsi="Calibri Light" w:cs="Calibri Light"/>
                      <w:color w:val="000000" w:themeColor="text1"/>
                      <w:sz w:val="18"/>
                      <w:szCs w:val="18"/>
                    </w:rPr>
                    <w:t>Il CdS ha indicato le tecnologie/metodologie sostitutive dell'“apprendimento in situazione”, che risultano adeguate a sostituire il rapporto in presenza.</w:t>
                  </w:r>
                </w:p>
              </w:tc>
            </w:tr>
            <w:tr w:rsidR="002F7901" w:rsidRPr="001D25FF" w14:paraId="1CB984CE" w14:textId="77777777" w:rsidTr="003D3A4A">
              <w:tc>
                <w:tcPr>
                  <w:tcW w:w="1226" w:type="dxa"/>
                  <w:tcBorders>
                    <w:top w:val="single" w:sz="4" w:space="0" w:color="auto"/>
                  </w:tcBorders>
                </w:tcPr>
                <w:p w14:paraId="205885AF" w14:textId="77777777" w:rsidR="002F7901" w:rsidRPr="001D25FF" w:rsidRDefault="002F7901" w:rsidP="00CF5D06">
                  <w:pPr>
                    <w:ind w:right="164"/>
                    <w:jc w:val="both"/>
                    <w:rPr>
                      <w:rFonts w:ascii="Calibri Light" w:hAnsi="Calibri Light" w:cs="Calibri Light"/>
                      <w:sz w:val="18"/>
                      <w:szCs w:val="18"/>
                    </w:rPr>
                  </w:pPr>
                </w:p>
              </w:tc>
              <w:tc>
                <w:tcPr>
                  <w:tcW w:w="231" w:type="dxa"/>
                  <w:tcBorders>
                    <w:top w:val="single" w:sz="4" w:space="0" w:color="auto"/>
                  </w:tcBorders>
                </w:tcPr>
                <w:p w14:paraId="7F0D4218" w14:textId="77777777" w:rsidR="002F7901" w:rsidRPr="001D25FF" w:rsidRDefault="002F7901" w:rsidP="00CF5D06">
                  <w:pPr>
                    <w:ind w:right="164"/>
                    <w:jc w:val="both"/>
                    <w:rPr>
                      <w:rFonts w:ascii="Calibri Light" w:hAnsi="Calibri Light" w:cs="Calibri Light"/>
                      <w:sz w:val="18"/>
                      <w:szCs w:val="18"/>
                    </w:rPr>
                  </w:pPr>
                </w:p>
              </w:tc>
              <w:tc>
                <w:tcPr>
                  <w:tcW w:w="2205" w:type="dxa"/>
                  <w:tcBorders>
                    <w:top w:val="single" w:sz="4" w:space="0" w:color="auto"/>
                  </w:tcBorders>
                </w:tcPr>
                <w:p w14:paraId="3AAD8369" w14:textId="77777777" w:rsidR="002F7901" w:rsidRPr="001D25FF" w:rsidRDefault="002F7901" w:rsidP="00CF5D06">
                  <w:pPr>
                    <w:ind w:right="164"/>
                    <w:jc w:val="both"/>
                    <w:rPr>
                      <w:rFonts w:ascii="Calibri Light" w:hAnsi="Calibri Light" w:cs="Calibri Light"/>
                      <w:sz w:val="18"/>
                      <w:szCs w:val="18"/>
                    </w:rPr>
                  </w:pPr>
                </w:p>
              </w:tc>
              <w:tc>
                <w:tcPr>
                  <w:tcW w:w="5582" w:type="dxa"/>
                  <w:gridSpan w:val="2"/>
                  <w:tcBorders>
                    <w:top w:val="single" w:sz="4" w:space="0" w:color="auto"/>
                  </w:tcBorders>
                </w:tcPr>
                <w:p w14:paraId="2D97342E" w14:textId="77777777" w:rsidR="002F7901" w:rsidRPr="001D25FF" w:rsidRDefault="002F7901" w:rsidP="00CF5D06">
                  <w:pPr>
                    <w:pStyle w:val="Default"/>
                    <w:ind w:right="164"/>
                    <w:jc w:val="both"/>
                    <w:rPr>
                      <w:rFonts w:ascii="Calibri Light" w:hAnsi="Calibri Light" w:cs="Calibri Light"/>
                      <w:color w:val="000000" w:themeColor="text1"/>
                      <w:sz w:val="18"/>
                      <w:szCs w:val="18"/>
                    </w:rPr>
                  </w:pPr>
                </w:p>
              </w:tc>
            </w:tr>
          </w:tbl>
          <w:p w14:paraId="1428A03D" w14:textId="77777777" w:rsidR="002F7901" w:rsidRPr="001D25FF" w:rsidRDefault="002F7901" w:rsidP="00CF5D06">
            <w:pPr>
              <w:spacing w:after="160" w:line="259" w:lineRule="auto"/>
              <w:ind w:right="164"/>
              <w:jc w:val="both"/>
              <w:rPr>
                <w:rFonts w:ascii="Calibri Light" w:eastAsia="Calibri" w:hAnsi="Calibri Light" w:cs="Calibri Light"/>
                <w:sz w:val="20"/>
                <w:szCs w:val="20"/>
                <w:lang w:eastAsia="en-US"/>
              </w:rPr>
            </w:pPr>
          </w:p>
        </w:tc>
      </w:tr>
    </w:tbl>
    <w:p w14:paraId="3921F360" w14:textId="77777777" w:rsidR="002039A1" w:rsidRDefault="002039A1" w:rsidP="00CF5D06">
      <w:pPr>
        <w:jc w:val="both"/>
        <w:rPr>
          <w:rFonts w:ascii="Calibri Light" w:eastAsiaTheme="minorHAnsi" w:hAnsi="Calibri Light" w:cs="Calibri Light"/>
          <w:b/>
          <w:color w:val="000000"/>
          <w:sz w:val="20"/>
          <w:szCs w:val="20"/>
        </w:rPr>
      </w:pPr>
    </w:p>
    <w:p w14:paraId="3454FF92" w14:textId="77777777" w:rsidR="002039A1" w:rsidRDefault="002039A1" w:rsidP="00CF5D06">
      <w:pPr>
        <w:tabs>
          <w:tab w:val="left" w:pos="1134"/>
        </w:tabs>
        <w:jc w:val="both"/>
        <w:rPr>
          <w:rFonts w:ascii="Calibri Light" w:eastAsiaTheme="minorHAnsi" w:hAnsi="Calibri Light" w:cs="Calibri Light"/>
          <w:b/>
          <w:color w:val="000000"/>
          <w:sz w:val="20"/>
          <w:szCs w:val="20"/>
        </w:rPr>
      </w:pPr>
    </w:p>
    <w:p w14:paraId="4CFAC165" w14:textId="5E0C951B" w:rsidR="0047514E" w:rsidRPr="001D25FF" w:rsidRDefault="0090189F" w:rsidP="00CF5D06">
      <w:pPr>
        <w:jc w:val="both"/>
        <w:rPr>
          <w:rFonts w:ascii="Calibri Light" w:eastAsiaTheme="minorEastAsia" w:hAnsi="Calibri Light" w:cs="Calibri Light"/>
          <w:b/>
          <w:bCs/>
          <w:color w:val="000000"/>
          <w:sz w:val="20"/>
          <w:szCs w:val="20"/>
        </w:rPr>
      </w:pPr>
      <w:r w:rsidRPr="18E85740">
        <w:rPr>
          <w:rFonts w:ascii="Calibri Light" w:eastAsiaTheme="minorEastAsia" w:hAnsi="Calibri Light" w:cs="Calibri Light"/>
          <w:b/>
          <w:bCs/>
          <w:color w:val="000000" w:themeColor="text1"/>
          <w:sz w:val="20"/>
          <w:szCs w:val="20"/>
        </w:rPr>
        <w:t>D.CDS.</w:t>
      </w:r>
      <w:proofErr w:type="gramStart"/>
      <w:r w:rsidRPr="18E85740">
        <w:rPr>
          <w:rFonts w:ascii="Calibri Light" w:eastAsiaTheme="minorEastAsia" w:hAnsi="Calibri Light" w:cs="Calibri Light"/>
          <w:b/>
          <w:bCs/>
          <w:color w:val="000000" w:themeColor="text1"/>
          <w:sz w:val="20"/>
          <w:szCs w:val="20"/>
        </w:rPr>
        <w:t>2.</w:t>
      </w:r>
      <w:r w:rsidR="0047514E" w:rsidRPr="18E85740">
        <w:rPr>
          <w:rFonts w:ascii="Calibri Light" w:eastAsiaTheme="minorEastAsia" w:hAnsi="Calibri Light" w:cs="Calibri Light"/>
          <w:b/>
          <w:bCs/>
          <w:color w:val="000000" w:themeColor="text1"/>
          <w:sz w:val="20"/>
          <w:szCs w:val="20"/>
        </w:rPr>
        <w:t>a</w:t>
      </w:r>
      <w:proofErr w:type="gramEnd"/>
      <w:r>
        <w:tab/>
      </w:r>
      <w:r w:rsidR="005D74E4" w:rsidRPr="18E85740">
        <w:rPr>
          <w:rFonts w:ascii="Calibri Light" w:eastAsiaTheme="minorEastAsia" w:hAnsi="Calibri Light" w:cs="Calibri Light"/>
          <w:b/>
          <w:bCs/>
          <w:color w:val="000000" w:themeColor="text1"/>
          <w:sz w:val="20"/>
          <w:szCs w:val="20"/>
        </w:rPr>
        <w:t>SINTESI DEI PRINCIPALI MUTAMENTI RILEVATI DALL'ULTIMO RIESAME (</w:t>
      </w:r>
      <w:r w:rsidR="009568BA">
        <w:rPr>
          <w:rFonts w:ascii="Calibri Light" w:eastAsiaTheme="minorEastAsia" w:hAnsi="Calibri Light" w:cs="Calibri Light"/>
          <w:b/>
          <w:bCs/>
          <w:color w:val="000000" w:themeColor="text1"/>
          <w:sz w:val="20"/>
          <w:szCs w:val="20"/>
        </w:rPr>
        <w:t xml:space="preserve">con riferimento al </w:t>
      </w:r>
      <w:r w:rsidR="00F85CC9">
        <w:rPr>
          <w:rFonts w:ascii="Calibri Light" w:eastAsiaTheme="minorEastAsia" w:hAnsi="Calibri Light" w:cs="Calibri Light"/>
          <w:b/>
          <w:bCs/>
          <w:color w:val="000000" w:themeColor="text1"/>
          <w:sz w:val="20"/>
          <w:szCs w:val="20"/>
        </w:rPr>
        <w:t>Sotto-ambito</w:t>
      </w:r>
      <w:r w:rsidR="005D74E4" w:rsidRPr="18E85740">
        <w:rPr>
          <w:rFonts w:ascii="Calibri Light" w:eastAsiaTheme="minorEastAsia" w:hAnsi="Calibri Light" w:cs="Calibri Light"/>
          <w:b/>
          <w:bCs/>
          <w:color w:val="000000" w:themeColor="text1"/>
          <w:sz w:val="20"/>
          <w:szCs w:val="20"/>
        </w:rPr>
        <w:t>)</w:t>
      </w:r>
    </w:p>
    <w:p w14:paraId="3879A3F4" w14:textId="1AAC8016" w:rsidR="00F252BF" w:rsidRDefault="00F252BF" w:rsidP="00CF5D06">
      <w:pPr>
        <w:spacing w:before="120"/>
        <w:jc w:val="both"/>
        <w:rPr>
          <w:rFonts w:ascii="Calibri Light" w:eastAsiaTheme="minorHAnsi" w:hAnsi="Calibri Light" w:cs="Calibri Light"/>
          <w:i/>
          <w:color w:val="000000"/>
          <w:sz w:val="20"/>
          <w:szCs w:val="20"/>
        </w:rPr>
      </w:pPr>
      <w:r w:rsidRPr="000B2D9E">
        <w:rPr>
          <w:rFonts w:ascii="Calibri Light" w:eastAsiaTheme="minorHAnsi" w:hAnsi="Calibri Light" w:cs="Calibri Light"/>
          <w:i/>
          <w:color w:val="000000"/>
          <w:sz w:val="20"/>
          <w:szCs w:val="20"/>
          <w:u w:val="single"/>
        </w:rPr>
        <w:t>Descrivere i principali mutamenti</w:t>
      </w:r>
      <w:r w:rsidRPr="001D25FF">
        <w:rPr>
          <w:rFonts w:ascii="Calibri Light" w:eastAsiaTheme="minorHAnsi" w:hAnsi="Calibri Light" w:cs="Calibri Light"/>
          <w:i/>
          <w:color w:val="000000"/>
          <w:sz w:val="20"/>
          <w:szCs w:val="20"/>
        </w:rPr>
        <w:t xml:space="preserve"> intercorsi dal Riesame ciclico precedente, anche in relazione alle azioni di miglioramento messe in atto nel CdS.</w:t>
      </w:r>
    </w:p>
    <w:p w14:paraId="38A360A6" w14:textId="77777777" w:rsidR="009D091C" w:rsidRPr="000B2D9E" w:rsidRDefault="009D091C" w:rsidP="009D091C">
      <w:pPr>
        <w:jc w:val="both"/>
        <w:rPr>
          <w:rFonts w:asciiTheme="minorHAnsi" w:eastAsia="Calibri" w:hAnsiTheme="minorHAnsi" w:cstheme="minorHAnsi"/>
          <w:color w:val="FF0000"/>
          <w:sz w:val="18"/>
          <w:szCs w:val="18"/>
        </w:rPr>
      </w:pPr>
    </w:p>
    <w:p w14:paraId="6EBF9FD6" w14:textId="77777777" w:rsidR="009D091C" w:rsidRPr="000B2D9E" w:rsidRDefault="009D091C" w:rsidP="009D091C">
      <w:pPr>
        <w:widowControl w:val="0"/>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b/>
          <w:bCs/>
          <w:color w:val="FF0000"/>
          <w:sz w:val="18"/>
          <w:szCs w:val="18"/>
        </w:rPr>
        <w:t>Nel caso in cui esista un RRC precedente</w:t>
      </w:r>
      <w:r w:rsidRPr="000B2D9E">
        <w:rPr>
          <w:rFonts w:asciiTheme="minorHAnsi" w:eastAsia="Calibri" w:hAnsiTheme="minorHAnsi" w:cstheme="minorHAnsi"/>
          <w:color w:val="FF0000"/>
          <w:sz w:val="18"/>
          <w:szCs w:val="18"/>
        </w:rPr>
        <w:t xml:space="preserve"> </w:t>
      </w:r>
    </w:p>
    <w:p w14:paraId="4863C549" w14:textId="77777777" w:rsidR="009D091C" w:rsidRPr="000B2D9E" w:rsidRDefault="009D091C" w:rsidP="009D091C">
      <w:pPr>
        <w:widowControl w:val="0"/>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Fare riferimento a quanto esposto dal CdS nella sez. “Analisi della situazione sulla base dei dati” del precedente Riesame ciclico (cfr. tabella di raccordo dei Punti di Attenzione AVA2-AVA3) e a quanto annualmente riportato nelle Schede di Monitoraggio Annuale:</w:t>
      </w:r>
    </w:p>
    <w:p w14:paraId="369454C4" w14:textId="77777777" w:rsidR="009D091C" w:rsidRPr="000B2D9E" w:rsidRDefault="009D091C" w:rsidP="009D091C">
      <w:pPr>
        <w:pStyle w:val="Paragrafoelenco"/>
        <w:widowControl w:val="0"/>
        <w:numPr>
          <w:ilvl w:val="1"/>
          <w:numId w:val="33"/>
        </w:numPr>
        <w:tabs>
          <w:tab w:val="clear" w:pos="1440"/>
        </w:tabs>
        <w:spacing w:line="192" w:lineRule="auto"/>
        <w:ind w:left="606"/>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riassumere i principali mutamenti o le criticità emerse negli anni rispetto ai Punti di Attenzione del Sotto-ambito in esame;</w:t>
      </w:r>
    </w:p>
    <w:p w14:paraId="7384B579" w14:textId="77777777" w:rsidR="009D091C" w:rsidRPr="000B2D9E" w:rsidRDefault="009D091C" w:rsidP="009D091C">
      <w:pPr>
        <w:pStyle w:val="Paragrafoelenco"/>
        <w:widowControl w:val="0"/>
        <w:numPr>
          <w:ilvl w:val="1"/>
          <w:numId w:val="33"/>
        </w:numPr>
        <w:tabs>
          <w:tab w:val="clear" w:pos="1440"/>
        </w:tabs>
        <w:spacing w:line="192" w:lineRule="auto"/>
        <w:ind w:left="606"/>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riassumere l’esito delle azioni di miglioramento formalmente programmate nel precedente Riesame ciclico e/o nelle SMA e/o in altri documenti di AQ del CdS.</w:t>
      </w:r>
    </w:p>
    <w:p w14:paraId="4532CDBB" w14:textId="77777777" w:rsidR="009D091C" w:rsidRPr="000B2D9E" w:rsidRDefault="009D091C" w:rsidP="009D091C">
      <w:pPr>
        <w:widowControl w:val="0"/>
        <w:spacing w:line="192" w:lineRule="auto"/>
        <w:ind w:left="246"/>
        <w:jc w:val="both"/>
        <w:rPr>
          <w:rFonts w:asciiTheme="minorHAnsi" w:eastAsia="Calibri" w:hAnsiTheme="minorHAnsi" w:cstheme="minorHAnsi"/>
          <w:color w:val="FF0000"/>
          <w:sz w:val="18"/>
          <w:szCs w:val="18"/>
        </w:rPr>
      </w:pPr>
    </w:p>
    <w:p w14:paraId="490B52A1" w14:textId="77777777" w:rsidR="009D091C" w:rsidRPr="000B2D9E" w:rsidRDefault="009D091C" w:rsidP="009D091C">
      <w:pPr>
        <w:widowControl w:val="0"/>
        <w:spacing w:line="192" w:lineRule="auto"/>
        <w:jc w:val="both"/>
        <w:rPr>
          <w:rFonts w:asciiTheme="minorHAnsi" w:eastAsia="Calibri" w:hAnsiTheme="minorHAnsi" w:cstheme="minorHAnsi"/>
          <w:b/>
          <w:bCs/>
          <w:color w:val="FF0000"/>
          <w:sz w:val="18"/>
          <w:szCs w:val="18"/>
        </w:rPr>
      </w:pPr>
      <w:r w:rsidRPr="000B2D9E">
        <w:rPr>
          <w:rFonts w:asciiTheme="minorHAnsi" w:eastAsia="Calibri" w:hAnsiTheme="minorHAnsi" w:cstheme="minorHAnsi"/>
          <w:b/>
          <w:bCs/>
          <w:color w:val="FF0000"/>
          <w:sz w:val="18"/>
          <w:szCs w:val="18"/>
        </w:rPr>
        <w:t>Nel caso in cui non esista un precedente riesame ciclico</w:t>
      </w:r>
    </w:p>
    <w:p w14:paraId="526DC035" w14:textId="77777777" w:rsidR="009D091C" w:rsidRPr="000B2D9E" w:rsidRDefault="009D091C" w:rsidP="009D091C">
      <w:pPr>
        <w:widowControl w:val="0"/>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b/>
          <w:bCs/>
          <w:color w:val="FF0000"/>
          <w:sz w:val="18"/>
          <w:szCs w:val="18"/>
        </w:rPr>
        <w:t>F</w:t>
      </w:r>
      <w:r w:rsidRPr="000B2D9E">
        <w:rPr>
          <w:rFonts w:asciiTheme="minorHAnsi" w:eastAsia="Calibri" w:hAnsiTheme="minorHAnsi" w:cstheme="minorHAnsi"/>
          <w:color w:val="FF0000"/>
          <w:sz w:val="18"/>
          <w:szCs w:val="18"/>
        </w:rPr>
        <w:t>are riferimento ai cambiamenti intercorsi dall’ultima modifica sostanziale dell’ordinamento del CdS o dalla sua istituzione. Laddove opportuno, fare riferimento anche alle analisi svolte nelle Relazioni delle CPDS.</w:t>
      </w:r>
    </w:p>
    <w:p w14:paraId="5773834D" w14:textId="77777777" w:rsidR="009D091C" w:rsidRPr="000B2D9E" w:rsidRDefault="009D091C" w:rsidP="009D091C">
      <w:pPr>
        <w:widowControl w:val="0"/>
        <w:spacing w:line="192" w:lineRule="auto"/>
        <w:jc w:val="both"/>
        <w:rPr>
          <w:rFonts w:asciiTheme="minorHAnsi" w:eastAsia="Calibri" w:hAnsiTheme="minorHAnsi" w:cstheme="minorHAnsi"/>
          <w:color w:val="FF0000"/>
          <w:sz w:val="18"/>
          <w:szCs w:val="18"/>
        </w:rPr>
      </w:pPr>
    </w:p>
    <w:p w14:paraId="0580F6D8" w14:textId="77777777" w:rsidR="009D091C" w:rsidRPr="000B2D9E" w:rsidRDefault="009D091C" w:rsidP="009D091C">
      <w:pPr>
        <w:widowControl w:val="0"/>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Nel riquadro sottostante è riportata una possibile traccia di riflessione relativa ai Punti di Attenzione per questo Sotto-ambito.</w:t>
      </w:r>
    </w:p>
    <w:p w14:paraId="4A9AF1EB" w14:textId="77777777" w:rsidR="00D57141" w:rsidRPr="000B2D9E" w:rsidRDefault="00D57141" w:rsidP="00D57141">
      <w:pPr>
        <w:jc w:val="both"/>
        <w:rPr>
          <w:rFonts w:asciiTheme="minorHAnsi" w:eastAsiaTheme="minorHAnsi" w:hAnsiTheme="minorHAnsi" w:cstheme="minorHAnsi"/>
          <w:b/>
          <w:color w:val="000000"/>
          <w:sz w:val="20"/>
          <w:szCs w:val="20"/>
        </w:rPr>
      </w:pPr>
    </w:p>
    <w:p w14:paraId="353FAC5F" w14:textId="77777777" w:rsidR="00D57141" w:rsidRPr="000B2D9E" w:rsidRDefault="00D57141" w:rsidP="00D57141">
      <w:pPr>
        <w:jc w:val="both"/>
        <w:rPr>
          <w:rFonts w:asciiTheme="minorHAnsi" w:hAnsiTheme="minorHAnsi" w:cstheme="minorHAnsi"/>
          <w:b/>
          <w:color w:val="FF0000"/>
          <w:sz w:val="18"/>
          <w:szCs w:val="18"/>
          <w:shd w:val="clear" w:color="auto" w:fill="D9D9D9" w:themeFill="background1" w:themeFillShade="D9"/>
        </w:rPr>
      </w:pPr>
      <w:r w:rsidRPr="000B2D9E">
        <w:rPr>
          <w:rFonts w:asciiTheme="minorHAnsi" w:hAnsiTheme="minorHAnsi" w:cstheme="minorHAnsi"/>
          <w:b/>
          <w:color w:val="FF0000"/>
          <w:sz w:val="18"/>
          <w:szCs w:val="18"/>
          <w:shd w:val="clear" w:color="auto" w:fill="D9D9D9" w:themeFill="background1" w:themeFillShade="D9"/>
        </w:rPr>
        <w:t>Principali mutamenti</w:t>
      </w:r>
    </w:p>
    <w:p w14:paraId="66C496D8" w14:textId="68FF3686" w:rsidR="00D57141" w:rsidRPr="000B2D9E" w:rsidRDefault="00D57141" w:rsidP="00D57141">
      <w:pPr>
        <w:widowControl w:val="0"/>
        <w:spacing w:line="192" w:lineRule="auto"/>
        <w:jc w:val="both"/>
        <w:rPr>
          <w:rFonts w:asciiTheme="minorHAnsi" w:hAnsiTheme="minorHAnsi" w:cstheme="minorHAnsi"/>
          <w:b/>
          <w:bCs/>
          <w:i/>
          <w:color w:val="FF0000"/>
          <w:sz w:val="20"/>
          <w:szCs w:val="20"/>
        </w:rPr>
      </w:pPr>
      <w:r w:rsidRPr="000B2D9E">
        <w:rPr>
          <w:rFonts w:asciiTheme="minorHAnsi" w:hAnsiTheme="minorHAnsi" w:cstheme="minorHAnsi"/>
          <w:i/>
          <w:color w:val="FF0000"/>
          <w:sz w:val="18"/>
          <w:szCs w:val="18"/>
        </w:rPr>
        <w:t xml:space="preserve">Soffermarsi sui temi che si ritengono pertinenti per circostanziare la valutazione di efficacia delle azioni di miglioramento precedentemente programmate e l’analisi della situazione attuale: </w:t>
      </w:r>
    </w:p>
    <w:p w14:paraId="1EDBD09C" w14:textId="77777777" w:rsidR="00D57141" w:rsidRPr="000B2D9E" w:rsidRDefault="00D57141" w:rsidP="00D57141">
      <w:pPr>
        <w:widowControl w:val="0"/>
        <w:spacing w:line="192" w:lineRule="auto"/>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 xml:space="preserve"> </w:t>
      </w:r>
    </w:p>
    <w:p w14:paraId="71DEB8FA" w14:textId="77777777" w:rsidR="00D57141" w:rsidRPr="000B2D9E" w:rsidRDefault="00D57141" w:rsidP="00D57141">
      <w:pPr>
        <w:widowControl w:val="0"/>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Dall’ultimo riesame:</w:t>
      </w:r>
    </w:p>
    <w:p w14:paraId="086B3387" w14:textId="77777777" w:rsidR="00D57141" w:rsidRPr="000B2D9E" w:rsidRDefault="00D57141" w:rsidP="00D57141">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 xml:space="preserve">Si sono introdotte nuove attività di orientamento e tutorato? (es.: promozione di nuove iniziative, nuove e/o più intense modalità di tutorato, diversi strumenti comunicativi e canali di contatto…) </w:t>
      </w:r>
    </w:p>
    <w:p w14:paraId="13A47A51" w14:textId="77777777" w:rsidR="00D57141" w:rsidRPr="000B2D9E" w:rsidRDefault="00D57141" w:rsidP="00D57141">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Sono state riviste le conoscenze richieste in ingresso e/o le modalità di superamento degli obblighi formativi aggiuntivi? (es.: revisione delle modalità di verifica e/o della loro pubblicizzazione)</w:t>
      </w:r>
    </w:p>
    <w:p w14:paraId="27F538B7" w14:textId="77777777" w:rsidR="00D57141" w:rsidRPr="000B2D9E" w:rsidRDefault="00D57141" w:rsidP="00D57141">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Sono state adottate misure per favorire la flessibilità dei percorsi formativi? (es.: allargamento delle possibilità relative alla costruzione personalizzata del piano di studi, introduzione nel curriculum di corsi per le competenze trasversali, utilizzo di modalità didattiche e materiali diversificati e modulate sulle esigenze delle diverse tipologie di studenti, in particolare quelli con bisogni educativi speciali…)</w:t>
      </w:r>
    </w:p>
    <w:p w14:paraId="058D7C4E" w14:textId="77777777" w:rsidR="00D57141" w:rsidRPr="000B2D9E" w:rsidRDefault="00D57141" w:rsidP="00D57141">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Sono stati fatti interventi concreti di promozione dell’internazionalizzazione? (es.: incremento delle convenzioni con Atenei esteri, promozione della mobilità internazionale degli studenti, didattica in lingua straniera, presenza nell’offerta di insegnamenti tenuti da docenti internazionali…)</w:t>
      </w:r>
    </w:p>
    <w:p w14:paraId="1FE67C2D" w14:textId="77777777" w:rsidR="00D57141" w:rsidRPr="000B2D9E" w:rsidRDefault="00D57141" w:rsidP="00D57141">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Sono state apportate modifiche significative ai calendari delle verifiche di apprendimento?</w:t>
      </w:r>
    </w:p>
    <w:p w14:paraId="68369AE5" w14:textId="77777777" w:rsidR="00D57141" w:rsidRPr="000B2D9E" w:rsidRDefault="00D57141" w:rsidP="00D57141">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Sono stati previsti nuovi strumenti di misurazione dell’efficacia di questi processi?</w:t>
      </w:r>
    </w:p>
    <w:p w14:paraId="66BA8250" w14:textId="77777777" w:rsidR="009D091C" w:rsidRPr="009D091C" w:rsidRDefault="009D091C" w:rsidP="00CF5D06">
      <w:pPr>
        <w:spacing w:before="120"/>
        <w:jc w:val="both"/>
        <w:rPr>
          <w:rFonts w:ascii="Calibri Light" w:eastAsiaTheme="minorHAnsi" w:hAnsi="Calibri Light" w:cs="Calibri Light"/>
          <w:i/>
          <w:color w:val="FF0000"/>
          <w:sz w:val="20"/>
          <w:szCs w:val="20"/>
        </w:rPr>
      </w:pPr>
    </w:p>
    <w:p w14:paraId="2D939AAA" w14:textId="77777777" w:rsidR="00F252BF" w:rsidRPr="001D25FF" w:rsidRDefault="00F252BF" w:rsidP="00CF5D06">
      <w:pPr>
        <w:jc w:val="both"/>
        <w:rPr>
          <w:rFonts w:ascii="Calibri Light" w:eastAsiaTheme="minorHAnsi" w:hAnsi="Calibri Light" w:cs="Calibri Light"/>
          <w:b/>
          <w:i/>
          <w:color w:val="000000"/>
          <w:sz w:val="20"/>
          <w:szCs w:val="20"/>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F252BF" w:rsidRPr="001D25FF" w14:paraId="477C8679" w14:textId="77777777" w:rsidTr="002F0039">
        <w:trPr>
          <w:trHeight w:val="170"/>
        </w:trPr>
        <w:tc>
          <w:tcPr>
            <w:tcW w:w="9762" w:type="dxa"/>
          </w:tcPr>
          <w:p w14:paraId="12A12921" w14:textId="77777777" w:rsidR="00F252BF" w:rsidRPr="001D25FF" w:rsidRDefault="00F252BF" w:rsidP="00CF5D06">
            <w:pPr>
              <w:widowControl w:val="0"/>
              <w:spacing w:line="192" w:lineRule="auto"/>
              <w:jc w:val="both"/>
              <w:rPr>
                <w:rFonts w:ascii="Calibri Light" w:hAnsi="Calibri Light" w:cs="Calibri Light"/>
                <w:i/>
                <w:color w:val="000000"/>
                <w:sz w:val="20"/>
                <w:szCs w:val="20"/>
              </w:rPr>
            </w:pPr>
            <w:r w:rsidRPr="001D25FF">
              <w:rPr>
                <w:rFonts w:ascii="Calibri Light" w:hAnsi="Calibri Light" w:cs="Calibri Light"/>
                <w:i/>
                <w:color w:val="000000"/>
                <w:sz w:val="20"/>
                <w:szCs w:val="20"/>
              </w:rPr>
              <w:t>Descrizione (senza vincoli di lunghezza del testo)</w:t>
            </w:r>
          </w:p>
          <w:p w14:paraId="4BB38166" w14:textId="77777777" w:rsidR="00F252BF" w:rsidRPr="001D25FF" w:rsidRDefault="00F252BF" w:rsidP="00CF5D06">
            <w:pPr>
              <w:widowControl w:val="0"/>
              <w:spacing w:line="192" w:lineRule="auto"/>
              <w:jc w:val="both"/>
              <w:rPr>
                <w:rFonts w:ascii="Calibri Light" w:hAnsi="Calibri Light" w:cs="Calibri Light"/>
                <w:i/>
                <w:color w:val="000000"/>
                <w:sz w:val="20"/>
                <w:szCs w:val="20"/>
              </w:rPr>
            </w:pPr>
          </w:p>
          <w:p w14:paraId="4077F88D" w14:textId="77777777" w:rsidR="00F252BF" w:rsidRPr="001D25FF" w:rsidRDefault="00F252BF" w:rsidP="00CF5D06">
            <w:pPr>
              <w:widowControl w:val="0"/>
              <w:spacing w:line="192" w:lineRule="auto"/>
              <w:jc w:val="both"/>
              <w:rPr>
                <w:rFonts w:ascii="Calibri Light" w:hAnsi="Calibri Light" w:cs="Calibri Light"/>
                <w:i/>
                <w:color w:val="000000"/>
                <w:sz w:val="20"/>
                <w:szCs w:val="20"/>
              </w:rPr>
            </w:pPr>
          </w:p>
          <w:p w14:paraId="55871289" w14:textId="77777777" w:rsidR="00F252BF" w:rsidRPr="001D25FF" w:rsidRDefault="00F252BF" w:rsidP="00CF5D06">
            <w:pPr>
              <w:widowControl w:val="0"/>
              <w:spacing w:line="192" w:lineRule="auto"/>
              <w:jc w:val="both"/>
              <w:rPr>
                <w:rFonts w:ascii="Calibri Light" w:hAnsi="Calibri Light" w:cs="Calibri Light"/>
                <w:i/>
                <w:color w:val="000000"/>
                <w:sz w:val="20"/>
                <w:szCs w:val="20"/>
              </w:rPr>
            </w:pPr>
          </w:p>
          <w:p w14:paraId="39DEFF64" w14:textId="77777777" w:rsidR="00F252BF" w:rsidRPr="001D25FF" w:rsidRDefault="00F252BF" w:rsidP="00CF5D06">
            <w:pPr>
              <w:widowControl w:val="0"/>
              <w:spacing w:line="192" w:lineRule="auto"/>
              <w:jc w:val="both"/>
              <w:rPr>
                <w:rFonts w:ascii="Calibri Light" w:hAnsi="Calibri Light" w:cs="Calibri Light"/>
                <w:i/>
                <w:color w:val="000000"/>
                <w:sz w:val="20"/>
                <w:szCs w:val="20"/>
              </w:rPr>
            </w:pPr>
          </w:p>
          <w:p w14:paraId="3AF86F34" w14:textId="77777777" w:rsidR="00F252BF" w:rsidRPr="001D25FF" w:rsidRDefault="00F252BF" w:rsidP="00CF5D06">
            <w:pPr>
              <w:widowControl w:val="0"/>
              <w:spacing w:line="192" w:lineRule="auto"/>
              <w:jc w:val="both"/>
              <w:rPr>
                <w:rFonts w:ascii="Calibri Light" w:hAnsi="Calibri Light" w:cs="Calibri Light"/>
                <w:i/>
                <w:color w:val="000000"/>
                <w:sz w:val="20"/>
                <w:szCs w:val="20"/>
              </w:rPr>
            </w:pPr>
          </w:p>
          <w:p w14:paraId="67CEE97E" w14:textId="77777777" w:rsidR="00F252BF" w:rsidRPr="001D25FF" w:rsidRDefault="00F252BF" w:rsidP="00CF5D06">
            <w:pPr>
              <w:widowControl w:val="0"/>
              <w:spacing w:line="192" w:lineRule="auto"/>
              <w:jc w:val="both"/>
              <w:rPr>
                <w:rFonts w:ascii="Calibri Light" w:hAnsi="Calibri Light" w:cs="Calibri Light"/>
                <w:i/>
                <w:color w:val="000000"/>
                <w:sz w:val="20"/>
                <w:szCs w:val="20"/>
              </w:rPr>
            </w:pPr>
          </w:p>
          <w:p w14:paraId="07E06B2E" w14:textId="77777777" w:rsidR="00F252BF" w:rsidRPr="001D25FF" w:rsidRDefault="00F252BF" w:rsidP="00CF5D06">
            <w:pPr>
              <w:widowControl w:val="0"/>
              <w:spacing w:line="192" w:lineRule="auto"/>
              <w:jc w:val="both"/>
              <w:rPr>
                <w:rFonts w:ascii="Calibri Light" w:hAnsi="Calibri Light" w:cs="Calibri Light"/>
                <w:i/>
                <w:color w:val="000000"/>
                <w:sz w:val="20"/>
                <w:szCs w:val="20"/>
              </w:rPr>
            </w:pPr>
          </w:p>
        </w:tc>
      </w:tr>
    </w:tbl>
    <w:p w14:paraId="1CA77510" w14:textId="77777777" w:rsidR="001F35A3" w:rsidRPr="001F35A3" w:rsidRDefault="001F35A3" w:rsidP="001F35A3">
      <w:pPr>
        <w:jc w:val="both"/>
        <w:rPr>
          <w:rFonts w:ascii="Verdana" w:hAnsi="Verdana" w:cstheme="minorHAnsi"/>
          <w:b/>
          <w:color w:val="FF0000"/>
          <w:sz w:val="18"/>
          <w:szCs w:val="18"/>
          <w:shd w:val="clear" w:color="auto" w:fill="D9D9D9" w:themeFill="background1" w:themeFillShade="D9"/>
        </w:rPr>
      </w:pPr>
    </w:p>
    <w:p w14:paraId="5F429D5C" w14:textId="77777777" w:rsidR="001F35A3" w:rsidRPr="000B2D9E" w:rsidRDefault="001F35A3" w:rsidP="001F35A3">
      <w:pPr>
        <w:jc w:val="both"/>
        <w:rPr>
          <w:rFonts w:asciiTheme="minorHAnsi" w:hAnsiTheme="minorHAnsi" w:cstheme="minorHAnsi"/>
          <w:b/>
          <w:color w:val="FF0000"/>
          <w:sz w:val="18"/>
          <w:szCs w:val="18"/>
          <w:shd w:val="clear" w:color="auto" w:fill="D9D9D9" w:themeFill="background1" w:themeFillShade="D9"/>
        </w:rPr>
      </w:pPr>
      <w:r w:rsidRPr="000B2D9E">
        <w:rPr>
          <w:rFonts w:asciiTheme="minorHAnsi" w:hAnsiTheme="minorHAnsi" w:cstheme="minorHAnsi"/>
          <w:b/>
          <w:color w:val="FF0000"/>
          <w:sz w:val="18"/>
          <w:szCs w:val="18"/>
          <w:shd w:val="clear" w:color="auto" w:fill="D9D9D9" w:themeFill="background1" w:themeFillShade="D9"/>
        </w:rPr>
        <w:t>Azioni intraprese</w:t>
      </w:r>
    </w:p>
    <w:p w14:paraId="199BB541" w14:textId="77777777" w:rsidR="001F35A3" w:rsidRPr="000B2D9E" w:rsidRDefault="001F35A3" w:rsidP="001F35A3">
      <w:pPr>
        <w:jc w:val="both"/>
        <w:rPr>
          <w:rFonts w:asciiTheme="minorHAnsi" w:hAnsiTheme="minorHAnsi" w:cstheme="minorHAnsi"/>
          <w:i/>
          <w:color w:val="FF0000"/>
          <w:sz w:val="18"/>
          <w:szCs w:val="18"/>
        </w:rPr>
      </w:pPr>
      <w:r w:rsidRPr="000B2D9E">
        <w:rPr>
          <w:rFonts w:asciiTheme="minorHAnsi" w:eastAsia="Calibri" w:hAnsiTheme="minorHAnsi" w:cstheme="minorHAnsi"/>
          <w:i/>
          <w:color w:val="FF0000"/>
          <w:sz w:val="18"/>
          <w:szCs w:val="18"/>
        </w:rPr>
        <w:t xml:space="preserve">Per ogni azione correttiva </w:t>
      </w:r>
      <w:r w:rsidRPr="000B2D9E">
        <w:rPr>
          <w:rFonts w:asciiTheme="minorHAnsi" w:eastAsia="Calibri" w:hAnsiTheme="minorHAnsi" w:cstheme="minorHAnsi"/>
          <w:b/>
          <w:bCs/>
          <w:i/>
          <w:color w:val="FF0000"/>
          <w:sz w:val="18"/>
          <w:szCs w:val="18"/>
        </w:rPr>
        <w:t>già messa in atto o intrapresa</w:t>
      </w:r>
      <w:r w:rsidRPr="000B2D9E">
        <w:rPr>
          <w:rFonts w:asciiTheme="minorHAnsi" w:eastAsia="Calibri" w:hAnsiTheme="minorHAnsi" w:cstheme="minorHAnsi"/>
          <w:i/>
          <w:color w:val="FF0000"/>
          <w:sz w:val="18"/>
          <w:szCs w:val="18"/>
        </w:rPr>
        <w:t xml:space="preserve"> relativamente agli Aspetti da Considerare di questo Punto di Attenzione, compilare uno schema come quello che segue:</w:t>
      </w:r>
    </w:p>
    <w:p w14:paraId="1778F342" w14:textId="77777777" w:rsidR="00F252BF" w:rsidRPr="001D25FF" w:rsidRDefault="00F252BF" w:rsidP="00CF5D06">
      <w:pPr>
        <w:jc w:val="both"/>
        <w:rPr>
          <w:rFonts w:ascii="Calibri Light" w:eastAsiaTheme="minorHAnsi" w:hAnsi="Calibri Light" w:cs="Calibri Light"/>
          <w:b/>
          <w:color w:val="000000"/>
          <w:sz w:val="20"/>
          <w:szCs w:val="20"/>
        </w:rPr>
      </w:pPr>
    </w:p>
    <w:tbl>
      <w:tblPr>
        <w:tblStyle w:val="Grigliatabella"/>
        <w:tblW w:w="9722" w:type="dxa"/>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320"/>
      </w:tblGrid>
      <w:tr w:rsidR="00F252BF" w:rsidRPr="001D25FF" w14:paraId="573ADD5B" w14:textId="77777777" w:rsidTr="00097F48">
        <w:trPr>
          <w:trHeight w:val="427"/>
        </w:trPr>
        <w:tc>
          <w:tcPr>
            <w:tcW w:w="2402" w:type="dxa"/>
            <w:tcBorders>
              <w:top w:val="single" w:sz="12" w:space="0" w:color="0000FF"/>
              <w:bottom w:val="single" w:sz="12" w:space="0" w:color="0000FF"/>
            </w:tcBorders>
            <w:vAlign w:val="center"/>
          </w:tcPr>
          <w:p w14:paraId="1618F8E8" w14:textId="77777777" w:rsidR="00F252BF" w:rsidRPr="001D25FF" w:rsidRDefault="00F252BF"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Azione Correttiva n.</w:t>
            </w:r>
          </w:p>
        </w:tc>
        <w:tc>
          <w:tcPr>
            <w:tcW w:w="7320" w:type="dxa"/>
            <w:tcBorders>
              <w:top w:val="single" w:sz="12" w:space="0" w:color="0000FF"/>
              <w:bottom w:val="single" w:sz="12" w:space="0" w:color="0000FF"/>
            </w:tcBorders>
            <w:vAlign w:val="center"/>
          </w:tcPr>
          <w:p w14:paraId="57118C29" w14:textId="77777777" w:rsidR="00F252BF" w:rsidRPr="001D25FF" w:rsidRDefault="00F252BF"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Titolo e descrizione</w:t>
            </w:r>
          </w:p>
        </w:tc>
      </w:tr>
      <w:tr w:rsidR="00F252BF" w:rsidRPr="001D25FF" w14:paraId="1199585F" w14:textId="77777777" w:rsidTr="00097F48">
        <w:trPr>
          <w:trHeight w:val="300"/>
        </w:trPr>
        <w:tc>
          <w:tcPr>
            <w:tcW w:w="2402" w:type="dxa"/>
            <w:vAlign w:val="center"/>
          </w:tcPr>
          <w:p w14:paraId="084ACB72" w14:textId="77777777" w:rsidR="00F252BF" w:rsidRPr="001D25FF" w:rsidRDefault="00F252BF"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Azioni intraprese</w:t>
            </w:r>
          </w:p>
        </w:tc>
        <w:tc>
          <w:tcPr>
            <w:tcW w:w="7320" w:type="dxa"/>
            <w:vAlign w:val="center"/>
          </w:tcPr>
          <w:p w14:paraId="386B90A8" w14:textId="77777777" w:rsidR="00F252BF" w:rsidRPr="001D25FF" w:rsidRDefault="00F252BF"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 xml:space="preserve">Descrivere le azioni intraprese e le relative modalità di attuazione </w:t>
            </w:r>
            <w:r w:rsidRPr="009A5729">
              <w:rPr>
                <w:rFonts w:ascii="Calibri Light" w:hAnsi="Calibri Light" w:cs="Calibri Light"/>
                <w:iCs/>
                <w:color w:val="000000"/>
                <w:sz w:val="18"/>
                <w:szCs w:val="18"/>
              </w:rPr>
              <w:t>[senza vincoli di lunghezza del testo]</w:t>
            </w:r>
          </w:p>
        </w:tc>
      </w:tr>
      <w:tr w:rsidR="00F252BF" w:rsidRPr="001D25FF" w14:paraId="49CD6A03" w14:textId="77777777" w:rsidTr="00097F48">
        <w:trPr>
          <w:trHeight w:val="300"/>
        </w:trPr>
        <w:tc>
          <w:tcPr>
            <w:tcW w:w="2402" w:type="dxa"/>
            <w:vAlign w:val="center"/>
          </w:tcPr>
          <w:p w14:paraId="42DFF819" w14:textId="77777777" w:rsidR="00F252BF" w:rsidRPr="001D25FF" w:rsidRDefault="00F252BF"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Stato di avanzamento</w:t>
            </w:r>
            <w:r w:rsidRPr="001D25FF">
              <w:rPr>
                <w:rFonts w:ascii="Calibri Light" w:eastAsiaTheme="minorHAnsi" w:hAnsi="Calibri Light" w:cs="Calibri Light"/>
                <w:b/>
                <w:color w:val="000000"/>
                <w:sz w:val="18"/>
                <w:szCs w:val="18"/>
              </w:rPr>
              <w:br/>
              <w:t>dell’Azione Correttiva</w:t>
            </w:r>
          </w:p>
        </w:tc>
        <w:tc>
          <w:tcPr>
            <w:tcW w:w="7320" w:type="dxa"/>
            <w:vAlign w:val="center"/>
          </w:tcPr>
          <w:p w14:paraId="253DAAC7" w14:textId="7D2C249A" w:rsidR="00F252BF" w:rsidRPr="001D25FF" w:rsidRDefault="00F252BF"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Specificare indicatore</w:t>
            </w:r>
            <w:r w:rsidR="00F85CC9">
              <w:rPr>
                <w:rFonts w:ascii="Calibri Light" w:eastAsiaTheme="minorHAnsi" w:hAnsi="Calibri Light" w:cs="Calibri Light"/>
                <w:i/>
                <w:color w:val="000000"/>
                <w:sz w:val="18"/>
                <w:szCs w:val="18"/>
              </w:rPr>
              <w:t>/i</w:t>
            </w:r>
            <w:r w:rsidRPr="001D25FF">
              <w:rPr>
                <w:rFonts w:ascii="Calibri Light" w:eastAsiaTheme="minorHAnsi" w:hAnsi="Calibri Light" w:cs="Calibri Light"/>
                <w:i/>
                <w:color w:val="000000"/>
                <w:sz w:val="18"/>
                <w:szCs w:val="18"/>
              </w:rPr>
              <w:t xml:space="preserve"> di riferimento per il monitoraggio del grado di raggiungimento dell’obiettivo e le relative modalità di rilevazione/verifica (ove possibile correlare obiettivi e indicatori di riferimento agli indicatori dell’Anagrafe Nazionale Studenti utilizzati per la compilazione della Scheda di Monitoraggio Annuale)</w:t>
            </w:r>
          </w:p>
        </w:tc>
      </w:tr>
    </w:tbl>
    <w:p w14:paraId="4C6A007D" w14:textId="5DCDD9F7" w:rsidR="00423E0C" w:rsidRDefault="00423E0C" w:rsidP="00CF5D06">
      <w:pPr>
        <w:jc w:val="both"/>
        <w:rPr>
          <w:rFonts w:ascii="Calibri Light" w:eastAsiaTheme="minorHAnsi" w:hAnsi="Calibri Light" w:cs="Calibri Light"/>
          <w:b/>
          <w:color w:val="000000"/>
          <w:sz w:val="20"/>
          <w:szCs w:val="20"/>
        </w:rPr>
      </w:pPr>
    </w:p>
    <w:p w14:paraId="3D2FD077" w14:textId="77777777" w:rsidR="00F359C8" w:rsidRDefault="00F359C8" w:rsidP="00CF5D06">
      <w:pPr>
        <w:jc w:val="both"/>
        <w:rPr>
          <w:rFonts w:ascii="Calibri Light" w:eastAsiaTheme="minorHAnsi" w:hAnsi="Calibri Light" w:cs="Calibri Light"/>
          <w:b/>
          <w:color w:val="000000"/>
          <w:sz w:val="20"/>
          <w:szCs w:val="20"/>
        </w:rPr>
      </w:pPr>
    </w:p>
    <w:p w14:paraId="5E179A86" w14:textId="5229A184" w:rsidR="006B328B" w:rsidRPr="001D25FF" w:rsidRDefault="006B328B" w:rsidP="00CF5D06">
      <w:pPr>
        <w:tabs>
          <w:tab w:val="left" w:pos="1134"/>
        </w:tabs>
        <w:spacing w:before="120"/>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t>D.CDS.</w:t>
      </w:r>
      <w:r w:rsidR="004E04DC">
        <w:rPr>
          <w:rFonts w:ascii="Calibri Light" w:eastAsiaTheme="minorHAnsi" w:hAnsi="Calibri Light" w:cs="Calibri Light"/>
          <w:b/>
          <w:color w:val="000000"/>
          <w:sz w:val="20"/>
          <w:szCs w:val="20"/>
        </w:rPr>
        <w:t>2</w:t>
      </w:r>
      <w:r w:rsidR="00F159B0">
        <w:rPr>
          <w:rFonts w:ascii="Calibri Light" w:eastAsiaTheme="minorHAnsi" w:hAnsi="Calibri Light" w:cs="Calibri Light"/>
          <w:b/>
          <w:color w:val="000000"/>
          <w:sz w:val="20"/>
          <w:szCs w:val="20"/>
        </w:rPr>
        <w:t>-b</w:t>
      </w:r>
      <w:r w:rsidR="0090189F">
        <w:rPr>
          <w:rFonts w:ascii="Calibri Light" w:eastAsiaTheme="minorHAnsi" w:hAnsi="Calibri Light" w:cs="Calibri Light"/>
          <w:b/>
          <w:color w:val="000000"/>
          <w:sz w:val="20"/>
          <w:szCs w:val="20"/>
        </w:rPr>
        <w:tab/>
      </w:r>
      <w:r w:rsidRPr="001D25FF">
        <w:rPr>
          <w:rFonts w:ascii="Calibri Light" w:eastAsiaTheme="minorHAnsi" w:hAnsi="Calibri Light" w:cs="Calibri Light"/>
          <w:b/>
          <w:color w:val="000000"/>
          <w:sz w:val="20"/>
          <w:szCs w:val="20"/>
        </w:rPr>
        <w:t xml:space="preserve">ANALISI DELLA SITUAZIONE SULLA BASE DEI DATI </w:t>
      </w:r>
      <w:r>
        <w:rPr>
          <w:rFonts w:ascii="Calibri Light" w:eastAsiaTheme="minorHAnsi" w:hAnsi="Calibri Light" w:cs="Calibri Light"/>
          <w:b/>
          <w:color w:val="000000"/>
          <w:sz w:val="20"/>
          <w:szCs w:val="20"/>
        </w:rPr>
        <w:t>E DELLE INFORMAZIONI</w:t>
      </w:r>
    </w:p>
    <w:p w14:paraId="05BE2AE9" w14:textId="1FCA893E" w:rsidR="0090189F" w:rsidRDefault="006B328B" w:rsidP="00CF5D06">
      <w:pPr>
        <w:spacing w:before="240" w:after="120"/>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 xml:space="preserve">Includervi i principali problemi individuati, le sfide, </w:t>
      </w:r>
      <w:r w:rsidRPr="00A04BC2">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A04BC2">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6D74FFCD" w14:textId="77777777" w:rsidR="001F35A3" w:rsidRPr="000B2D9E" w:rsidRDefault="001F35A3" w:rsidP="001F35A3">
      <w:pPr>
        <w:jc w:val="both"/>
        <w:rPr>
          <w:rFonts w:asciiTheme="minorHAnsi" w:hAnsiTheme="minorHAnsi" w:cstheme="minorHAnsi"/>
          <w:b/>
          <w:color w:val="FF0000"/>
          <w:sz w:val="20"/>
          <w:szCs w:val="20"/>
        </w:rPr>
      </w:pPr>
      <w:r w:rsidRPr="000B2D9E">
        <w:rPr>
          <w:rFonts w:asciiTheme="minorHAnsi" w:hAnsiTheme="minorHAnsi" w:cstheme="minorHAnsi"/>
          <w:b/>
          <w:color w:val="FF0000"/>
          <w:sz w:val="20"/>
          <w:szCs w:val="20"/>
        </w:rPr>
        <w:t>Significato</w:t>
      </w:r>
    </w:p>
    <w:p w14:paraId="3C865D53" w14:textId="77777777" w:rsidR="001F35A3" w:rsidRPr="000B2D9E" w:rsidRDefault="001F35A3" w:rsidP="001F35A3">
      <w:pPr>
        <w:jc w:val="both"/>
        <w:rPr>
          <w:rFonts w:asciiTheme="minorHAnsi" w:eastAsia="Calibri" w:hAnsiTheme="minorHAnsi" w:cstheme="minorHAnsi"/>
          <w:color w:val="FF0000"/>
          <w:sz w:val="20"/>
          <w:szCs w:val="20"/>
        </w:rPr>
      </w:pPr>
      <w:r w:rsidRPr="000B2D9E">
        <w:rPr>
          <w:rFonts w:asciiTheme="minorHAnsi" w:hAnsiTheme="minorHAnsi" w:cstheme="minorHAnsi"/>
          <w:color w:val="FF0000"/>
          <w:sz w:val="20"/>
          <w:szCs w:val="20"/>
          <w:u w:val="single"/>
        </w:rPr>
        <w:t>Con riferimento a ciascun Punto di attenzione</w:t>
      </w:r>
      <w:r w:rsidRPr="000B2D9E">
        <w:rPr>
          <w:rFonts w:asciiTheme="minorHAnsi" w:hAnsiTheme="minorHAnsi" w:cstheme="minorHAnsi"/>
          <w:bCs/>
          <w:color w:val="FF0000"/>
          <w:sz w:val="20"/>
          <w:szCs w:val="20"/>
        </w:rPr>
        <w:t xml:space="preserve"> previsto per questo sotto-ambito, il CdS si </w:t>
      </w:r>
      <w:proofErr w:type="spellStart"/>
      <w:r w:rsidRPr="000B2D9E">
        <w:rPr>
          <w:rFonts w:asciiTheme="minorHAnsi" w:hAnsiTheme="minorHAnsi" w:cstheme="minorHAnsi"/>
          <w:bCs/>
          <w:color w:val="FF0000"/>
          <w:sz w:val="20"/>
          <w:szCs w:val="20"/>
        </w:rPr>
        <w:t>autovaluta</w:t>
      </w:r>
      <w:proofErr w:type="spellEnd"/>
      <w:r w:rsidRPr="000B2D9E">
        <w:rPr>
          <w:rFonts w:asciiTheme="minorHAnsi" w:hAnsiTheme="minorHAnsi" w:cstheme="minorHAnsi"/>
          <w:bCs/>
          <w:color w:val="FF0000"/>
          <w:sz w:val="20"/>
          <w:szCs w:val="20"/>
        </w:rPr>
        <w:t xml:space="preserve"> fornendo le evidenze oggettive (documentazione) dei risultai ottenuti, </w:t>
      </w:r>
      <w:r w:rsidRPr="000B2D9E">
        <w:rPr>
          <w:rFonts w:asciiTheme="minorHAnsi" w:eastAsia="Calibri" w:hAnsiTheme="minorHAnsi" w:cstheme="minorHAnsi"/>
          <w:color w:val="FF0000"/>
          <w:sz w:val="20"/>
          <w:szCs w:val="20"/>
        </w:rPr>
        <w:t>de</w:t>
      </w:r>
      <w:r w:rsidRPr="000B2D9E">
        <w:rPr>
          <w:rFonts w:asciiTheme="minorHAnsi" w:eastAsia="Calibri" w:hAnsiTheme="minorHAnsi" w:cstheme="minorHAnsi"/>
          <w:b/>
          <w:color w:val="FF0000"/>
          <w:sz w:val="20"/>
          <w:szCs w:val="20"/>
        </w:rPr>
        <w:t>i punti di forza</w:t>
      </w:r>
      <w:r w:rsidRPr="000B2D9E">
        <w:rPr>
          <w:rFonts w:asciiTheme="minorHAnsi" w:eastAsia="Calibri" w:hAnsiTheme="minorHAnsi" w:cstheme="minorHAnsi"/>
          <w:color w:val="FF0000"/>
          <w:sz w:val="20"/>
          <w:szCs w:val="20"/>
        </w:rPr>
        <w:t xml:space="preserve"> e </w:t>
      </w:r>
      <w:r w:rsidRPr="000B2D9E">
        <w:rPr>
          <w:rFonts w:asciiTheme="minorHAnsi" w:eastAsia="Calibri" w:hAnsiTheme="minorHAnsi" w:cstheme="minorHAnsi"/>
          <w:b/>
          <w:color w:val="FF0000"/>
          <w:sz w:val="20"/>
          <w:szCs w:val="20"/>
        </w:rPr>
        <w:t>le aree di miglioramento</w:t>
      </w:r>
      <w:r w:rsidRPr="000B2D9E">
        <w:rPr>
          <w:rFonts w:asciiTheme="minorHAnsi" w:eastAsia="Calibri" w:hAnsiTheme="minorHAnsi" w:cstheme="minorHAnsi"/>
          <w:color w:val="FF0000"/>
          <w:sz w:val="20"/>
          <w:szCs w:val="20"/>
        </w:rPr>
        <w:t xml:space="preserve"> in logica PDCA. </w:t>
      </w:r>
    </w:p>
    <w:p w14:paraId="37FFDAAD" w14:textId="77777777" w:rsidR="001F35A3" w:rsidRPr="001D25FF" w:rsidRDefault="001F35A3" w:rsidP="00CF5D06">
      <w:pPr>
        <w:spacing w:before="240" w:after="120"/>
        <w:jc w:val="both"/>
        <w:rPr>
          <w:rFonts w:ascii="Calibri Light" w:eastAsiaTheme="minorHAnsi" w:hAnsi="Calibri Light" w:cs="Calibri Light"/>
          <w:b/>
          <w:color w:val="000000"/>
          <w:sz w:val="20"/>
          <w:szCs w:val="20"/>
        </w:rPr>
      </w:pPr>
    </w:p>
    <w:p w14:paraId="123262A7" w14:textId="2F6DD93C" w:rsidR="0047514E" w:rsidRPr="001D25FF" w:rsidRDefault="0047514E" w:rsidP="00CF5D06">
      <w:pPr>
        <w:spacing w:before="360" w:after="120"/>
        <w:jc w:val="both"/>
        <w:rPr>
          <w:rFonts w:ascii="Calibri Light" w:eastAsiaTheme="minorHAnsi" w:hAnsi="Calibri Light" w:cs="Calibri Light"/>
          <w:b/>
          <w:i/>
          <w:color w:val="000000"/>
          <w:sz w:val="20"/>
          <w:szCs w:val="20"/>
        </w:rPr>
      </w:pPr>
      <w:r w:rsidRPr="001D25FF">
        <w:rPr>
          <w:rFonts w:ascii="Calibri Light" w:eastAsiaTheme="minorHAnsi" w:hAnsi="Calibri Light" w:cs="Calibri Light"/>
          <w:b/>
          <w:i/>
          <w:color w:val="000000"/>
          <w:sz w:val="20"/>
          <w:szCs w:val="20"/>
        </w:rPr>
        <w:t xml:space="preserve">Principali elementi da osservare: </w:t>
      </w:r>
    </w:p>
    <w:p w14:paraId="35A9D584" w14:textId="77777777" w:rsidR="00683052" w:rsidRPr="00051BB9" w:rsidRDefault="00683052" w:rsidP="00CF5D06">
      <w:pPr>
        <w:numPr>
          <w:ilvl w:val="0"/>
          <w:numId w:val="9"/>
        </w:numPr>
        <w:autoSpaceDE w:val="0"/>
        <w:autoSpaceDN w:val="0"/>
        <w:adjustRightInd w:val="0"/>
        <w:spacing w:line="216" w:lineRule="auto"/>
        <w:contextualSpacing/>
        <w:jc w:val="both"/>
        <w:rPr>
          <w:rFonts w:ascii="Calibri Light" w:eastAsiaTheme="minorHAnsi" w:hAnsi="Calibri Light" w:cs="Calibri Light"/>
          <w:i/>
          <w:color w:val="000000"/>
          <w:sz w:val="18"/>
          <w:szCs w:val="18"/>
        </w:rPr>
      </w:pPr>
      <w:r w:rsidRPr="00051BB9">
        <w:rPr>
          <w:rFonts w:ascii="Calibri Light" w:eastAsiaTheme="minorHAnsi" w:hAnsi="Calibri Light" w:cs="Calibri Light"/>
          <w:i/>
          <w:color w:val="000000"/>
          <w:sz w:val="18"/>
          <w:szCs w:val="18"/>
        </w:rPr>
        <w:t>Schede degli insegnamenti</w:t>
      </w:r>
    </w:p>
    <w:p w14:paraId="4F70FDC5" w14:textId="77777777" w:rsidR="00683052" w:rsidRPr="00051BB9" w:rsidRDefault="00683052" w:rsidP="00CF5D06">
      <w:pPr>
        <w:numPr>
          <w:ilvl w:val="0"/>
          <w:numId w:val="9"/>
        </w:numPr>
        <w:autoSpaceDE w:val="0"/>
        <w:autoSpaceDN w:val="0"/>
        <w:adjustRightInd w:val="0"/>
        <w:spacing w:line="216" w:lineRule="auto"/>
        <w:contextualSpacing/>
        <w:jc w:val="both"/>
        <w:rPr>
          <w:rFonts w:ascii="Calibri Light" w:eastAsiaTheme="minorHAnsi" w:hAnsi="Calibri Light" w:cs="Calibri Light"/>
          <w:i/>
          <w:color w:val="000000"/>
          <w:sz w:val="18"/>
          <w:szCs w:val="18"/>
        </w:rPr>
      </w:pPr>
      <w:r w:rsidRPr="00051BB9">
        <w:rPr>
          <w:rFonts w:ascii="Calibri Light" w:eastAsiaTheme="minorHAnsi" w:hAnsi="Calibri Light" w:cs="Calibri Light"/>
          <w:i/>
          <w:color w:val="000000"/>
          <w:sz w:val="18"/>
          <w:szCs w:val="18"/>
        </w:rPr>
        <w:t>SUA-CDS: quadri A3, B</w:t>
      </w:r>
      <w:proofErr w:type="gramStart"/>
      <w:r w:rsidRPr="00051BB9">
        <w:rPr>
          <w:rFonts w:ascii="Calibri Light" w:eastAsiaTheme="minorHAnsi" w:hAnsi="Calibri Light" w:cs="Calibri Light"/>
          <w:i/>
          <w:color w:val="000000"/>
          <w:sz w:val="18"/>
          <w:szCs w:val="18"/>
        </w:rPr>
        <w:t>1.b</w:t>
      </w:r>
      <w:proofErr w:type="gramEnd"/>
      <w:r w:rsidRPr="00051BB9">
        <w:rPr>
          <w:rFonts w:ascii="Calibri Light" w:eastAsiaTheme="minorHAnsi" w:hAnsi="Calibri Light" w:cs="Calibri Light"/>
          <w:i/>
          <w:color w:val="000000"/>
          <w:sz w:val="18"/>
          <w:szCs w:val="18"/>
        </w:rPr>
        <w:t>, B2.a, B2.b, B5</w:t>
      </w:r>
    </w:p>
    <w:p w14:paraId="6D9E28EB" w14:textId="77777777" w:rsidR="00D2245C" w:rsidRDefault="00D2245C"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br w:type="page"/>
      </w:r>
    </w:p>
    <w:p w14:paraId="6DDA1557" w14:textId="27B1DDFE" w:rsidR="0002386B" w:rsidRPr="001D25FF" w:rsidRDefault="0090189F" w:rsidP="00CF5D06">
      <w:pPr>
        <w:tabs>
          <w:tab w:val="left" w:pos="1134"/>
        </w:tabs>
        <w:spacing w:before="360" w:after="120"/>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t>D.CDS.2.1</w:t>
      </w:r>
      <w:r w:rsidR="005078A9" w:rsidRPr="001D25FF">
        <w:rPr>
          <w:rFonts w:ascii="Calibri Light" w:eastAsiaTheme="minorHAnsi" w:hAnsi="Calibri Light" w:cs="Calibri Light"/>
          <w:b/>
          <w:color w:val="000000"/>
          <w:sz w:val="20"/>
          <w:szCs w:val="20"/>
        </w:rPr>
        <w:tab/>
      </w:r>
      <w:r w:rsidR="00661564" w:rsidRPr="001D25FF">
        <w:rPr>
          <w:rFonts w:ascii="Calibri Light" w:eastAsiaTheme="minorHAnsi" w:hAnsi="Calibri Light" w:cs="Calibri Light"/>
          <w:b/>
          <w:color w:val="000000"/>
          <w:sz w:val="20"/>
          <w:szCs w:val="20"/>
        </w:rPr>
        <w:t>Orientamento e tutorato</w:t>
      </w:r>
      <w:r w:rsidR="0002386B" w:rsidRPr="001D25FF">
        <w:rPr>
          <w:rFonts w:ascii="Calibri Light" w:eastAsiaTheme="minorHAnsi" w:hAnsi="Calibri Light" w:cs="Calibri Light"/>
          <w:b/>
          <w:color w:val="000000"/>
          <w:sz w:val="20"/>
          <w:szCs w:val="20"/>
        </w:rPr>
        <w:t xml:space="preserve"> </w:t>
      </w:r>
    </w:p>
    <w:tbl>
      <w:tblPr>
        <w:tblStyle w:val="Grigliatabella"/>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5"/>
        <w:gridCol w:w="1633"/>
        <w:gridCol w:w="6709"/>
      </w:tblGrid>
      <w:tr w:rsidR="0044240C" w:rsidRPr="001D25FF" w14:paraId="15A78EF0" w14:textId="77777777" w:rsidTr="00DF175C">
        <w:tc>
          <w:tcPr>
            <w:tcW w:w="963" w:type="dxa"/>
            <w:tcBorders>
              <w:top w:val="single" w:sz="4" w:space="0" w:color="auto"/>
              <w:bottom w:val="single" w:sz="4" w:space="0" w:color="auto"/>
            </w:tcBorders>
            <w:shd w:val="clear" w:color="auto" w:fill="EAF1DD" w:themeFill="accent3" w:themeFillTint="33"/>
          </w:tcPr>
          <w:p w14:paraId="6271A8B5" w14:textId="6772F614" w:rsidR="0044240C" w:rsidRPr="001D25FF" w:rsidRDefault="00AA0915" w:rsidP="00CF5D06">
            <w:pPr>
              <w:spacing w:before="120" w:after="120"/>
              <w:jc w:val="both"/>
              <w:rPr>
                <w:rFonts w:ascii="Calibri Light" w:hAnsi="Calibri Light" w:cs="Calibri Light"/>
                <w:b/>
                <w:sz w:val="18"/>
                <w:szCs w:val="18"/>
              </w:rPr>
            </w:pPr>
            <w:r w:rsidRPr="00051BB9">
              <w:rPr>
                <w:rFonts w:ascii="Calibri Light" w:hAnsi="Calibri Light" w:cs="Calibri Light"/>
                <w:color w:val="5A5A5A" w:themeColor="text1" w:themeTint="A5"/>
                <w:spacing w:val="15"/>
                <w:sz w:val="18"/>
                <w:szCs w:val="18"/>
              </w:rPr>
              <w:t>D.CDS.2.1</w:t>
            </w:r>
          </w:p>
        </w:tc>
        <w:tc>
          <w:tcPr>
            <w:tcW w:w="236" w:type="dxa"/>
            <w:tcBorders>
              <w:top w:val="single" w:sz="4" w:space="0" w:color="auto"/>
              <w:bottom w:val="single" w:sz="4" w:space="0" w:color="auto"/>
            </w:tcBorders>
            <w:shd w:val="clear" w:color="auto" w:fill="EAF1DD" w:themeFill="accent3" w:themeFillTint="33"/>
          </w:tcPr>
          <w:p w14:paraId="3D621C91" w14:textId="77777777" w:rsidR="0044240C" w:rsidRPr="001D25FF" w:rsidRDefault="0044240C" w:rsidP="00CF5D06">
            <w:pPr>
              <w:spacing w:before="120" w:after="120"/>
              <w:jc w:val="both"/>
              <w:rPr>
                <w:rFonts w:ascii="Calibri Light" w:hAnsi="Calibri Light" w:cs="Calibri Light"/>
                <w:sz w:val="18"/>
                <w:szCs w:val="18"/>
              </w:rPr>
            </w:pPr>
          </w:p>
        </w:tc>
        <w:tc>
          <w:tcPr>
            <w:tcW w:w="1637" w:type="dxa"/>
            <w:tcBorders>
              <w:top w:val="single" w:sz="4" w:space="0" w:color="auto"/>
              <w:bottom w:val="single" w:sz="4" w:space="0" w:color="auto"/>
            </w:tcBorders>
            <w:shd w:val="clear" w:color="auto" w:fill="EAF1DD" w:themeFill="accent3" w:themeFillTint="33"/>
          </w:tcPr>
          <w:p w14:paraId="2C74F57E" w14:textId="00380594" w:rsidR="00AA0915" w:rsidRPr="00051BB9" w:rsidRDefault="00AA0915" w:rsidP="00CF5D06">
            <w:pPr>
              <w:pStyle w:val="Sottotitolo"/>
              <w:jc w:val="both"/>
              <w:rPr>
                <w:rFonts w:ascii="Calibri Light" w:hAnsi="Calibri Light" w:cs="Calibri Light"/>
                <w:sz w:val="18"/>
                <w:szCs w:val="18"/>
              </w:rPr>
            </w:pPr>
            <w:r w:rsidRPr="00051BB9">
              <w:rPr>
                <w:rFonts w:ascii="Calibri Light" w:hAnsi="Calibri Light" w:cs="Calibri Light"/>
                <w:sz w:val="18"/>
                <w:szCs w:val="18"/>
              </w:rPr>
              <w:t>Orientamento e tutorato</w:t>
            </w:r>
          </w:p>
          <w:p w14:paraId="77EEC755" w14:textId="72C937F7" w:rsidR="0044240C" w:rsidRPr="001D25FF" w:rsidRDefault="0044240C" w:rsidP="00CF5D06">
            <w:pPr>
              <w:spacing w:before="120" w:after="120"/>
              <w:jc w:val="both"/>
              <w:rPr>
                <w:rFonts w:ascii="Calibri Light" w:hAnsi="Calibri Light" w:cs="Calibri Light"/>
                <w:color w:val="000000" w:themeColor="text1"/>
                <w:sz w:val="18"/>
                <w:szCs w:val="18"/>
              </w:rPr>
            </w:pPr>
          </w:p>
        </w:tc>
        <w:tc>
          <w:tcPr>
            <w:tcW w:w="6803" w:type="dxa"/>
            <w:tcBorders>
              <w:top w:val="single" w:sz="4" w:space="0" w:color="auto"/>
              <w:bottom w:val="single" w:sz="4" w:space="0" w:color="auto"/>
            </w:tcBorders>
            <w:shd w:val="clear" w:color="auto" w:fill="EAF1DD" w:themeFill="accent3" w:themeFillTint="33"/>
          </w:tcPr>
          <w:p w14:paraId="1C5FA50D" w14:textId="77777777" w:rsidR="00503D93" w:rsidRPr="00503D93" w:rsidRDefault="00503D93" w:rsidP="00CF5D06">
            <w:pPr>
              <w:pStyle w:val="Default"/>
              <w:spacing w:after="60"/>
              <w:ind w:left="391" w:right="176"/>
              <w:jc w:val="both"/>
              <w:rPr>
                <w:rFonts w:ascii="Calibri Light" w:hAnsi="Calibri Light" w:cs="Calibri Light"/>
                <w:color w:val="000000" w:themeColor="text1"/>
                <w:sz w:val="18"/>
                <w:szCs w:val="18"/>
              </w:rPr>
            </w:pPr>
            <w:r w:rsidRPr="00503D93">
              <w:rPr>
                <w:rFonts w:ascii="Calibri Light" w:hAnsi="Calibri Light" w:cs="Calibri Light"/>
                <w:color w:val="000000" w:themeColor="text1"/>
                <w:sz w:val="18"/>
                <w:szCs w:val="18"/>
              </w:rPr>
              <w:t>D.CDS.2.1.1</w:t>
            </w:r>
            <w:r w:rsidRPr="00503D93">
              <w:rPr>
                <w:rFonts w:ascii="Calibri Light" w:hAnsi="Calibri Light" w:cs="Calibri Light"/>
                <w:color w:val="000000" w:themeColor="text1"/>
                <w:sz w:val="18"/>
                <w:szCs w:val="18"/>
              </w:rPr>
              <w:tab/>
              <w:t>Le attività di orientamento in ingresso e in itinere favoriscono la consapevolezza delle scelte da parte degli studenti.</w:t>
            </w:r>
          </w:p>
          <w:p w14:paraId="1C4B9674" w14:textId="77777777" w:rsidR="00503D93" w:rsidRPr="00503D93" w:rsidRDefault="00503D93" w:rsidP="00CF5D06">
            <w:pPr>
              <w:pStyle w:val="Default"/>
              <w:spacing w:after="60"/>
              <w:ind w:left="391" w:right="176"/>
              <w:jc w:val="both"/>
              <w:rPr>
                <w:rFonts w:ascii="Calibri Light" w:hAnsi="Calibri Light" w:cs="Calibri Light"/>
                <w:color w:val="000000" w:themeColor="text1"/>
                <w:sz w:val="18"/>
                <w:szCs w:val="18"/>
              </w:rPr>
            </w:pPr>
            <w:r w:rsidRPr="00503D93">
              <w:rPr>
                <w:rFonts w:ascii="Calibri Light" w:hAnsi="Calibri Light" w:cs="Calibri Light"/>
                <w:color w:val="000000" w:themeColor="text1"/>
                <w:sz w:val="18"/>
                <w:szCs w:val="18"/>
              </w:rPr>
              <w:t>D.CDS.2.1.2</w:t>
            </w:r>
            <w:r w:rsidRPr="00503D93">
              <w:rPr>
                <w:rFonts w:ascii="Calibri Light" w:hAnsi="Calibri Light" w:cs="Calibri Light"/>
                <w:color w:val="000000" w:themeColor="text1"/>
                <w:sz w:val="18"/>
                <w:szCs w:val="18"/>
              </w:rPr>
              <w:tab/>
              <w:t>Le attività di tutorato aiutano gli studenti nello sviluppo della loro carriera e a operare scelte consapevoli, anche tenendo conto degli esiti del monitoraggio delle carriere.</w:t>
            </w:r>
          </w:p>
          <w:p w14:paraId="4F2797F0" w14:textId="77777777" w:rsidR="0044240C" w:rsidRDefault="00503D93" w:rsidP="00CF5D06">
            <w:pPr>
              <w:pStyle w:val="Default"/>
              <w:autoSpaceDE/>
              <w:autoSpaceDN/>
              <w:adjustRightInd/>
              <w:spacing w:after="60"/>
              <w:ind w:left="391" w:right="176"/>
              <w:jc w:val="both"/>
              <w:rPr>
                <w:rFonts w:ascii="Calibri Light" w:hAnsi="Calibri Light" w:cs="Calibri Light"/>
                <w:color w:val="000000" w:themeColor="text1"/>
                <w:sz w:val="18"/>
                <w:szCs w:val="18"/>
              </w:rPr>
            </w:pPr>
            <w:r w:rsidRPr="00503D93">
              <w:rPr>
                <w:rFonts w:ascii="Calibri Light" w:hAnsi="Calibri Light" w:cs="Calibri Light"/>
                <w:color w:val="000000" w:themeColor="text1"/>
                <w:sz w:val="18"/>
                <w:szCs w:val="18"/>
              </w:rPr>
              <w:t>D.CDS.2.1.3</w:t>
            </w:r>
            <w:r w:rsidRPr="00503D93">
              <w:rPr>
                <w:rFonts w:ascii="Calibri Light" w:hAnsi="Calibri Light" w:cs="Calibri Light"/>
                <w:color w:val="000000" w:themeColor="text1"/>
                <w:sz w:val="18"/>
                <w:szCs w:val="18"/>
              </w:rPr>
              <w:tab/>
              <w:t>Le iniziative di introduzione o di accompagnamento al mondo del lavoro tengono conto dei risultati del monitoraggio degli esiti e delle prospettive occupazionali.</w:t>
            </w:r>
          </w:p>
          <w:p w14:paraId="3D2D8080" w14:textId="70B1FEE2" w:rsidR="005F532C" w:rsidRPr="001D25FF" w:rsidRDefault="005F532C" w:rsidP="00CF5D06">
            <w:pPr>
              <w:pStyle w:val="Default"/>
              <w:autoSpaceDE/>
              <w:autoSpaceDN/>
              <w:adjustRightInd/>
              <w:spacing w:after="60"/>
              <w:ind w:left="391" w:right="176"/>
              <w:jc w:val="both"/>
              <w:rPr>
                <w:rFonts w:ascii="Calibri Light" w:hAnsi="Calibri Light" w:cs="Calibri Light"/>
                <w:color w:val="000000" w:themeColor="text1"/>
                <w:sz w:val="18"/>
                <w:szCs w:val="18"/>
              </w:rPr>
            </w:pPr>
            <w:r w:rsidRPr="005F532C">
              <w:rPr>
                <w:rFonts w:ascii="Calibri Light" w:hAnsi="Calibri Light" w:cs="Calibri Light"/>
                <w:color w:val="000000" w:themeColor="text1"/>
                <w:sz w:val="18"/>
                <w:szCs w:val="18"/>
              </w:rPr>
              <w:t>[Tutti gli aspetti da considerare di questo punto di attenzione servono anche da riscontro per la valutazione del requisito di sede D.3].</w:t>
            </w:r>
          </w:p>
        </w:tc>
      </w:tr>
    </w:tbl>
    <w:p w14:paraId="582337E5" w14:textId="5080E913" w:rsidR="0044240C" w:rsidRDefault="0044240C" w:rsidP="00CF5D06">
      <w:pPr>
        <w:spacing w:line="259" w:lineRule="auto"/>
        <w:jc w:val="both"/>
        <w:rPr>
          <w:rFonts w:ascii="Calibri Light" w:eastAsia="Calibri" w:hAnsi="Calibri Light" w:cs="Calibri Light"/>
          <w:b/>
          <w:sz w:val="20"/>
          <w:szCs w:val="20"/>
          <w:lang w:eastAsia="en-US"/>
        </w:rPr>
      </w:pPr>
    </w:p>
    <w:tbl>
      <w:tblPr>
        <w:tblStyle w:val="Grigliatabella1"/>
        <w:tblW w:w="9634" w:type="dxa"/>
        <w:tblLook w:val="04A0" w:firstRow="1" w:lastRow="0" w:firstColumn="1" w:lastColumn="0" w:noHBand="0" w:noVBand="1"/>
      </w:tblPr>
      <w:tblGrid>
        <w:gridCol w:w="9634"/>
      </w:tblGrid>
      <w:tr w:rsidR="00FF5DA2" w:rsidRPr="001531EE" w14:paraId="140D0374" w14:textId="77777777" w:rsidTr="0037602B">
        <w:tc>
          <w:tcPr>
            <w:tcW w:w="9634" w:type="dxa"/>
          </w:tcPr>
          <w:p w14:paraId="05B718A1" w14:textId="77777777" w:rsidR="00B363D7" w:rsidRPr="007A3C4C" w:rsidRDefault="00B363D7" w:rsidP="00CF5D06">
            <w:pPr>
              <w:spacing w:before="120" w:after="120"/>
              <w:jc w:val="both"/>
              <w:rPr>
                <w:rFonts w:cs="Calibri"/>
                <w:b/>
                <w:bCs/>
                <w:sz w:val="18"/>
                <w:szCs w:val="18"/>
              </w:rPr>
            </w:pPr>
            <w:bookmarkStart w:id="8" w:name="_Hlk126069903"/>
            <w:r w:rsidRPr="007A3C4C">
              <w:rPr>
                <w:rFonts w:cs="Calibri"/>
                <w:b/>
                <w:bCs/>
                <w:sz w:val="18"/>
                <w:szCs w:val="18"/>
              </w:rPr>
              <w:t>Fonti documentali (non più di 8 documenti):</w:t>
            </w:r>
          </w:p>
          <w:p w14:paraId="5C389687" w14:textId="77777777" w:rsidR="00B363D7" w:rsidRPr="007A3C4C" w:rsidRDefault="00B363D7" w:rsidP="00CF5D06">
            <w:pPr>
              <w:spacing w:before="120" w:after="120"/>
              <w:jc w:val="both"/>
              <w:rPr>
                <w:rFonts w:cs="Calibri"/>
                <w:b/>
                <w:bCs/>
                <w:sz w:val="18"/>
                <w:szCs w:val="18"/>
              </w:rPr>
            </w:pPr>
            <w:r w:rsidRPr="007A3C4C">
              <w:rPr>
                <w:rFonts w:cs="Calibri"/>
                <w:b/>
                <w:bCs/>
                <w:sz w:val="18"/>
                <w:szCs w:val="18"/>
              </w:rPr>
              <w:t>Documenti chiave:</w:t>
            </w:r>
          </w:p>
          <w:p w14:paraId="01F3A22C" w14:textId="77777777" w:rsidR="00B363D7" w:rsidRPr="007A3C4C" w:rsidRDefault="00B363D7" w:rsidP="00CF5D06">
            <w:pPr>
              <w:numPr>
                <w:ilvl w:val="0"/>
                <w:numId w:val="2"/>
              </w:numPr>
              <w:spacing w:before="120" w:after="120"/>
              <w:jc w:val="both"/>
              <w:rPr>
                <w:rFonts w:cs="Calibri"/>
                <w:bCs/>
                <w:sz w:val="18"/>
                <w:szCs w:val="18"/>
              </w:rPr>
            </w:pPr>
            <w:r w:rsidRPr="007A3C4C">
              <w:rPr>
                <w:rFonts w:cs="Calibri"/>
                <w:bCs/>
                <w:sz w:val="18"/>
                <w:szCs w:val="18"/>
              </w:rPr>
              <w:t>Titolo:</w:t>
            </w:r>
          </w:p>
          <w:p w14:paraId="7AA11F63" w14:textId="77777777" w:rsidR="00B363D7" w:rsidRPr="007A3C4C" w:rsidRDefault="00B363D7" w:rsidP="00CF5D06">
            <w:pPr>
              <w:spacing w:before="120" w:after="120"/>
              <w:ind w:left="720"/>
              <w:jc w:val="both"/>
              <w:rPr>
                <w:rFonts w:cs="Calibri"/>
                <w:bCs/>
                <w:sz w:val="18"/>
                <w:szCs w:val="18"/>
              </w:rPr>
            </w:pPr>
            <w:r w:rsidRPr="007A3C4C">
              <w:rPr>
                <w:rFonts w:cs="Calibri"/>
                <w:bCs/>
                <w:sz w:val="18"/>
                <w:szCs w:val="18"/>
              </w:rPr>
              <w:t>Breve Descrizione:</w:t>
            </w:r>
          </w:p>
          <w:p w14:paraId="123E1C05" w14:textId="77777777" w:rsidR="00B363D7" w:rsidRPr="007A3C4C" w:rsidRDefault="00B363D7" w:rsidP="00CF5D06">
            <w:pPr>
              <w:spacing w:before="120" w:after="120"/>
              <w:ind w:left="720"/>
              <w:jc w:val="both"/>
              <w:rPr>
                <w:rFonts w:cs="Calibri"/>
                <w:bCs/>
                <w:sz w:val="18"/>
                <w:szCs w:val="18"/>
              </w:rPr>
            </w:pPr>
            <w:r w:rsidRPr="007A3C4C">
              <w:rPr>
                <w:rFonts w:cs="Calibri"/>
                <w:bCs/>
                <w:sz w:val="18"/>
                <w:szCs w:val="18"/>
              </w:rPr>
              <w:t>Riferimento (capitolo/paragrafo, etc.):</w:t>
            </w:r>
          </w:p>
          <w:p w14:paraId="73C5AA61" w14:textId="77777777" w:rsidR="00B363D7" w:rsidRPr="007A3C4C" w:rsidRDefault="00B363D7" w:rsidP="00CF5D06">
            <w:pPr>
              <w:spacing w:before="120" w:after="120"/>
              <w:ind w:left="720"/>
              <w:jc w:val="both"/>
              <w:rPr>
                <w:rFonts w:cs="Calibri"/>
                <w:bCs/>
                <w:sz w:val="18"/>
                <w:szCs w:val="18"/>
              </w:rPr>
            </w:pPr>
            <w:r w:rsidRPr="007A3C4C">
              <w:rPr>
                <w:rFonts w:cs="Calibri"/>
                <w:bCs/>
                <w:sz w:val="18"/>
                <w:szCs w:val="18"/>
              </w:rPr>
              <w:t>Upload / Link del documento:</w:t>
            </w:r>
          </w:p>
          <w:p w14:paraId="01263EC8" w14:textId="77777777" w:rsidR="00B363D7" w:rsidRPr="007A3C4C" w:rsidRDefault="00B363D7" w:rsidP="00CF5D06">
            <w:pPr>
              <w:spacing w:before="120" w:after="120"/>
              <w:ind w:left="720"/>
              <w:jc w:val="both"/>
              <w:rPr>
                <w:rFonts w:cs="Calibri"/>
                <w:bCs/>
                <w:sz w:val="18"/>
                <w:szCs w:val="18"/>
              </w:rPr>
            </w:pPr>
          </w:p>
          <w:p w14:paraId="334335BB" w14:textId="77777777" w:rsidR="00B363D7" w:rsidRPr="007A3C4C" w:rsidRDefault="00B363D7" w:rsidP="00CF5D06">
            <w:pPr>
              <w:spacing w:before="120" w:after="120"/>
              <w:jc w:val="both"/>
              <w:rPr>
                <w:rFonts w:cs="Calibri"/>
                <w:b/>
                <w:sz w:val="18"/>
                <w:szCs w:val="18"/>
              </w:rPr>
            </w:pPr>
            <w:r w:rsidRPr="007A3C4C">
              <w:rPr>
                <w:rFonts w:cs="Calibri"/>
                <w:b/>
                <w:sz w:val="18"/>
                <w:szCs w:val="18"/>
              </w:rPr>
              <w:t>Documenti a supporto:</w:t>
            </w:r>
          </w:p>
          <w:p w14:paraId="34710DD1" w14:textId="77777777" w:rsidR="00B363D7" w:rsidRPr="007A3C4C" w:rsidRDefault="00B363D7" w:rsidP="00CF5D06">
            <w:pPr>
              <w:numPr>
                <w:ilvl w:val="0"/>
                <w:numId w:val="2"/>
              </w:numPr>
              <w:spacing w:before="120" w:after="120"/>
              <w:jc w:val="both"/>
              <w:rPr>
                <w:rFonts w:cs="Calibri"/>
                <w:bCs/>
                <w:sz w:val="18"/>
                <w:szCs w:val="18"/>
              </w:rPr>
            </w:pPr>
            <w:r w:rsidRPr="007A3C4C">
              <w:rPr>
                <w:rFonts w:cs="Calibri"/>
                <w:bCs/>
                <w:sz w:val="18"/>
                <w:szCs w:val="18"/>
              </w:rPr>
              <w:t>Titolo:</w:t>
            </w:r>
          </w:p>
          <w:p w14:paraId="702BE9D2" w14:textId="77777777" w:rsidR="00B363D7" w:rsidRPr="007A3C4C" w:rsidRDefault="00B363D7" w:rsidP="00CF5D06">
            <w:pPr>
              <w:spacing w:before="120" w:after="120"/>
              <w:ind w:left="720"/>
              <w:jc w:val="both"/>
              <w:rPr>
                <w:rFonts w:cs="Calibri"/>
                <w:bCs/>
                <w:sz w:val="18"/>
                <w:szCs w:val="18"/>
              </w:rPr>
            </w:pPr>
            <w:r w:rsidRPr="007A3C4C">
              <w:rPr>
                <w:rFonts w:cs="Calibri"/>
                <w:bCs/>
                <w:sz w:val="18"/>
                <w:szCs w:val="18"/>
              </w:rPr>
              <w:t>Breve Descrizione:</w:t>
            </w:r>
          </w:p>
          <w:p w14:paraId="5FB60C25" w14:textId="77777777" w:rsidR="00B363D7" w:rsidRPr="007A3C4C" w:rsidRDefault="00B363D7" w:rsidP="00CF5D06">
            <w:pPr>
              <w:spacing w:before="120" w:after="120"/>
              <w:ind w:left="720"/>
              <w:jc w:val="both"/>
              <w:rPr>
                <w:rFonts w:cs="Calibri"/>
                <w:bCs/>
                <w:sz w:val="18"/>
                <w:szCs w:val="18"/>
              </w:rPr>
            </w:pPr>
            <w:r w:rsidRPr="007A3C4C">
              <w:rPr>
                <w:rFonts w:cs="Calibri"/>
                <w:bCs/>
                <w:sz w:val="18"/>
                <w:szCs w:val="18"/>
              </w:rPr>
              <w:t>Riferimento (capitolo/paragrafo, etc.):</w:t>
            </w:r>
          </w:p>
          <w:p w14:paraId="5BC190EE" w14:textId="65FCCA6B" w:rsidR="00FF5DA2" w:rsidRPr="007A3C4C" w:rsidRDefault="00B363D7" w:rsidP="00CF5D06">
            <w:pPr>
              <w:spacing w:before="120"/>
              <w:ind w:left="708"/>
              <w:jc w:val="both"/>
              <w:rPr>
                <w:rFonts w:ascii="Calibri Light" w:hAnsi="Calibri Light" w:cs="Calibri Light"/>
                <w:sz w:val="18"/>
                <w:szCs w:val="18"/>
              </w:rPr>
            </w:pPr>
            <w:r w:rsidRPr="007A3C4C">
              <w:rPr>
                <w:rFonts w:cs="Calibri"/>
                <w:sz w:val="18"/>
                <w:szCs w:val="18"/>
              </w:rPr>
              <w:t>Upload / Link del documento:</w:t>
            </w:r>
          </w:p>
          <w:p w14:paraId="2BE1E4A3" w14:textId="77777777" w:rsidR="00FF5DA2" w:rsidRPr="007A3C4C" w:rsidRDefault="00FF5DA2" w:rsidP="00CF5D06">
            <w:pPr>
              <w:spacing w:before="120" w:after="120"/>
              <w:jc w:val="both"/>
              <w:rPr>
                <w:rFonts w:ascii="Calibri Light" w:hAnsi="Calibri Light" w:cs="Calibri Light"/>
                <w:bCs/>
                <w:i/>
                <w:sz w:val="18"/>
                <w:szCs w:val="18"/>
              </w:rPr>
            </w:pPr>
          </w:p>
        </w:tc>
      </w:tr>
      <w:bookmarkEnd w:id="8"/>
    </w:tbl>
    <w:p w14:paraId="0619D2D8" w14:textId="45B559FF" w:rsidR="00923D7F" w:rsidRPr="001D25FF" w:rsidRDefault="00923D7F" w:rsidP="00CF5D06">
      <w:pPr>
        <w:jc w:val="both"/>
        <w:rPr>
          <w:rFonts w:ascii="Calibri Light" w:eastAsia="Calibri" w:hAnsi="Calibri Light" w:cs="Calibri Light"/>
          <w:b/>
          <w:sz w:val="20"/>
          <w:szCs w:val="20"/>
          <w:lang w:eastAsia="en-US"/>
        </w:rPr>
      </w:pPr>
    </w:p>
    <w:p w14:paraId="27BA4B76" w14:textId="77777777" w:rsidR="0044240C" w:rsidRPr="001D25FF" w:rsidRDefault="0044240C"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44240C" w:rsidRPr="001D25FF" w14:paraId="6EB20630" w14:textId="77777777" w:rsidTr="00A70F0A">
        <w:trPr>
          <w:trHeight w:val="170"/>
        </w:trPr>
        <w:tc>
          <w:tcPr>
            <w:tcW w:w="9762" w:type="dxa"/>
          </w:tcPr>
          <w:p w14:paraId="5C076DA3" w14:textId="1753DE7C" w:rsidR="00CE54F0" w:rsidRDefault="00CE54F0"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78746B">
              <w:rPr>
                <w:rFonts w:ascii="Calibri Light" w:hAnsi="Calibri Light" w:cs="Calibri Light"/>
                <w:b/>
                <w:i/>
                <w:color w:val="000000"/>
                <w:sz w:val="20"/>
                <w:szCs w:val="20"/>
              </w:rPr>
              <w:t>rispondendo ai seguenti quesiti</w:t>
            </w:r>
            <w:r w:rsidRPr="001D25FF">
              <w:rPr>
                <w:rFonts w:ascii="Calibri Light" w:hAnsi="Calibri Light" w:cs="Calibri Light"/>
                <w:b/>
                <w:i/>
                <w:color w:val="000000"/>
                <w:sz w:val="20"/>
                <w:szCs w:val="20"/>
              </w:rPr>
              <w:t xml:space="preserve"> che sono in linea con </w:t>
            </w:r>
            <w:r>
              <w:rPr>
                <w:rFonts w:ascii="Calibri Light" w:hAnsi="Calibri Light" w:cs="Calibri Light"/>
                <w:b/>
                <w:i/>
                <w:color w:val="000000"/>
                <w:sz w:val="20"/>
                <w:szCs w:val="20"/>
              </w:rPr>
              <w:t>il Punto di Attenzione D.CDS.2.1</w:t>
            </w:r>
            <w:r w:rsidRPr="001D25FF">
              <w:rPr>
                <w:rFonts w:ascii="Calibri Light" w:hAnsi="Calibri Light" w:cs="Calibri Light"/>
                <w:b/>
                <w:i/>
                <w:color w:val="000000"/>
                <w:sz w:val="20"/>
                <w:szCs w:val="20"/>
              </w:rPr>
              <w:t xml:space="preserve"> </w:t>
            </w:r>
          </w:p>
          <w:p w14:paraId="5E2F6A68" w14:textId="77777777" w:rsidR="00D57141" w:rsidRDefault="00CE54F0" w:rsidP="00D57141">
            <w:pPr>
              <w:ind w:hanging="34"/>
              <w:jc w:val="both"/>
              <w:rPr>
                <w:rFonts w:ascii="Verdana" w:hAnsi="Verdana" w:cstheme="minorHAnsi"/>
                <w:b/>
                <w:bCs/>
                <w:i/>
                <w:color w:val="FF0000"/>
                <w:sz w:val="18"/>
                <w:szCs w:val="18"/>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r w:rsidR="00D57141" w:rsidRPr="001F35A3">
              <w:rPr>
                <w:rFonts w:ascii="Verdana" w:hAnsi="Verdana" w:cstheme="minorHAnsi"/>
                <w:b/>
                <w:bCs/>
                <w:i/>
                <w:color w:val="FF0000"/>
                <w:sz w:val="18"/>
                <w:szCs w:val="18"/>
              </w:rPr>
              <w:t xml:space="preserve"> </w:t>
            </w:r>
          </w:p>
          <w:p w14:paraId="1A3335E4" w14:textId="1683ED33" w:rsidR="00D57141" w:rsidRPr="000B2D9E" w:rsidRDefault="00D57141" w:rsidP="00D57141">
            <w:pPr>
              <w:ind w:hanging="34"/>
              <w:jc w:val="both"/>
              <w:rPr>
                <w:rFonts w:asciiTheme="minorHAnsi" w:hAnsiTheme="minorHAnsi" w:cstheme="minorHAnsi"/>
                <w:i/>
                <w:color w:val="FF0000"/>
                <w:sz w:val="18"/>
                <w:szCs w:val="18"/>
              </w:rPr>
            </w:pPr>
            <w:r w:rsidRPr="000B2D9E">
              <w:rPr>
                <w:rFonts w:asciiTheme="minorHAnsi" w:hAnsiTheme="minorHAnsi" w:cstheme="minorHAnsi"/>
                <w:i/>
                <w:color w:val="FF0000"/>
                <w:sz w:val="18"/>
                <w:szCs w:val="18"/>
              </w:rPr>
              <w:t xml:space="preserve">Si chiede se le diverse iniziative di orientamento sono definite in modo tale da aiutare lo studente ad effettuare scelte consapevoli nel proprio percorso. Inoltre, è opportuno mettere in evidenza, se esistono, iniziative proprie di CdS ad integrazione di quanto organizzato a livello di Scuola o di Ateneo. Qualora il CdS abbia intrapreso proprie iniziative, sarebbe opportuna una valutazione di efficacia. L’attività di tutorato/orientamento in itinere deve avere adeguata visibilità nelle pagine web di CdS.  </w:t>
            </w:r>
            <w:r w:rsidRPr="000B2D9E">
              <w:rPr>
                <w:rFonts w:asciiTheme="minorHAnsi" w:hAnsiTheme="minorHAnsi" w:cstheme="minorHAnsi"/>
                <w:i/>
                <w:iCs/>
                <w:color w:val="FF0000"/>
                <w:sz w:val="18"/>
                <w:szCs w:val="18"/>
              </w:rPr>
              <w:t xml:space="preserve">Sono da considerarsi buone prassi le attività di orientamento condotte dalle Scuole di Specializzazione e dai Collegi di Dottorato per gli studenti dell’ultimo anno di CdS Magistrali per favorire la partecipazione ai bandi di ammissione. </w:t>
            </w:r>
          </w:p>
          <w:p w14:paraId="2405E59A" w14:textId="119064FA" w:rsidR="00CE54F0" w:rsidRPr="001D25FF" w:rsidRDefault="00CE54F0" w:rsidP="00CF5D06">
            <w:pPr>
              <w:spacing w:line="216" w:lineRule="auto"/>
              <w:jc w:val="both"/>
              <w:rPr>
                <w:rFonts w:ascii="Calibri Light" w:eastAsiaTheme="minorHAnsi" w:hAnsi="Calibri Light" w:cs="Calibri Light"/>
                <w:i/>
                <w:color w:val="000000"/>
                <w:sz w:val="20"/>
                <w:szCs w:val="20"/>
              </w:rPr>
            </w:pPr>
          </w:p>
          <w:p w14:paraId="2C1367F0" w14:textId="078AFEDC" w:rsidR="007A4B67" w:rsidRPr="007A3C4C" w:rsidRDefault="001301A3" w:rsidP="00CF5D06">
            <w:pPr>
              <w:numPr>
                <w:ilvl w:val="0"/>
                <w:numId w:val="3"/>
              </w:numPr>
              <w:autoSpaceDE w:val="0"/>
              <w:autoSpaceDN w:val="0"/>
              <w:adjustRightInd w:val="0"/>
              <w:spacing w:before="120" w:line="216" w:lineRule="auto"/>
              <w:ind w:left="318" w:hanging="284"/>
              <w:jc w:val="both"/>
              <w:rPr>
                <w:rFonts w:ascii="Calibri Light" w:eastAsiaTheme="minorHAnsi" w:hAnsi="Calibri Light" w:cs="Calibri Light"/>
                <w:i/>
                <w:sz w:val="20"/>
                <w:szCs w:val="20"/>
              </w:rPr>
            </w:pPr>
            <w:r w:rsidRPr="007A3C4C">
              <w:rPr>
                <w:rFonts w:ascii="Calibri Light" w:eastAsiaTheme="minorHAnsi" w:hAnsi="Calibri Light" w:cs="Calibri Light"/>
                <w:i/>
                <w:sz w:val="20"/>
                <w:szCs w:val="20"/>
              </w:rPr>
              <w:t>Le attività di orientamento in ingresso, in itinere e in uscita sono in linea con i profili culturali e p</w:t>
            </w:r>
            <w:r w:rsidR="007A4B67" w:rsidRPr="007A3C4C">
              <w:rPr>
                <w:rFonts w:ascii="Calibri Light" w:eastAsiaTheme="minorHAnsi" w:hAnsi="Calibri Light" w:cs="Calibri Light"/>
                <w:i/>
                <w:sz w:val="20"/>
                <w:szCs w:val="20"/>
              </w:rPr>
              <w:t>rofessionali disegnati dal CdS? (</w:t>
            </w:r>
            <w:r w:rsidRPr="007A3C4C">
              <w:rPr>
                <w:rFonts w:ascii="Calibri Light" w:eastAsiaTheme="minorHAnsi" w:hAnsi="Calibri Light" w:cs="Calibri Light"/>
                <w:i/>
                <w:sz w:val="20"/>
                <w:szCs w:val="20"/>
              </w:rPr>
              <w:t>Esempi: predisposizione di attività di orientamento in ingresso in linea con i profili culturali e professionali disegnati dal CdS; presenza di strumenti efficaci per l'autovalutazione delle conoscenze raccomandate in ingresso.</w:t>
            </w:r>
            <w:r w:rsidR="007A4B67" w:rsidRPr="007A3C4C">
              <w:rPr>
                <w:rFonts w:ascii="Calibri Light" w:eastAsiaTheme="minorHAnsi" w:hAnsi="Calibri Light" w:cs="Calibri Light"/>
                <w:i/>
                <w:sz w:val="20"/>
                <w:szCs w:val="20"/>
              </w:rPr>
              <w:t>)</w:t>
            </w:r>
          </w:p>
          <w:p w14:paraId="7F872AB7" w14:textId="77777777" w:rsidR="001301A3" w:rsidRPr="007A3C4C" w:rsidRDefault="007A4B67" w:rsidP="00CF5D06">
            <w:pPr>
              <w:numPr>
                <w:ilvl w:val="0"/>
                <w:numId w:val="3"/>
              </w:numPr>
              <w:autoSpaceDE w:val="0"/>
              <w:autoSpaceDN w:val="0"/>
              <w:adjustRightInd w:val="0"/>
              <w:spacing w:before="120" w:line="216" w:lineRule="auto"/>
              <w:ind w:left="318" w:hanging="284"/>
              <w:jc w:val="both"/>
              <w:rPr>
                <w:rFonts w:ascii="Calibri Light" w:eastAsiaTheme="minorHAnsi" w:hAnsi="Calibri Light" w:cs="Calibri Light"/>
                <w:i/>
                <w:sz w:val="20"/>
                <w:szCs w:val="20"/>
              </w:rPr>
            </w:pPr>
            <w:r w:rsidRPr="007A3C4C">
              <w:rPr>
                <w:rFonts w:ascii="Calibri Light" w:eastAsiaTheme="minorHAnsi" w:hAnsi="Calibri Light" w:cs="Calibri Light"/>
                <w:i/>
                <w:sz w:val="20"/>
                <w:szCs w:val="20"/>
              </w:rPr>
              <w:t>Le attività di orientamento in ingresso, in itinere e in uscita f</w:t>
            </w:r>
            <w:r w:rsidR="001301A3" w:rsidRPr="007A3C4C">
              <w:rPr>
                <w:rFonts w:ascii="Calibri Light" w:eastAsiaTheme="minorHAnsi" w:hAnsi="Calibri Light" w:cs="Calibri Light"/>
                <w:i/>
                <w:sz w:val="20"/>
                <w:szCs w:val="20"/>
              </w:rPr>
              <w:t>avoriscono la consapevolezza delle scelte da parte degli studenti?</w:t>
            </w:r>
          </w:p>
          <w:p w14:paraId="7F7EA816" w14:textId="77777777" w:rsidR="001301A3" w:rsidRPr="007A3C4C" w:rsidRDefault="001301A3" w:rsidP="00CF5D06">
            <w:pPr>
              <w:numPr>
                <w:ilvl w:val="0"/>
                <w:numId w:val="3"/>
              </w:numPr>
              <w:autoSpaceDE w:val="0"/>
              <w:autoSpaceDN w:val="0"/>
              <w:adjustRightInd w:val="0"/>
              <w:spacing w:before="120" w:line="216" w:lineRule="auto"/>
              <w:ind w:left="318" w:hanging="284"/>
              <w:jc w:val="both"/>
              <w:rPr>
                <w:rFonts w:ascii="Calibri Light" w:eastAsiaTheme="minorHAnsi" w:hAnsi="Calibri Light" w:cs="Calibri Light"/>
                <w:i/>
                <w:sz w:val="20"/>
                <w:szCs w:val="20"/>
              </w:rPr>
            </w:pPr>
            <w:r w:rsidRPr="007A3C4C">
              <w:rPr>
                <w:rFonts w:ascii="Calibri Light" w:eastAsiaTheme="minorHAnsi" w:hAnsi="Calibri Light" w:cs="Calibri Light"/>
                <w:i/>
                <w:sz w:val="20"/>
                <w:szCs w:val="20"/>
              </w:rPr>
              <w:t>Le attività di orientamento in ingresso e in itinere tengono conto dei risultati del monitoraggio delle carriere?</w:t>
            </w:r>
          </w:p>
          <w:p w14:paraId="39034CB4" w14:textId="5ED87C54" w:rsidR="001301A3" w:rsidRDefault="001301A3" w:rsidP="00CF5D06">
            <w:pPr>
              <w:numPr>
                <w:ilvl w:val="0"/>
                <w:numId w:val="3"/>
              </w:numPr>
              <w:autoSpaceDE w:val="0"/>
              <w:autoSpaceDN w:val="0"/>
              <w:adjustRightInd w:val="0"/>
              <w:spacing w:before="120" w:line="216" w:lineRule="auto"/>
              <w:ind w:left="318" w:hanging="284"/>
              <w:jc w:val="both"/>
              <w:rPr>
                <w:rFonts w:ascii="Calibri Light" w:eastAsiaTheme="minorHAnsi" w:hAnsi="Calibri Light" w:cs="Calibri Light"/>
                <w:i/>
                <w:sz w:val="20"/>
                <w:szCs w:val="20"/>
              </w:rPr>
            </w:pPr>
            <w:r w:rsidRPr="007A3C4C">
              <w:rPr>
                <w:rFonts w:ascii="Calibri Light" w:eastAsiaTheme="minorHAnsi" w:hAnsi="Calibri Light" w:cs="Calibri Light"/>
                <w:i/>
                <w:sz w:val="20"/>
                <w:szCs w:val="20"/>
              </w:rPr>
              <w:t xml:space="preserve">Le iniziative di </w:t>
            </w:r>
            <w:r w:rsidR="007A3C4C" w:rsidRPr="007A3C4C">
              <w:rPr>
                <w:rFonts w:ascii="Calibri Light" w:eastAsiaTheme="minorHAnsi" w:hAnsi="Calibri Light" w:cs="Calibri Light"/>
                <w:i/>
                <w:sz w:val="20"/>
                <w:szCs w:val="20"/>
              </w:rPr>
              <w:t>orientamento in uscita</w:t>
            </w:r>
            <w:r w:rsidRPr="007A3C4C">
              <w:rPr>
                <w:rFonts w:ascii="Calibri Light" w:eastAsiaTheme="minorHAnsi" w:hAnsi="Calibri Light" w:cs="Calibri Light"/>
                <w:i/>
                <w:sz w:val="20"/>
                <w:szCs w:val="20"/>
              </w:rPr>
              <w:t xml:space="preserve"> tengono conto dei risultati del monitoraggio degli esiti e delle prospettive occupazionali? </w:t>
            </w:r>
          </w:p>
          <w:p w14:paraId="187E5273" w14:textId="77777777" w:rsidR="001F35A3" w:rsidRPr="00535483" w:rsidRDefault="001F35A3" w:rsidP="001F35A3">
            <w:pPr>
              <w:widowControl w:val="0"/>
              <w:spacing w:line="192" w:lineRule="auto"/>
              <w:jc w:val="both"/>
              <w:rPr>
                <w:rFonts w:ascii="Verdana" w:hAnsi="Verdana" w:cstheme="minorHAnsi"/>
                <w:b/>
                <w:bCs/>
                <w:i/>
                <w:color w:val="0070C0"/>
                <w:sz w:val="18"/>
                <w:szCs w:val="18"/>
              </w:rPr>
            </w:pPr>
          </w:p>
          <w:p w14:paraId="32269442" w14:textId="77777777" w:rsidR="001F35A3" w:rsidRPr="007A3C4C" w:rsidRDefault="001F35A3" w:rsidP="001F35A3">
            <w:pPr>
              <w:autoSpaceDE w:val="0"/>
              <w:autoSpaceDN w:val="0"/>
              <w:adjustRightInd w:val="0"/>
              <w:spacing w:before="120" w:line="216" w:lineRule="auto"/>
              <w:jc w:val="both"/>
              <w:rPr>
                <w:rFonts w:ascii="Calibri Light" w:eastAsiaTheme="minorHAnsi" w:hAnsi="Calibri Light" w:cs="Calibri Light"/>
                <w:i/>
                <w:sz w:val="20"/>
                <w:szCs w:val="20"/>
              </w:rPr>
            </w:pPr>
          </w:p>
          <w:p w14:paraId="466A14F0" w14:textId="77777777" w:rsidR="0044240C" w:rsidRPr="007A3C4C" w:rsidRDefault="0044240C" w:rsidP="00CF5D06">
            <w:pPr>
              <w:widowControl w:val="0"/>
              <w:spacing w:line="192" w:lineRule="auto"/>
              <w:jc w:val="both"/>
              <w:rPr>
                <w:rFonts w:ascii="Calibri Light" w:hAnsi="Calibri Light" w:cs="Calibri Light"/>
                <w:i/>
                <w:sz w:val="20"/>
                <w:szCs w:val="20"/>
              </w:rPr>
            </w:pPr>
          </w:p>
        </w:tc>
      </w:tr>
      <w:tr w:rsidR="00E15D9A" w:rsidRPr="001D25FF" w14:paraId="7AE32758" w14:textId="77777777" w:rsidTr="00E71A7F">
        <w:trPr>
          <w:trHeight w:val="170"/>
        </w:trPr>
        <w:tc>
          <w:tcPr>
            <w:tcW w:w="9762" w:type="dxa"/>
            <w:vAlign w:val="center"/>
          </w:tcPr>
          <w:p w14:paraId="35C74FE2" w14:textId="4A4DD34C"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3A506493" w14:textId="7A600028"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di miglioramento</w:t>
            </w:r>
            <w:r w:rsidRPr="001D25FF">
              <w:rPr>
                <w:rFonts w:ascii="Calibri Light" w:hAnsi="Calibri Light" w:cs="Calibri Light"/>
                <w:i/>
                <w:color w:val="000000"/>
                <w:sz w:val="18"/>
                <w:szCs w:val="18"/>
              </w:rPr>
              <w:t xml:space="preserve"> che sono </w:t>
            </w:r>
            <w:r w:rsidR="00F85CC9" w:rsidRPr="001D25FF">
              <w:rPr>
                <w:rFonts w:ascii="Calibri Light" w:hAnsi="Calibri Light" w:cs="Calibri Light"/>
                <w:i/>
                <w:color w:val="000000"/>
                <w:sz w:val="18"/>
                <w:szCs w:val="18"/>
              </w:rPr>
              <w:t>emers</w:t>
            </w:r>
            <w:r w:rsidR="00F85CC9">
              <w:rPr>
                <w:rFonts w:ascii="Calibri Light" w:hAnsi="Calibri Light" w:cs="Calibri Light"/>
                <w:i/>
                <w:color w:val="000000"/>
                <w:sz w:val="18"/>
                <w:szCs w:val="18"/>
              </w:rPr>
              <w:t>e</w:t>
            </w:r>
            <w:r w:rsidR="00F85CC9" w:rsidRPr="001D25FF">
              <w:rPr>
                <w:rFonts w:ascii="Calibri Light" w:hAnsi="Calibri Light" w:cs="Calibri Light"/>
                <w:i/>
                <w:color w:val="000000"/>
                <w:sz w:val="18"/>
                <w:szCs w:val="18"/>
              </w:rPr>
              <w:t xml:space="preserve"> </w:t>
            </w:r>
            <w:r w:rsidRPr="001D25FF">
              <w:rPr>
                <w:rFonts w:ascii="Calibri Light" w:hAnsi="Calibri Light" w:cs="Calibri Light"/>
                <w:i/>
                <w:color w:val="000000"/>
                <w:sz w:val="18"/>
                <w:szCs w:val="18"/>
              </w:rPr>
              <w:t>dalla trattazione dei punti di riflessione</w:t>
            </w:r>
            <w:r w:rsidR="0030283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w:t>
            </w:r>
            <w:r w:rsidR="00F85CC9">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da riportare nella Sezione C</w:t>
            </w:r>
            <w:r w:rsidR="003732EE">
              <w:rPr>
                <w:rFonts w:ascii="Calibri Light" w:hAnsi="Calibri Light" w:cs="Calibri Light"/>
                <w:i/>
                <w:color w:val="000000"/>
                <w:sz w:val="18"/>
                <w:szCs w:val="18"/>
              </w:rPr>
              <w:t>.</w:t>
            </w:r>
          </w:p>
          <w:p w14:paraId="4955BF24" w14:textId="77777777" w:rsidR="00E15D9A" w:rsidRDefault="00E15D9A" w:rsidP="00CF5D06">
            <w:pPr>
              <w:spacing w:line="216" w:lineRule="auto"/>
              <w:jc w:val="both"/>
              <w:rPr>
                <w:rFonts w:ascii="Calibri Light" w:hAnsi="Calibri Light" w:cs="Calibri Light"/>
                <w:i/>
                <w:color w:val="000000"/>
                <w:sz w:val="18"/>
                <w:szCs w:val="18"/>
              </w:rPr>
            </w:pPr>
          </w:p>
          <w:p w14:paraId="4644063D" w14:textId="77777777" w:rsidR="00F62614" w:rsidRDefault="00F62614" w:rsidP="00CF5D06">
            <w:pPr>
              <w:spacing w:line="216" w:lineRule="auto"/>
              <w:jc w:val="both"/>
              <w:rPr>
                <w:rFonts w:ascii="Calibri Light" w:hAnsi="Calibri Light" w:cs="Calibri Light"/>
                <w:i/>
                <w:color w:val="000000"/>
                <w:sz w:val="18"/>
                <w:szCs w:val="18"/>
              </w:rPr>
            </w:pPr>
          </w:p>
          <w:p w14:paraId="3254D103" w14:textId="21293E34" w:rsidR="00F62614" w:rsidRPr="001D25FF" w:rsidRDefault="00F62614" w:rsidP="00CF5D06">
            <w:pPr>
              <w:spacing w:line="216" w:lineRule="auto"/>
              <w:jc w:val="both"/>
              <w:rPr>
                <w:rFonts w:ascii="Calibri Light" w:hAnsi="Calibri Light" w:cs="Calibri Light"/>
                <w:i/>
                <w:color w:val="000000"/>
                <w:sz w:val="18"/>
                <w:szCs w:val="18"/>
              </w:rPr>
            </w:pPr>
          </w:p>
        </w:tc>
      </w:tr>
    </w:tbl>
    <w:p w14:paraId="00A606EF" w14:textId="77777777" w:rsidR="0004689E" w:rsidRDefault="0004689E" w:rsidP="00CF5D06">
      <w:pPr>
        <w:pStyle w:val="Sottotitolo"/>
        <w:jc w:val="both"/>
        <w:rPr>
          <w:rFonts w:ascii="Calibri Light" w:eastAsiaTheme="minorHAnsi" w:hAnsi="Calibri Light" w:cs="Calibri Light"/>
          <w:b/>
          <w:color w:val="000000"/>
          <w:sz w:val="20"/>
          <w:szCs w:val="20"/>
        </w:rPr>
      </w:pPr>
    </w:p>
    <w:p w14:paraId="58398C97" w14:textId="7EE4B36A" w:rsidR="0004689E" w:rsidRPr="00051BB9" w:rsidRDefault="00AC1F3A" w:rsidP="00CF5D06">
      <w:pPr>
        <w:pStyle w:val="Sottotitolo"/>
        <w:tabs>
          <w:tab w:val="left" w:pos="1134"/>
        </w:tabs>
        <w:jc w:val="both"/>
        <w:rPr>
          <w:rFonts w:ascii="Calibri Light" w:hAnsi="Calibri Light" w:cs="Calibri Light"/>
          <w:sz w:val="18"/>
          <w:szCs w:val="18"/>
        </w:rPr>
      </w:pPr>
      <w:r>
        <w:rPr>
          <w:rFonts w:ascii="Calibri Light" w:eastAsiaTheme="minorHAnsi" w:hAnsi="Calibri Light" w:cs="Calibri Light"/>
          <w:b/>
          <w:color w:val="000000"/>
          <w:sz w:val="20"/>
          <w:szCs w:val="20"/>
        </w:rPr>
        <w:t>D.CDS.2.</w:t>
      </w:r>
      <w:r w:rsidR="00BA3068" w:rsidRPr="001D25FF">
        <w:rPr>
          <w:rFonts w:ascii="Calibri Light" w:eastAsiaTheme="minorHAnsi" w:hAnsi="Calibri Light" w:cs="Calibri Light"/>
          <w:b/>
          <w:color w:val="000000"/>
          <w:sz w:val="20"/>
          <w:szCs w:val="20"/>
        </w:rPr>
        <w:t>2</w:t>
      </w:r>
      <w:r w:rsidR="005078A9" w:rsidRPr="001D25FF">
        <w:rPr>
          <w:rFonts w:ascii="Calibri Light" w:eastAsiaTheme="minorHAnsi" w:hAnsi="Calibri Light" w:cs="Calibri Light"/>
          <w:b/>
          <w:color w:val="000000"/>
          <w:sz w:val="20"/>
          <w:szCs w:val="20"/>
        </w:rPr>
        <w:tab/>
      </w:r>
      <w:r w:rsidR="0004689E" w:rsidRPr="00D42D1D">
        <w:rPr>
          <w:rFonts w:ascii="Calibri Light" w:eastAsiaTheme="minorHAnsi" w:hAnsi="Calibri Light" w:cs="Calibri Light"/>
          <w:b/>
          <w:color w:val="000000"/>
          <w:spacing w:val="0"/>
          <w:sz w:val="20"/>
          <w:szCs w:val="20"/>
          <w:lang w:eastAsia="it-IT"/>
        </w:rPr>
        <w:t>Conoscenze richieste in ingresso e recupero delle carenze</w:t>
      </w:r>
      <w:r w:rsidR="00D42D1D">
        <w:rPr>
          <w:rFonts w:ascii="Calibri Light" w:eastAsiaTheme="minorHAnsi" w:hAnsi="Calibri Light" w:cs="Calibri Light"/>
          <w:b/>
          <w:color w:val="000000"/>
          <w:spacing w:val="0"/>
          <w:sz w:val="20"/>
          <w:szCs w:val="20"/>
          <w:lang w:eastAsia="it-IT"/>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5"/>
        <w:gridCol w:w="1630"/>
        <w:gridCol w:w="6854"/>
      </w:tblGrid>
      <w:tr w:rsidR="002A52FC" w:rsidRPr="001D25FF" w14:paraId="0DFABC44" w14:textId="77777777" w:rsidTr="00DF175C">
        <w:tc>
          <w:tcPr>
            <w:tcW w:w="963" w:type="dxa"/>
            <w:tcBorders>
              <w:top w:val="single" w:sz="4" w:space="0" w:color="auto"/>
              <w:bottom w:val="single" w:sz="4" w:space="0" w:color="auto"/>
            </w:tcBorders>
            <w:shd w:val="clear" w:color="auto" w:fill="EAF1DD" w:themeFill="accent3" w:themeFillTint="33"/>
          </w:tcPr>
          <w:p w14:paraId="1E5D2A02" w14:textId="787BB1AD" w:rsidR="002A52FC" w:rsidRPr="001D25FF" w:rsidRDefault="0004689E" w:rsidP="00CF5D06">
            <w:pPr>
              <w:spacing w:before="120" w:after="120"/>
              <w:jc w:val="both"/>
              <w:rPr>
                <w:rFonts w:ascii="Calibri Light" w:hAnsi="Calibri Light" w:cs="Calibri Light"/>
                <w:b/>
                <w:sz w:val="18"/>
                <w:szCs w:val="18"/>
              </w:rPr>
            </w:pPr>
            <w:r w:rsidRPr="00051BB9">
              <w:rPr>
                <w:rFonts w:ascii="Calibri Light" w:hAnsi="Calibri Light" w:cs="Calibri Light"/>
                <w:color w:val="5A5A5A" w:themeColor="text1" w:themeTint="A5"/>
                <w:spacing w:val="15"/>
                <w:sz w:val="18"/>
                <w:szCs w:val="18"/>
              </w:rPr>
              <w:t>D.CDS.2.2</w:t>
            </w:r>
          </w:p>
        </w:tc>
        <w:tc>
          <w:tcPr>
            <w:tcW w:w="236" w:type="dxa"/>
            <w:tcBorders>
              <w:top w:val="single" w:sz="4" w:space="0" w:color="auto"/>
              <w:bottom w:val="single" w:sz="4" w:space="0" w:color="auto"/>
            </w:tcBorders>
            <w:shd w:val="clear" w:color="auto" w:fill="EAF1DD" w:themeFill="accent3" w:themeFillTint="33"/>
          </w:tcPr>
          <w:p w14:paraId="77215AC7" w14:textId="77777777" w:rsidR="002A52FC" w:rsidRPr="001D25FF" w:rsidRDefault="002A52FC" w:rsidP="00CF5D06">
            <w:pPr>
              <w:spacing w:before="120"/>
              <w:jc w:val="both"/>
              <w:rPr>
                <w:rFonts w:ascii="Calibri Light" w:hAnsi="Calibri Light" w:cs="Calibri Light"/>
                <w:sz w:val="18"/>
                <w:szCs w:val="18"/>
              </w:rPr>
            </w:pPr>
          </w:p>
        </w:tc>
        <w:tc>
          <w:tcPr>
            <w:tcW w:w="1637" w:type="dxa"/>
            <w:tcBorders>
              <w:top w:val="single" w:sz="4" w:space="0" w:color="auto"/>
              <w:bottom w:val="single" w:sz="4" w:space="0" w:color="auto"/>
            </w:tcBorders>
            <w:shd w:val="clear" w:color="auto" w:fill="EAF1DD" w:themeFill="accent3" w:themeFillTint="33"/>
          </w:tcPr>
          <w:p w14:paraId="2208B5CE" w14:textId="2BB899AD" w:rsidR="0004689E" w:rsidRPr="00051BB9" w:rsidRDefault="0004689E" w:rsidP="00CF5D06">
            <w:pPr>
              <w:pStyle w:val="Sottotitolo"/>
              <w:jc w:val="both"/>
              <w:rPr>
                <w:rFonts w:ascii="Calibri Light" w:hAnsi="Calibri Light" w:cs="Calibri Light"/>
                <w:sz w:val="18"/>
                <w:szCs w:val="18"/>
              </w:rPr>
            </w:pPr>
            <w:r w:rsidRPr="00051BB9">
              <w:rPr>
                <w:rFonts w:ascii="Calibri Light" w:hAnsi="Calibri Light" w:cs="Calibri Light"/>
                <w:sz w:val="18"/>
                <w:szCs w:val="18"/>
              </w:rPr>
              <w:t>Conoscenze richieste in ingresso e recupero delle carenze</w:t>
            </w:r>
          </w:p>
          <w:p w14:paraId="55A46C25" w14:textId="3D6D37F6" w:rsidR="002A52FC" w:rsidRPr="001D25FF" w:rsidRDefault="002A52FC" w:rsidP="00CF5D06">
            <w:pPr>
              <w:spacing w:before="120" w:after="120"/>
              <w:jc w:val="both"/>
              <w:rPr>
                <w:rFonts w:ascii="Calibri Light" w:hAnsi="Calibri Light" w:cs="Calibri Light"/>
                <w:color w:val="000000" w:themeColor="text1"/>
                <w:sz w:val="18"/>
                <w:szCs w:val="18"/>
              </w:rPr>
            </w:pPr>
          </w:p>
        </w:tc>
        <w:tc>
          <w:tcPr>
            <w:tcW w:w="6945" w:type="dxa"/>
            <w:tcBorders>
              <w:top w:val="single" w:sz="4" w:space="0" w:color="auto"/>
              <w:bottom w:val="single" w:sz="4" w:space="0" w:color="auto"/>
            </w:tcBorders>
            <w:shd w:val="clear" w:color="auto" w:fill="EAF1DD" w:themeFill="accent3" w:themeFillTint="33"/>
          </w:tcPr>
          <w:p w14:paraId="71AC84B2" w14:textId="77777777" w:rsidR="009B0F8D" w:rsidRPr="009B0F8D" w:rsidRDefault="009B0F8D" w:rsidP="00CF5D06">
            <w:pPr>
              <w:pStyle w:val="Default"/>
              <w:spacing w:after="60"/>
              <w:ind w:left="391" w:right="176"/>
              <w:jc w:val="both"/>
              <w:rPr>
                <w:rFonts w:ascii="Calibri Light" w:hAnsi="Calibri Light" w:cs="Calibri Light"/>
                <w:color w:val="000000" w:themeColor="text1"/>
                <w:sz w:val="18"/>
                <w:szCs w:val="18"/>
              </w:rPr>
            </w:pPr>
            <w:r w:rsidRPr="009B0F8D">
              <w:rPr>
                <w:rFonts w:ascii="Calibri Light" w:hAnsi="Calibri Light" w:cs="Calibri Light"/>
                <w:color w:val="000000" w:themeColor="text1"/>
                <w:sz w:val="18"/>
                <w:szCs w:val="18"/>
              </w:rPr>
              <w:t>D.CDS.2.2.1</w:t>
            </w:r>
            <w:r w:rsidRPr="009B0F8D">
              <w:rPr>
                <w:rFonts w:ascii="Calibri Light" w:hAnsi="Calibri Light" w:cs="Calibri Light"/>
                <w:color w:val="000000" w:themeColor="text1"/>
                <w:sz w:val="18"/>
                <w:szCs w:val="18"/>
              </w:rPr>
              <w:tab/>
              <w:t>Le conoscenze richieste o raccomandate in ingresso per la frequenza del CdS sono chiaramente individuate, descritte e pubblicizzate.</w:t>
            </w:r>
          </w:p>
          <w:p w14:paraId="026B87B2" w14:textId="77777777" w:rsidR="009B0F8D" w:rsidRPr="009B0F8D" w:rsidRDefault="009B0F8D" w:rsidP="00CF5D06">
            <w:pPr>
              <w:pStyle w:val="Default"/>
              <w:spacing w:after="60"/>
              <w:ind w:left="391" w:right="176"/>
              <w:jc w:val="both"/>
              <w:rPr>
                <w:rFonts w:ascii="Calibri Light" w:hAnsi="Calibri Light" w:cs="Calibri Light"/>
                <w:color w:val="000000" w:themeColor="text1"/>
                <w:sz w:val="18"/>
                <w:szCs w:val="18"/>
              </w:rPr>
            </w:pPr>
            <w:r w:rsidRPr="009B0F8D">
              <w:rPr>
                <w:rFonts w:ascii="Calibri Light" w:hAnsi="Calibri Light" w:cs="Calibri Light"/>
                <w:color w:val="000000" w:themeColor="text1"/>
                <w:sz w:val="18"/>
                <w:szCs w:val="18"/>
              </w:rPr>
              <w:t>D.CDS.2.2.2</w:t>
            </w:r>
            <w:r w:rsidRPr="009B0F8D">
              <w:rPr>
                <w:rFonts w:ascii="Calibri Light" w:hAnsi="Calibri Light" w:cs="Calibri Light"/>
                <w:color w:val="000000" w:themeColor="text1"/>
                <w:sz w:val="18"/>
                <w:szCs w:val="18"/>
              </w:rPr>
              <w:tab/>
              <w:t>Il possesso delle conoscenze iniziali indispensabili per la frequenza dei CdS triennali e a ciclo unico è efficacemente verificato con modalità adeguatamente progettate.</w:t>
            </w:r>
          </w:p>
          <w:p w14:paraId="724161D9" w14:textId="77777777" w:rsidR="009B0F8D" w:rsidRPr="009B0F8D" w:rsidRDefault="009B0F8D" w:rsidP="00CF5D06">
            <w:pPr>
              <w:pStyle w:val="Default"/>
              <w:spacing w:after="60"/>
              <w:ind w:left="391" w:right="176"/>
              <w:jc w:val="both"/>
              <w:rPr>
                <w:rFonts w:ascii="Calibri Light" w:hAnsi="Calibri Light" w:cs="Calibri Light"/>
                <w:color w:val="000000" w:themeColor="text1"/>
                <w:sz w:val="18"/>
                <w:szCs w:val="18"/>
              </w:rPr>
            </w:pPr>
            <w:r w:rsidRPr="009B0F8D">
              <w:rPr>
                <w:rFonts w:ascii="Calibri Light" w:hAnsi="Calibri Light" w:cs="Calibri Light"/>
                <w:color w:val="000000" w:themeColor="text1"/>
                <w:sz w:val="18"/>
                <w:szCs w:val="18"/>
              </w:rPr>
              <w:t>D.CDS.2.2.3</w:t>
            </w:r>
            <w:r w:rsidRPr="009B0F8D">
              <w:rPr>
                <w:rFonts w:ascii="Calibri Light" w:hAnsi="Calibri Light" w:cs="Calibri Light"/>
                <w:color w:val="000000" w:themeColor="text1"/>
                <w:sz w:val="18"/>
                <w:szCs w:val="18"/>
              </w:rPr>
              <w:tab/>
              <w:t>Nei CdS triennali e a ciclo unico le eventuali carenze sono puntualmente individuate e comunicate agli studenti con riferimento alle diverse aree di conoscenza iniziale verificate e sono attivate iniziative mirate per il recupero degli obblighi formativi aggiuntivi.</w:t>
            </w:r>
          </w:p>
          <w:p w14:paraId="45931DD5" w14:textId="77777777" w:rsidR="002A52FC" w:rsidRDefault="009B0F8D" w:rsidP="00CF5D06">
            <w:pPr>
              <w:pStyle w:val="Default"/>
              <w:autoSpaceDE/>
              <w:autoSpaceDN/>
              <w:adjustRightInd/>
              <w:spacing w:after="60"/>
              <w:ind w:left="391" w:right="176"/>
              <w:jc w:val="both"/>
              <w:rPr>
                <w:rFonts w:ascii="Calibri Light" w:hAnsi="Calibri Light" w:cs="Calibri Light"/>
                <w:color w:val="000000" w:themeColor="text1"/>
                <w:sz w:val="18"/>
                <w:szCs w:val="18"/>
              </w:rPr>
            </w:pPr>
            <w:r w:rsidRPr="009B0F8D">
              <w:rPr>
                <w:rFonts w:ascii="Calibri Light" w:hAnsi="Calibri Light" w:cs="Calibri Light"/>
                <w:color w:val="000000" w:themeColor="text1"/>
                <w:sz w:val="18"/>
                <w:szCs w:val="18"/>
              </w:rPr>
              <w:t>D.CDS.2.2.4</w:t>
            </w:r>
            <w:r w:rsidRPr="009B0F8D">
              <w:rPr>
                <w:rFonts w:ascii="Calibri Light" w:hAnsi="Calibri Light" w:cs="Calibri Light"/>
                <w:color w:val="000000" w:themeColor="text1"/>
                <w:sz w:val="18"/>
                <w:szCs w:val="18"/>
              </w:rPr>
              <w:tab/>
              <w:t>Nei CdS di secondo ciclo vengono chiaramente definiti, pubblicizzati e verificati i requisiti curriculari per l’accesso e l’adeguatezza della personale preparazione dei candidati.</w:t>
            </w:r>
          </w:p>
          <w:p w14:paraId="68B8A0B9" w14:textId="24149BCC" w:rsidR="005F532C" w:rsidRPr="001D25FF" w:rsidRDefault="005F532C" w:rsidP="00CF5D06">
            <w:pPr>
              <w:pStyle w:val="Default"/>
              <w:autoSpaceDE/>
              <w:autoSpaceDN/>
              <w:adjustRightInd/>
              <w:spacing w:after="60"/>
              <w:ind w:left="391" w:right="176"/>
              <w:jc w:val="both"/>
              <w:rPr>
                <w:rFonts w:ascii="Calibri Light" w:hAnsi="Calibri Light" w:cs="Calibri Light"/>
                <w:color w:val="000000" w:themeColor="text1"/>
                <w:sz w:val="18"/>
                <w:szCs w:val="18"/>
              </w:rPr>
            </w:pPr>
            <w:r w:rsidRPr="005F532C">
              <w:rPr>
                <w:rFonts w:ascii="Calibri Light" w:hAnsi="Calibri Light" w:cs="Calibri Light"/>
                <w:color w:val="000000" w:themeColor="text1"/>
                <w:sz w:val="18"/>
                <w:szCs w:val="18"/>
              </w:rPr>
              <w:t>[Tutti gli aspetti da considerare di questo punto di attenzione servono anche da riscontro per la valutazione del requisito di sede D.3].</w:t>
            </w:r>
          </w:p>
        </w:tc>
      </w:tr>
    </w:tbl>
    <w:p w14:paraId="6715351F" w14:textId="3FFFDC1C" w:rsidR="002A52FC" w:rsidRDefault="002A52FC"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533A5C" w:rsidRPr="001531EE" w14:paraId="77920ED9" w14:textId="77777777" w:rsidTr="0061035D">
        <w:tc>
          <w:tcPr>
            <w:tcW w:w="9776" w:type="dxa"/>
          </w:tcPr>
          <w:p w14:paraId="3276358E" w14:textId="77777777" w:rsidR="00B363D7" w:rsidRPr="007A3C4C" w:rsidRDefault="00B363D7" w:rsidP="00CF5D06">
            <w:pPr>
              <w:spacing w:before="120" w:after="120"/>
              <w:jc w:val="both"/>
              <w:rPr>
                <w:rFonts w:cs="Calibri"/>
                <w:b/>
                <w:bCs/>
                <w:sz w:val="18"/>
                <w:szCs w:val="18"/>
              </w:rPr>
            </w:pPr>
            <w:r w:rsidRPr="007A3C4C">
              <w:rPr>
                <w:rFonts w:cs="Calibri"/>
                <w:b/>
                <w:bCs/>
                <w:sz w:val="18"/>
                <w:szCs w:val="18"/>
              </w:rPr>
              <w:t>Fonti documentali (non più di 8 documenti):</w:t>
            </w:r>
          </w:p>
          <w:p w14:paraId="7BF15B87" w14:textId="77777777" w:rsidR="00B363D7" w:rsidRPr="007A3C4C" w:rsidRDefault="00B363D7" w:rsidP="00CF5D06">
            <w:pPr>
              <w:spacing w:before="120" w:after="120"/>
              <w:jc w:val="both"/>
              <w:rPr>
                <w:rFonts w:cs="Calibri"/>
                <w:b/>
                <w:bCs/>
                <w:sz w:val="18"/>
                <w:szCs w:val="18"/>
              </w:rPr>
            </w:pPr>
            <w:r w:rsidRPr="007A3C4C">
              <w:rPr>
                <w:rFonts w:cs="Calibri"/>
                <w:b/>
                <w:bCs/>
                <w:sz w:val="18"/>
                <w:szCs w:val="18"/>
              </w:rPr>
              <w:t>Documenti chiave:</w:t>
            </w:r>
          </w:p>
          <w:p w14:paraId="75514D2A" w14:textId="77777777" w:rsidR="00B363D7" w:rsidRPr="007A3C4C" w:rsidRDefault="00B363D7" w:rsidP="00CF5D06">
            <w:pPr>
              <w:numPr>
                <w:ilvl w:val="0"/>
                <w:numId w:val="21"/>
              </w:numPr>
              <w:spacing w:before="120" w:after="120"/>
              <w:jc w:val="both"/>
              <w:rPr>
                <w:rFonts w:cs="Calibri"/>
                <w:bCs/>
                <w:sz w:val="18"/>
                <w:szCs w:val="18"/>
              </w:rPr>
            </w:pPr>
            <w:r w:rsidRPr="007A3C4C">
              <w:rPr>
                <w:rFonts w:cs="Calibri"/>
                <w:bCs/>
                <w:sz w:val="18"/>
                <w:szCs w:val="18"/>
              </w:rPr>
              <w:t>Titolo:</w:t>
            </w:r>
          </w:p>
          <w:p w14:paraId="4B0A3FAA" w14:textId="77777777" w:rsidR="00B363D7" w:rsidRPr="007A3C4C" w:rsidRDefault="00B363D7" w:rsidP="00CF5D06">
            <w:pPr>
              <w:spacing w:before="120" w:after="120"/>
              <w:ind w:left="720"/>
              <w:jc w:val="both"/>
              <w:rPr>
                <w:rFonts w:cs="Calibri"/>
                <w:bCs/>
                <w:sz w:val="18"/>
                <w:szCs w:val="18"/>
              </w:rPr>
            </w:pPr>
            <w:r w:rsidRPr="007A3C4C">
              <w:rPr>
                <w:rFonts w:cs="Calibri"/>
                <w:bCs/>
                <w:sz w:val="18"/>
                <w:szCs w:val="18"/>
              </w:rPr>
              <w:t>Breve Descrizione:</w:t>
            </w:r>
          </w:p>
          <w:p w14:paraId="63393CE4" w14:textId="77777777" w:rsidR="00B363D7" w:rsidRPr="007A3C4C" w:rsidRDefault="00B363D7" w:rsidP="00CF5D06">
            <w:pPr>
              <w:spacing w:before="120" w:after="120"/>
              <w:ind w:left="720"/>
              <w:jc w:val="both"/>
              <w:rPr>
                <w:rFonts w:cs="Calibri"/>
                <w:bCs/>
                <w:sz w:val="18"/>
                <w:szCs w:val="18"/>
              </w:rPr>
            </w:pPr>
            <w:r w:rsidRPr="007A3C4C">
              <w:rPr>
                <w:rFonts w:cs="Calibri"/>
                <w:bCs/>
                <w:sz w:val="18"/>
                <w:szCs w:val="18"/>
              </w:rPr>
              <w:t>Riferimento (capitolo/paragrafo, etc.):</w:t>
            </w:r>
          </w:p>
          <w:p w14:paraId="25E1D264" w14:textId="77777777" w:rsidR="00B363D7" w:rsidRPr="007A3C4C" w:rsidRDefault="00B363D7" w:rsidP="00CF5D06">
            <w:pPr>
              <w:spacing w:before="120" w:after="120"/>
              <w:ind w:left="720"/>
              <w:jc w:val="both"/>
              <w:rPr>
                <w:rFonts w:cs="Calibri"/>
                <w:bCs/>
                <w:sz w:val="18"/>
                <w:szCs w:val="18"/>
              </w:rPr>
            </w:pPr>
            <w:r w:rsidRPr="007A3C4C">
              <w:rPr>
                <w:rFonts w:cs="Calibri"/>
                <w:bCs/>
                <w:sz w:val="18"/>
                <w:szCs w:val="18"/>
              </w:rPr>
              <w:t>Upload / Link del documento:</w:t>
            </w:r>
          </w:p>
          <w:p w14:paraId="63511ED1" w14:textId="77777777" w:rsidR="00B363D7" w:rsidRPr="007A3C4C" w:rsidRDefault="00B363D7" w:rsidP="00CF5D06">
            <w:pPr>
              <w:spacing w:before="120" w:after="120"/>
              <w:ind w:left="720"/>
              <w:jc w:val="both"/>
              <w:rPr>
                <w:rFonts w:cs="Calibri"/>
                <w:bCs/>
                <w:sz w:val="18"/>
                <w:szCs w:val="18"/>
              </w:rPr>
            </w:pPr>
          </w:p>
          <w:p w14:paraId="3A18259F" w14:textId="77777777" w:rsidR="00B363D7" w:rsidRPr="007A3C4C" w:rsidRDefault="00B363D7" w:rsidP="00CF5D06">
            <w:pPr>
              <w:spacing w:before="120" w:after="120"/>
              <w:jc w:val="both"/>
              <w:rPr>
                <w:rFonts w:cs="Calibri"/>
                <w:b/>
                <w:sz w:val="18"/>
                <w:szCs w:val="18"/>
              </w:rPr>
            </w:pPr>
            <w:r w:rsidRPr="007A3C4C">
              <w:rPr>
                <w:rFonts w:cs="Calibri"/>
                <w:b/>
                <w:sz w:val="18"/>
                <w:szCs w:val="18"/>
              </w:rPr>
              <w:t>Documenti a supporto:</w:t>
            </w:r>
          </w:p>
          <w:p w14:paraId="4B681B9A" w14:textId="77777777" w:rsidR="00B363D7" w:rsidRPr="007A3C4C" w:rsidRDefault="00B363D7" w:rsidP="00CF5D06">
            <w:pPr>
              <w:numPr>
                <w:ilvl w:val="0"/>
                <w:numId w:val="21"/>
              </w:numPr>
              <w:spacing w:before="120" w:after="120"/>
              <w:jc w:val="both"/>
              <w:rPr>
                <w:rFonts w:cs="Calibri"/>
                <w:bCs/>
                <w:sz w:val="18"/>
                <w:szCs w:val="18"/>
              </w:rPr>
            </w:pPr>
            <w:r w:rsidRPr="007A3C4C">
              <w:rPr>
                <w:rFonts w:cs="Calibri"/>
                <w:bCs/>
                <w:sz w:val="18"/>
                <w:szCs w:val="18"/>
              </w:rPr>
              <w:t>Titolo:</w:t>
            </w:r>
          </w:p>
          <w:p w14:paraId="73F7D0CA" w14:textId="77777777" w:rsidR="00B363D7" w:rsidRPr="007A3C4C" w:rsidRDefault="00B363D7" w:rsidP="00CF5D06">
            <w:pPr>
              <w:spacing w:before="120" w:after="120"/>
              <w:ind w:left="720"/>
              <w:jc w:val="both"/>
              <w:rPr>
                <w:rFonts w:cs="Calibri"/>
                <w:bCs/>
                <w:sz w:val="18"/>
                <w:szCs w:val="18"/>
              </w:rPr>
            </w:pPr>
            <w:r w:rsidRPr="007A3C4C">
              <w:rPr>
                <w:rFonts w:cs="Calibri"/>
                <w:bCs/>
                <w:sz w:val="18"/>
                <w:szCs w:val="18"/>
              </w:rPr>
              <w:t>Breve Descrizione:</w:t>
            </w:r>
          </w:p>
          <w:p w14:paraId="0511BA2A" w14:textId="77777777" w:rsidR="00B363D7" w:rsidRPr="007A3C4C" w:rsidRDefault="00B363D7" w:rsidP="00CF5D06">
            <w:pPr>
              <w:spacing w:before="120" w:after="120"/>
              <w:ind w:left="720"/>
              <w:jc w:val="both"/>
              <w:rPr>
                <w:rFonts w:cs="Calibri"/>
                <w:bCs/>
                <w:sz w:val="18"/>
                <w:szCs w:val="18"/>
              </w:rPr>
            </w:pPr>
            <w:r w:rsidRPr="007A3C4C">
              <w:rPr>
                <w:rFonts w:cs="Calibri"/>
                <w:bCs/>
                <w:sz w:val="18"/>
                <w:szCs w:val="18"/>
              </w:rPr>
              <w:t>Riferimento (capitolo/paragrafo, etc.):</w:t>
            </w:r>
          </w:p>
          <w:p w14:paraId="35EA4627" w14:textId="141F9C93" w:rsidR="00533A5C" w:rsidRPr="007A3C4C" w:rsidRDefault="00B363D7" w:rsidP="00CF5D06">
            <w:pPr>
              <w:spacing w:before="120" w:after="120"/>
              <w:ind w:left="708"/>
              <w:jc w:val="both"/>
              <w:rPr>
                <w:rFonts w:ascii="Calibri Light" w:hAnsi="Calibri Light" w:cs="Calibri Light"/>
                <w:bCs/>
                <w:i/>
                <w:sz w:val="18"/>
                <w:szCs w:val="18"/>
              </w:rPr>
            </w:pPr>
            <w:r w:rsidRPr="007A3C4C">
              <w:rPr>
                <w:rFonts w:cs="Calibri"/>
                <w:sz w:val="18"/>
                <w:szCs w:val="18"/>
              </w:rPr>
              <w:t>Upload / Link del documento:</w:t>
            </w:r>
          </w:p>
        </w:tc>
      </w:tr>
    </w:tbl>
    <w:p w14:paraId="55ABFD41" w14:textId="51A259DA" w:rsidR="00533A5C" w:rsidRDefault="00533A5C" w:rsidP="00CF5D06">
      <w:pPr>
        <w:spacing w:line="259" w:lineRule="auto"/>
        <w:jc w:val="both"/>
        <w:rPr>
          <w:rFonts w:ascii="Calibri Light" w:eastAsia="Calibri" w:hAnsi="Calibri Light" w:cs="Calibri Light"/>
          <w:b/>
          <w:sz w:val="20"/>
          <w:szCs w:val="20"/>
          <w:lang w:eastAsia="en-US"/>
        </w:rPr>
      </w:pPr>
    </w:p>
    <w:p w14:paraId="1B7A82F9" w14:textId="69ED8A21" w:rsidR="002A52FC" w:rsidRDefault="002A52FC" w:rsidP="00CF5D06">
      <w:pPr>
        <w:spacing w:line="259" w:lineRule="auto"/>
        <w:jc w:val="both"/>
        <w:rPr>
          <w:rFonts w:ascii="Calibri Light" w:eastAsia="Calibri" w:hAnsi="Calibri Light" w:cs="Calibri Light"/>
          <w:b/>
          <w:sz w:val="20"/>
          <w:szCs w:val="20"/>
          <w:lang w:eastAsia="en-US"/>
        </w:rPr>
      </w:pPr>
    </w:p>
    <w:p w14:paraId="58D90C3F" w14:textId="19B7BB2F" w:rsidR="000B2D9E" w:rsidRDefault="000B2D9E" w:rsidP="00CF5D06">
      <w:pPr>
        <w:spacing w:line="259" w:lineRule="auto"/>
        <w:jc w:val="both"/>
        <w:rPr>
          <w:rFonts w:ascii="Calibri Light" w:eastAsia="Calibri" w:hAnsi="Calibri Light" w:cs="Calibri Light"/>
          <w:b/>
          <w:sz w:val="20"/>
          <w:szCs w:val="20"/>
          <w:lang w:eastAsia="en-US"/>
        </w:rPr>
      </w:pPr>
    </w:p>
    <w:p w14:paraId="3894BBF0" w14:textId="3CFAB310" w:rsidR="000B2D9E" w:rsidRDefault="000B2D9E" w:rsidP="00CF5D06">
      <w:pPr>
        <w:spacing w:line="259" w:lineRule="auto"/>
        <w:jc w:val="both"/>
        <w:rPr>
          <w:rFonts w:ascii="Calibri Light" w:eastAsia="Calibri" w:hAnsi="Calibri Light" w:cs="Calibri Light"/>
          <w:b/>
          <w:sz w:val="20"/>
          <w:szCs w:val="20"/>
          <w:lang w:eastAsia="en-US"/>
        </w:rPr>
      </w:pPr>
    </w:p>
    <w:p w14:paraId="78B45496" w14:textId="391DEE49" w:rsidR="000B2D9E" w:rsidRDefault="000B2D9E" w:rsidP="00CF5D06">
      <w:pPr>
        <w:spacing w:line="259" w:lineRule="auto"/>
        <w:jc w:val="both"/>
        <w:rPr>
          <w:rFonts w:ascii="Calibri Light" w:eastAsia="Calibri" w:hAnsi="Calibri Light" w:cs="Calibri Light"/>
          <w:b/>
          <w:sz w:val="20"/>
          <w:szCs w:val="20"/>
          <w:lang w:eastAsia="en-US"/>
        </w:rPr>
      </w:pPr>
    </w:p>
    <w:p w14:paraId="4C4B40A8" w14:textId="7DFC5A93" w:rsidR="000B2D9E" w:rsidRDefault="000B2D9E" w:rsidP="00CF5D06">
      <w:pPr>
        <w:spacing w:line="259" w:lineRule="auto"/>
        <w:jc w:val="both"/>
        <w:rPr>
          <w:rFonts w:ascii="Calibri Light" w:eastAsia="Calibri" w:hAnsi="Calibri Light" w:cs="Calibri Light"/>
          <w:b/>
          <w:sz w:val="20"/>
          <w:szCs w:val="20"/>
          <w:lang w:eastAsia="en-US"/>
        </w:rPr>
      </w:pPr>
    </w:p>
    <w:p w14:paraId="552BA8AB" w14:textId="06F29E49" w:rsidR="000B2D9E" w:rsidRDefault="000B2D9E" w:rsidP="00CF5D06">
      <w:pPr>
        <w:spacing w:line="259" w:lineRule="auto"/>
        <w:jc w:val="both"/>
        <w:rPr>
          <w:rFonts w:ascii="Calibri Light" w:eastAsia="Calibri" w:hAnsi="Calibri Light" w:cs="Calibri Light"/>
          <w:b/>
          <w:sz w:val="20"/>
          <w:szCs w:val="20"/>
          <w:lang w:eastAsia="en-US"/>
        </w:rPr>
      </w:pPr>
    </w:p>
    <w:p w14:paraId="24AF1B28" w14:textId="6CB18FB1" w:rsidR="000B2D9E" w:rsidRDefault="000B2D9E" w:rsidP="00CF5D06">
      <w:pPr>
        <w:spacing w:line="259" w:lineRule="auto"/>
        <w:jc w:val="both"/>
        <w:rPr>
          <w:rFonts w:ascii="Calibri Light" w:eastAsia="Calibri" w:hAnsi="Calibri Light" w:cs="Calibri Light"/>
          <w:b/>
          <w:sz w:val="20"/>
          <w:szCs w:val="20"/>
          <w:lang w:eastAsia="en-US"/>
        </w:rPr>
      </w:pPr>
    </w:p>
    <w:p w14:paraId="72E2620C" w14:textId="71D86429" w:rsidR="000B2D9E" w:rsidRDefault="000B2D9E" w:rsidP="00CF5D06">
      <w:pPr>
        <w:spacing w:line="259" w:lineRule="auto"/>
        <w:jc w:val="both"/>
        <w:rPr>
          <w:rFonts w:ascii="Calibri Light" w:eastAsia="Calibri" w:hAnsi="Calibri Light" w:cs="Calibri Light"/>
          <w:b/>
          <w:sz w:val="20"/>
          <w:szCs w:val="20"/>
          <w:lang w:eastAsia="en-US"/>
        </w:rPr>
      </w:pPr>
    </w:p>
    <w:p w14:paraId="15877833" w14:textId="77777777" w:rsidR="000B2D9E" w:rsidRPr="001D25FF" w:rsidRDefault="000B2D9E"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2A52FC" w:rsidRPr="001D25FF" w14:paraId="3252B670" w14:textId="77777777" w:rsidTr="00A70F0A">
        <w:trPr>
          <w:trHeight w:val="170"/>
        </w:trPr>
        <w:tc>
          <w:tcPr>
            <w:tcW w:w="9762" w:type="dxa"/>
          </w:tcPr>
          <w:p w14:paraId="1E694B7C" w14:textId="77733A68" w:rsidR="00CE54F0" w:rsidRDefault="00CE54F0"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78746B">
              <w:rPr>
                <w:rFonts w:ascii="Calibri Light" w:hAnsi="Calibri Light" w:cs="Calibri Light"/>
                <w:b/>
                <w:i/>
                <w:color w:val="000000"/>
                <w:sz w:val="20"/>
                <w:szCs w:val="20"/>
              </w:rPr>
              <w:t>rispondendo ai seguenti quesiti</w:t>
            </w:r>
            <w:r w:rsidRPr="001D25FF">
              <w:rPr>
                <w:rFonts w:ascii="Calibri Light" w:hAnsi="Calibri Light" w:cs="Calibri Light"/>
                <w:b/>
                <w:i/>
                <w:color w:val="000000"/>
                <w:sz w:val="20"/>
                <w:szCs w:val="20"/>
              </w:rPr>
              <w:t xml:space="preserve"> che sono in linea con </w:t>
            </w:r>
            <w:r>
              <w:rPr>
                <w:rFonts w:ascii="Calibri Light" w:hAnsi="Calibri Light" w:cs="Calibri Light"/>
                <w:b/>
                <w:i/>
                <w:color w:val="000000"/>
                <w:sz w:val="20"/>
                <w:szCs w:val="20"/>
              </w:rPr>
              <w:t>il Punto di Attenzione D.CDS.2.2</w:t>
            </w:r>
            <w:r w:rsidRPr="001D25FF">
              <w:rPr>
                <w:rFonts w:ascii="Calibri Light" w:hAnsi="Calibri Light" w:cs="Calibri Light"/>
                <w:b/>
                <w:i/>
                <w:color w:val="000000"/>
                <w:sz w:val="20"/>
                <w:szCs w:val="20"/>
              </w:rPr>
              <w:t xml:space="preserve"> </w:t>
            </w:r>
          </w:p>
          <w:p w14:paraId="4881A6B1" w14:textId="26C3EE82" w:rsidR="00CE54F0" w:rsidRDefault="00CE54F0"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54C18E67" w14:textId="12CBE0C5" w:rsidR="001F35A3" w:rsidRPr="000B2D9E" w:rsidRDefault="001F35A3" w:rsidP="001F35A3">
            <w:pPr>
              <w:widowControl w:val="0"/>
              <w:spacing w:line="192" w:lineRule="auto"/>
              <w:jc w:val="both"/>
              <w:rPr>
                <w:rFonts w:asciiTheme="minorHAnsi" w:hAnsiTheme="minorHAnsi" w:cstheme="minorHAnsi"/>
                <w:b/>
                <w:bCs/>
                <w:i/>
                <w:color w:val="FF0000"/>
                <w:sz w:val="18"/>
                <w:szCs w:val="18"/>
              </w:rPr>
            </w:pPr>
            <w:r w:rsidRPr="000B2D9E">
              <w:rPr>
                <w:rFonts w:asciiTheme="minorHAnsi" w:hAnsiTheme="minorHAnsi" w:cstheme="minorHAnsi"/>
                <w:i/>
                <w:color w:val="FF0000"/>
                <w:sz w:val="18"/>
                <w:szCs w:val="18"/>
              </w:rPr>
              <w:t xml:space="preserve">In riferimento ai </w:t>
            </w:r>
            <w:proofErr w:type="spellStart"/>
            <w:r w:rsidRPr="000B2D9E">
              <w:rPr>
                <w:rFonts w:asciiTheme="minorHAnsi" w:hAnsiTheme="minorHAnsi" w:cstheme="minorHAnsi"/>
                <w:i/>
                <w:color w:val="FF0000"/>
                <w:sz w:val="18"/>
                <w:szCs w:val="18"/>
              </w:rPr>
              <w:t>syllabi</w:t>
            </w:r>
            <w:proofErr w:type="spellEnd"/>
            <w:r w:rsidRPr="000B2D9E">
              <w:rPr>
                <w:rFonts w:asciiTheme="minorHAnsi" w:hAnsiTheme="minorHAnsi" w:cstheme="minorHAnsi"/>
                <w:i/>
                <w:color w:val="FF0000"/>
                <w:sz w:val="18"/>
                <w:szCs w:val="18"/>
              </w:rPr>
              <w:t>, è opportuno verificare se le conoscenze richieste o raccomandate in ingresso sono comunicate chiaramente e pubblicizzate sul sito web del CdS.</w:t>
            </w:r>
          </w:p>
          <w:p w14:paraId="09C07F0A" w14:textId="77777777" w:rsidR="00CE54F0" w:rsidRPr="001D25FF" w:rsidRDefault="00CE54F0" w:rsidP="00CF5D06">
            <w:pPr>
              <w:spacing w:line="216" w:lineRule="auto"/>
              <w:jc w:val="both"/>
              <w:rPr>
                <w:rFonts w:ascii="Calibri Light" w:eastAsiaTheme="minorHAnsi" w:hAnsi="Calibri Light" w:cs="Calibri Light"/>
                <w:i/>
                <w:color w:val="000000"/>
                <w:sz w:val="20"/>
                <w:szCs w:val="20"/>
              </w:rPr>
            </w:pPr>
          </w:p>
          <w:p w14:paraId="6E872E02" w14:textId="77777777" w:rsidR="002A52FC" w:rsidRPr="009A2BC5" w:rsidRDefault="002A52FC" w:rsidP="00CF5D06">
            <w:pPr>
              <w:pStyle w:val="Paragrafoelenco"/>
              <w:numPr>
                <w:ilvl w:val="0"/>
                <w:numId w:val="20"/>
              </w:numPr>
              <w:autoSpaceDE w:val="0"/>
              <w:autoSpaceDN w:val="0"/>
              <w:adjustRightInd w:val="0"/>
              <w:spacing w:before="120" w:line="216" w:lineRule="auto"/>
              <w:jc w:val="both"/>
              <w:rPr>
                <w:rFonts w:ascii="Calibri Light" w:eastAsiaTheme="minorHAnsi" w:hAnsi="Calibri Light" w:cs="Calibri Light"/>
                <w:i/>
                <w:sz w:val="20"/>
                <w:szCs w:val="20"/>
              </w:rPr>
            </w:pPr>
            <w:r w:rsidRPr="009A2BC5">
              <w:rPr>
                <w:rFonts w:ascii="Calibri Light" w:eastAsiaTheme="minorHAnsi" w:hAnsi="Calibri Light" w:cs="Calibri Light"/>
                <w:i/>
                <w:sz w:val="20"/>
                <w:szCs w:val="20"/>
              </w:rPr>
              <w:t xml:space="preserve">Le conoscenze richieste o raccomandate in ingresso sono chiaramente individuate, descritte e pubblicizzate? Viene redatto e adeguatamente pubblicizzato un </w:t>
            </w:r>
            <w:proofErr w:type="spellStart"/>
            <w:r w:rsidRPr="009A2BC5">
              <w:rPr>
                <w:rFonts w:ascii="Calibri Light" w:eastAsiaTheme="minorHAnsi" w:hAnsi="Calibri Light" w:cs="Calibri Light"/>
                <w:i/>
                <w:sz w:val="20"/>
                <w:szCs w:val="20"/>
              </w:rPr>
              <w:t>syllabus</w:t>
            </w:r>
            <w:proofErr w:type="spellEnd"/>
            <w:r w:rsidRPr="009A2BC5">
              <w:rPr>
                <w:rFonts w:ascii="Calibri Light" w:eastAsiaTheme="minorHAnsi" w:hAnsi="Calibri Light" w:cs="Calibri Light"/>
                <w:i/>
                <w:sz w:val="20"/>
                <w:szCs w:val="20"/>
              </w:rPr>
              <w:t>?</w:t>
            </w:r>
          </w:p>
          <w:p w14:paraId="52FCEF99" w14:textId="77777777" w:rsidR="002A52FC" w:rsidRPr="009A2BC5" w:rsidRDefault="002A52FC" w:rsidP="00CF5D06">
            <w:pPr>
              <w:pStyle w:val="Paragrafoelenco"/>
              <w:numPr>
                <w:ilvl w:val="0"/>
                <w:numId w:val="20"/>
              </w:numPr>
              <w:autoSpaceDE w:val="0"/>
              <w:autoSpaceDN w:val="0"/>
              <w:adjustRightInd w:val="0"/>
              <w:spacing w:before="120" w:line="216" w:lineRule="auto"/>
              <w:jc w:val="both"/>
              <w:rPr>
                <w:rFonts w:ascii="Calibri Light" w:eastAsiaTheme="minorHAnsi" w:hAnsi="Calibri Light" w:cs="Calibri Light"/>
                <w:i/>
                <w:sz w:val="20"/>
                <w:szCs w:val="20"/>
              </w:rPr>
            </w:pPr>
            <w:r w:rsidRPr="009A2BC5">
              <w:rPr>
                <w:rFonts w:ascii="Calibri Light" w:eastAsiaTheme="minorHAnsi" w:hAnsi="Calibri Light" w:cs="Calibri Light"/>
                <w:i/>
                <w:sz w:val="20"/>
                <w:szCs w:val="20"/>
              </w:rPr>
              <w:t xml:space="preserve">Il possesso delle conoscenze iniziali indispensabili è efficacemente verificato? Le eventuali carenze sono puntualmente individuate e comunicate agli studenti? </w:t>
            </w:r>
          </w:p>
          <w:p w14:paraId="4C809793" w14:textId="77777777" w:rsidR="002A52FC" w:rsidRPr="009A2BC5" w:rsidRDefault="002A52FC" w:rsidP="00CF5D06">
            <w:pPr>
              <w:pStyle w:val="Paragrafoelenco"/>
              <w:numPr>
                <w:ilvl w:val="0"/>
                <w:numId w:val="20"/>
              </w:numPr>
              <w:autoSpaceDE w:val="0"/>
              <w:autoSpaceDN w:val="0"/>
              <w:adjustRightInd w:val="0"/>
              <w:spacing w:before="120" w:line="216" w:lineRule="auto"/>
              <w:jc w:val="both"/>
              <w:rPr>
                <w:rFonts w:ascii="Calibri Light" w:eastAsiaTheme="minorHAnsi" w:hAnsi="Calibri Light" w:cs="Calibri Light"/>
                <w:i/>
                <w:sz w:val="20"/>
                <w:szCs w:val="20"/>
              </w:rPr>
            </w:pPr>
            <w:r w:rsidRPr="009A2BC5">
              <w:rPr>
                <w:rFonts w:ascii="Calibri Light" w:eastAsiaTheme="minorHAnsi" w:hAnsi="Calibri Light" w:cs="Calibri Light"/>
                <w:i/>
                <w:sz w:val="20"/>
                <w:szCs w:val="20"/>
              </w:rPr>
              <w:t xml:space="preserve">Sono previste attività di sostegno in ingresso o in itinere? E.g. vengono organizzate attività mirate all'integrazione e consolidamento delle conoscenze raccomandate in ingresso, o, nel caso delle lauree di secondo livello, interventi per favorire l’integrazione di studenti provenienti da diverse classi di laurea di primo livello e da diversi Atenei. </w:t>
            </w:r>
          </w:p>
          <w:p w14:paraId="7C43B7D1" w14:textId="5C91C9F3" w:rsidR="002A52FC" w:rsidRPr="009A2BC5" w:rsidRDefault="002A52FC" w:rsidP="00CF5D06">
            <w:pPr>
              <w:pStyle w:val="Paragrafoelenco"/>
              <w:numPr>
                <w:ilvl w:val="0"/>
                <w:numId w:val="20"/>
              </w:numPr>
              <w:autoSpaceDE w:val="0"/>
              <w:autoSpaceDN w:val="0"/>
              <w:adjustRightInd w:val="0"/>
              <w:spacing w:before="120" w:line="216" w:lineRule="auto"/>
              <w:jc w:val="both"/>
              <w:rPr>
                <w:rFonts w:ascii="Calibri Light" w:eastAsiaTheme="minorHAnsi" w:hAnsi="Calibri Light" w:cs="Calibri Light"/>
                <w:i/>
                <w:sz w:val="20"/>
                <w:szCs w:val="20"/>
              </w:rPr>
            </w:pPr>
            <w:r w:rsidRPr="009A2BC5">
              <w:rPr>
                <w:rFonts w:ascii="Calibri Light" w:eastAsiaTheme="minorHAnsi" w:hAnsi="Calibri Light" w:cs="Calibri Light"/>
                <w:i/>
                <w:sz w:val="20"/>
                <w:szCs w:val="20"/>
              </w:rPr>
              <w:t xml:space="preserve">Per i CdS triennali e a ciclo unico: le eventuali carenze sono puntualmente individuate e comunicate agli studenti? Vengono attuate iniziative per il recupero degli obblighi formativi aggiuntivi? </w:t>
            </w:r>
            <w:r w:rsidR="008B4DEA" w:rsidRPr="009A2BC5">
              <w:rPr>
                <w:rFonts w:ascii="Calibri Light" w:eastAsiaTheme="minorHAnsi" w:hAnsi="Calibri Light" w:cs="Calibri Light"/>
                <w:i/>
                <w:sz w:val="20"/>
                <w:szCs w:val="20"/>
              </w:rPr>
              <w:t>Per i corsi a</w:t>
            </w:r>
            <w:r w:rsidR="001F7F99" w:rsidRPr="009A2BC5">
              <w:rPr>
                <w:rFonts w:ascii="Calibri Light" w:eastAsiaTheme="minorHAnsi" w:hAnsi="Calibri Light" w:cs="Calibri Light"/>
                <w:i/>
                <w:sz w:val="20"/>
                <w:szCs w:val="20"/>
              </w:rPr>
              <w:t xml:space="preserve"> programmazione nazionale </w:t>
            </w:r>
            <w:r w:rsidR="009A2BC5" w:rsidRPr="009A2BC5">
              <w:rPr>
                <w:rFonts w:ascii="Calibri Light" w:eastAsiaTheme="minorHAnsi" w:hAnsi="Calibri Light" w:cs="Calibri Light"/>
                <w:i/>
                <w:sz w:val="20"/>
                <w:szCs w:val="20"/>
              </w:rPr>
              <w:t>sono</w:t>
            </w:r>
            <w:r w:rsidR="001F7F99" w:rsidRPr="009A2BC5">
              <w:rPr>
                <w:rFonts w:ascii="Calibri Light" w:eastAsiaTheme="minorHAnsi" w:hAnsi="Calibri Light" w:cs="Calibri Light"/>
                <w:i/>
                <w:sz w:val="20"/>
                <w:szCs w:val="20"/>
              </w:rPr>
              <w:t xml:space="preserve"> previst</w:t>
            </w:r>
            <w:r w:rsidR="009A2BC5" w:rsidRPr="009A2BC5">
              <w:rPr>
                <w:rFonts w:ascii="Calibri Light" w:eastAsiaTheme="minorHAnsi" w:hAnsi="Calibri Light" w:cs="Calibri Light"/>
                <w:i/>
                <w:sz w:val="20"/>
                <w:szCs w:val="20"/>
              </w:rPr>
              <w:t xml:space="preserve">e </w:t>
            </w:r>
            <w:r w:rsidR="001F7F99" w:rsidRPr="009A2BC5">
              <w:rPr>
                <w:rFonts w:ascii="Calibri Light" w:eastAsiaTheme="minorHAnsi" w:hAnsi="Calibri Light" w:cs="Calibri Light"/>
                <w:i/>
                <w:sz w:val="20"/>
                <w:szCs w:val="20"/>
              </w:rPr>
              <w:t>e defini</w:t>
            </w:r>
            <w:r w:rsidR="009A2BC5" w:rsidRPr="009A2BC5">
              <w:rPr>
                <w:rFonts w:ascii="Calibri Light" w:eastAsiaTheme="minorHAnsi" w:hAnsi="Calibri Light" w:cs="Calibri Light"/>
                <w:i/>
                <w:sz w:val="20"/>
                <w:szCs w:val="20"/>
              </w:rPr>
              <w:t>te le modalità di attribuzione e di recupero degli OFA?</w:t>
            </w:r>
          </w:p>
          <w:p w14:paraId="4CEFCFD3" w14:textId="77777777" w:rsidR="002A52FC" w:rsidRPr="009A2BC5" w:rsidRDefault="002A52FC" w:rsidP="00CF5D06">
            <w:pPr>
              <w:pStyle w:val="Paragrafoelenco"/>
              <w:numPr>
                <w:ilvl w:val="0"/>
                <w:numId w:val="20"/>
              </w:numPr>
              <w:autoSpaceDE w:val="0"/>
              <w:autoSpaceDN w:val="0"/>
              <w:adjustRightInd w:val="0"/>
              <w:spacing w:before="120" w:line="216" w:lineRule="auto"/>
              <w:jc w:val="both"/>
              <w:rPr>
                <w:rFonts w:ascii="Calibri Light" w:eastAsiaTheme="minorHAnsi" w:hAnsi="Calibri Light" w:cs="Calibri Light"/>
                <w:i/>
                <w:sz w:val="20"/>
                <w:szCs w:val="20"/>
              </w:rPr>
            </w:pPr>
            <w:r w:rsidRPr="009A2BC5">
              <w:rPr>
                <w:rFonts w:ascii="Calibri Light" w:eastAsiaTheme="minorHAnsi" w:hAnsi="Calibri Light" w:cs="Calibri Light"/>
                <w:i/>
                <w:sz w:val="20"/>
                <w:szCs w:val="20"/>
              </w:rPr>
              <w:t>Per i CdS di secondo ciclo, sono definiti, pubblicizzati e verificati i requisiti curriculari per l'accesso? È verificata l’adeguatezza della preparazione dei candidati?</w:t>
            </w:r>
          </w:p>
          <w:p w14:paraId="7B16BCB7" w14:textId="77777777" w:rsidR="002A52FC" w:rsidRPr="009A2BC5" w:rsidRDefault="002A52FC" w:rsidP="00CF5D06">
            <w:pPr>
              <w:widowControl w:val="0"/>
              <w:spacing w:line="192" w:lineRule="auto"/>
              <w:jc w:val="both"/>
              <w:rPr>
                <w:rFonts w:ascii="Calibri Light" w:hAnsi="Calibri Light" w:cs="Calibri Light"/>
                <w:i/>
                <w:sz w:val="20"/>
                <w:szCs w:val="20"/>
              </w:rPr>
            </w:pPr>
          </w:p>
        </w:tc>
      </w:tr>
      <w:tr w:rsidR="00E15D9A" w:rsidRPr="001D25FF" w14:paraId="0ED7FF9D" w14:textId="77777777" w:rsidTr="00E71A7F">
        <w:trPr>
          <w:trHeight w:val="170"/>
        </w:trPr>
        <w:tc>
          <w:tcPr>
            <w:tcW w:w="9762" w:type="dxa"/>
            <w:vAlign w:val="center"/>
          </w:tcPr>
          <w:p w14:paraId="33A23B1C" w14:textId="50428BE1"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71C28127" w14:textId="1A94928F"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di miglioramento</w:t>
            </w:r>
            <w:r w:rsidRPr="001D25FF">
              <w:rPr>
                <w:rFonts w:ascii="Calibri Light" w:hAnsi="Calibri Light" w:cs="Calibri Light"/>
                <w:i/>
                <w:color w:val="000000"/>
                <w:sz w:val="18"/>
                <w:szCs w:val="18"/>
              </w:rPr>
              <w:t xml:space="preserve"> che sono </w:t>
            </w:r>
            <w:r w:rsidR="0030283C" w:rsidRPr="001D25FF">
              <w:rPr>
                <w:rFonts w:ascii="Calibri Light" w:hAnsi="Calibri Light" w:cs="Calibri Light"/>
                <w:i/>
                <w:color w:val="000000"/>
                <w:sz w:val="18"/>
                <w:szCs w:val="18"/>
              </w:rPr>
              <w:t>emers</w:t>
            </w:r>
            <w:r w:rsidR="0030283C">
              <w:rPr>
                <w:rFonts w:ascii="Calibri Light" w:hAnsi="Calibri Light" w:cs="Calibri Light"/>
                <w:i/>
                <w:color w:val="000000"/>
                <w:sz w:val="18"/>
                <w:szCs w:val="18"/>
              </w:rPr>
              <w:t>e</w:t>
            </w:r>
            <w:r w:rsidR="0030283C" w:rsidRPr="001D25FF">
              <w:rPr>
                <w:rFonts w:ascii="Calibri Light" w:hAnsi="Calibri Light" w:cs="Calibri Light"/>
                <w:i/>
                <w:color w:val="000000"/>
                <w:sz w:val="18"/>
                <w:szCs w:val="18"/>
              </w:rPr>
              <w:t xml:space="preserve"> </w:t>
            </w:r>
            <w:r w:rsidRPr="001D25FF">
              <w:rPr>
                <w:rFonts w:ascii="Calibri Light" w:hAnsi="Calibri Light" w:cs="Calibri Light"/>
                <w:i/>
                <w:color w:val="000000"/>
                <w:sz w:val="18"/>
                <w:szCs w:val="18"/>
              </w:rPr>
              <w:t>dalla trattazione dei punti di riflessione</w:t>
            </w:r>
            <w:r w:rsidR="0030283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w:t>
            </w:r>
            <w:r w:rsidR="0030283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da riportare nella Sezione C</w:t>
            </w:r>
            <w:r w:rsidR="00ED3278">
              <w:rPr>
                <w:rFonts w:ascii="Calibri Light" w:hAnsi="Calibri Light" w:cs="Calibri Light"/>
                <w:i/>
                <w:color w:val="000000"/>
                <w:sz w:val="18"/>
                <w:szCs w:val="18"/>
              </w:rPr>
              <w:t>.</w:t>
            </w:r>
          </w:p>
          <w:p w14:paraId="2C907C46" w14:textId="77777777" w:rsidR="00E15D9A" w:rsidRDefault="00E15D9A" w:rsidP="00CF5D06">
            <w:pPr>
              <w:spacing w:line="216" w:lineRule="auto"/>
              <w:jc w:val="both"/>
              <w:rPr>
                <w:rFonts w:ascii="Calibri Light" w:hAnsi="Calibri Light" w:cs="Calibri Light"/>
                <w:i/>
                <w:color w:val="000000"/>
                <w:sz w:val="18"/>
                <w:szCs w:val="18"/>
              </w:rPr>
            </w:pPr>
          </w:p>
          <w:p w14:paraId="15AC1DB8" w14:textId="77777777" w:rsidR="00F62614" w:rsidRDefault="00F62614" w:rsidP="00CF5D06">
            <w:pPr>
              <w:spacing w:line="216" w:lineRule="auto"/>
              <w:jc w:val="both"/>
              <w:rPr>
                <w:rFonts w:ascii="Calibri Light" w:hAnsi="Calibri Light" w:cs="Calibri Light"/>
                <w:i/>
                <w:color w:val="000000"/>
                <w:sz w:val="18"/>
                <w:szCs w:val="18"/>
              </w:rPr>
            </w:pPr>
          </w:p>
          <w:p w14:paraId="34287331" w14:textId="402990FD" w:rsidR="00F62614" w:rsidRPr="001D25FF" w:rsidRDefault="00F62614" w:rsidP="00CF5D06">
            <w:pPr>
              <w:spacing w:line="216" w:lineRule="auto"/>
              <w:jc w:val="both"/>
              <w:rPr>
                <w:rFonts w:ascii="Calibri Light" w:hAnsi="Calibri Light" w:cs="Calibri Light"/>
                <w:i/>
                <w:color w:val="000000"/>
                <w:sz w:val="18"/>
                <w:szCs w:val="18"/>
              </w:rPr>
            </w:pPr>
          </w:p>
        </w:tc>
      </w:tr>
    </w:tbl>
    <w:p w14:paraId="28DBD7E1" w14:textId="77777777" w:rsidR="00B62290" w:rsidRDefault="00B62290" w:rsidP="00CF5D06">
      <w:pPr>
        <w:pStyle w:val="Sottotitolo"/>
        <w:jc w:val="both"/>
        <w:rPr>
          <w:rFonts w:ascii="Calibri Light" w:eastAsiaTheme="minorHAnsi" w:hAnsi="Calibri Light" w:cs="Calibri Light"/>
          <w:b/>
          <w:color w:val="000000"/>
          <w:sz w:val="20"/>
          <w:szCs w:val="20"/>
        </w:rPr>
      </w:pPr>
    </w:p>
    <w:p w14:paraId="2C66C3EB" w14:textId="77777777" w:rsidR="00B62290" w:rsidRDefault="00B62290" w:rsidP="00CF5D06">
      <w:pPr>
        <w:pStyle w:val="Sottotitolo"/>
        <w:jc w:val="both"/>
        <w:rPr>
          <w:rFonts w:ascii="Calibri Light" w:eastAsiaTheme="minorHAnsi" w:hAnsi="Calibri Light" w:cs="Calibri Light"/>
          <w:b/>
          <w:color w:val="000000"/>
          <w:sz w:val="20"/>
          <w:szCs w:val="20"/>
        </w:rPr>
      </w:pPr>
    </w:p>
    <w:p w14:paraId="5101D6AA" w14:textId="77777777" w:rsidR="00D2245C" w:rsidRDefault="00D2245C" w:rsidP="00CF5D06">
      <w:pPr>
        <w:jc w:val="both"/>
        <w:rPr>
          <w:rFonts w:ascii="Calibri Light" w:eastAsiaTheme="minorHAnsi" w:hAnsi="Calibri Light" w:cs="Calibri Light"/>
          <w:b/>
          <w:color w:val="000000"/>
          <w:spacing w:val="15"/>
          <w:sz w:val="20"/>
          <w:szCs w:val="20"/>
          <w:lang w:eastAsia="en-US"/>
        </w:rPr>
      </w:pPr>
      <w:r>
        <w:rPr>
          <w:rFonts w:ascii="Calibri Light" w:eastAsiaTheme="minorHAnsi" w:hAnsi="Calibri Light" w:cs="Calibri Light"/>
          <w:b/>
          <w:color w:val="000000"/>
          <w:sz w:val="20"/>
          <w:szCs w:val="20"/>
        </w:rPr>
        <w:br w:type="page"/>
      </w:r>
    </w:p>
    <w:p w14:paraId="3A58B64A" w14:textId="6794C2CB" w:rsidR="00B62290" w:rsidRPr="00D42D1D" w:rsidRDefault="00AC1F3A" w:rsidP="00CF5D06">
      <w:pPr>
        <w:pStyle w:val="Sottotitolo"/>
        <w:tabs>
          <w:tab w:val="left" w:pos="1134"/>
        </w:tabs>
        <w:jc w:val="both"/>
        <w:rPr>
          <w:rFonts w:ascii="Calibri Light" w:eastAsiaTheme="minorHAnsi" w:hAnsi="Calibri Light" w:cs="Calibri Light"/>
          <w:b/>
          <w:color w:val="000000"/>
          <w:spacing w:val="0"/>
          <w:sz w:val="20"/>
          <w:szCs w:val="20"/>
          <w:lang w:eastAsia="it-IT"/>
        </w:rPr>
      </w:pPr>
      <w:r>
        <w:rPr>
          <w:rFonts w:ascii="Calibri Light" w:eastAsiaTheme="minorHAnsi" w:hAnsi="Calibri Light" w:cs="Calibri Light"/>
          <w:b/>
          <w:color w:val="000000"/>
          <w:sz w:val="20"/>
          <w:szCs w:val="20"/>
        </w:rPr>
        <w:t>D.CDS.2.3</w:t>
      </w:r>
      <w:r w:rsidR="005078A9" w:rsidRPr="001D25FF">
        <w:rPr>
          <w:rFonts w:ascii="Calibri Light" w:eastAsiaTheme="minorHAnsi" w:hAnsi="Calibri Light" w:cs="Calibri Light"/>
          <w:b/>
          <w:color w:val="000000"/>
          <w:sz w:val="20"/>
          <w:szCs w:val="20"/>
        </w:rPr>
        <w:tab/>
      </w:r>
      <w:r w:rsidR="00B62290" w:rsidRPr="00D42D1D">
        <w:rPr>
          <w:rFonts w:ascii="Calibri Light" w:eastAsiaTheme="minorHAnsi" w:hAnsi="Calibri Light" w:cs="Calibri Light"/>
          <w:b/>
          <w:color w:val="000000"/>
          <w:spacing w:val="0"/>
          <w:sz w:val="20"/>
          <w:szCs w:val="20"/>
          <w:lang w:eastAsia="it-IT"/>
        </w:rPr>
        <w:t>Metodologie didattiche e percorsi flessibili</w:t>
      </w:r>
      <w:r w:rsidR="00D42D1D">
        <w:rPr>
          <w:rFonts w:ascii="Calibri Light" w:eastAsiaTheme="minorHAnsi" w:hAnsi="Calibri Light" w:cs="Calibri Light"/>
          <w:b/>
          <w:color w:val="000000"/>
          <w:spacing w:val="0"/>
          <w:sz w:val="20"/>
          <w:szCs w:val="20"/>
          <w:lang w:eastAsia="it-IT"/>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5"/>
        <w:gridCol w:w="1631"/>
        <w:gridCol w:w="6853"/>
      </w:tblGrid>
      <w:tr w:rsidR="00BA3068" w:rsidRPr="001D25FF" w14:paraId="5E1964F7" w14:textId="77777777" w:rsidTr="00DF175C">
        <w:tc>
          <w:tcPr>
            <w:tcW w:w="963" w:type="dxa"/>
            <w:tcBorders>
              <w:top w:val="single" w:sz="4" w:space="0" w:color="auto"/>
              <w:bottom w:val="single" w:sz="4" w:space="0" w:color="auto"/>
            </w:tcBorders>
            <w:shd w:val="clear" w:color="auto" w:fill="EAF1DD" w:themeFill="accent3" w:themeFillTint="33"/>
          </w:tcPr>
          <w:p w14:paraId="35E85179" w14:textId="0B1C7C2E" w:rsidR="00BA3068" w:rsidRPr="001D25FF" w:rsidRDefault="00B62290" w:rsidP="00CF5D06">
            <w:pPr>
              <w:pStyle w:val="Sottotitolo"/>
              <w:jc w:val="both"/>
              <w:rPr>
                <w:rFonts w:ascii="Calibri Light" w:hAnsi="Calibri Light" w:cs="Calibri Light"/>
                <w:b/>
                <w:sz w:val="18"/>
                <w:szCs w:val="18"/>
              </w:rPr>
            </w:pPr>
            <w:r w:rsidRPr="00051BB9">
              <w:rPr>
                <w:rFonts w:ascii="Calibri Light" w:hAnsi="Calibri Light" w:cs="Calibri Light"/>
                <w:sz w:val="18"/>
                <w:szCs w:val="18"/>
              </w:rPr>
              <w:t xml:space="preserve">D.CDS.2.3 </w:t>
            </w:r>
          </w:p>
        </w:tc>
        <w:tc>
          <w:tcPr>
            <w:tcW w:w="236" w:type="dxa"/>
            <w:tcBorders>
              <w:top w:val="single" w:sz="4" w:space="0" w:color="auto"/>
              <w:bottom w:val="single" w:sz="4" w:space="0" w:color="auto"/>
            </w:tcBorders>
            <w:shd w:val="clear" w:color="auto" w:fill="EAF1DD" w:themeFill="accent3" w:themeFillTint="33"/>
          </w:tcPr>
          <w:p w14:paraId="2C8A59A9" w14:textId="77777777" w:rsidR="00BA3068" w:rsidRPr="001D25FF" w:rsidRDefault="00BA3068" w:rsidP="00CF5D06">
            <w:pPr>
              <w:spacing w:before="120" w:after="120"/>
              <w:jc w:val="both"/>
              <w:rPr>
                <w:rFonts w:ascii="Calibri Light" w:hAnsi="Calibri Light" w:cs="Calibri Light"/>
                <w:sz w:val="18"/>
                <w:szCs w:val="18"/>
              </w:rPr>
            </w:pPr>
          </w:p>
        </w:tc>
        <w:tc>
          <w:tcPr>
            <w:tcW w:w="1637" w:type="dxa"/>
            <w:tcBorders>
              <w:top w:val="single" w:sz="4" w:space="0" w:color="auto"/>
              <w:bottom w:val="single" w:sz="4" w:space="0" w:color="auto"/>
            </w:tcBorders>
            <w:shd w:val="clear" w:color="auto" w:fill="EAF1DD" w:themeFill="accent3" w:themeFillTint="33"/>
          </w:tcPr>
          <w:p w14:paraId="1D7AE4D2" w14:textId="77777777" w:rsidR="00B62290" w:rsidRPr="00051BB9" w:rsidRDefault="00B62290" w:rsidP="00CF5D06">
            <w:pPr>
              <w:pStyle w:val="Sottotitolo"/>
              <w:jc w:val="both"/>
              <w:rPr>
                <w:rFonts w:ascii="Calibri Light" w:hAnsi="Calibri Light" w:cs="Calibri Light"/>
                <w:sz w:val="18"/>
                <w:szCs w:val="18"/>
              </w:rPr>
            </w:pPr>
            <w:r w:rsidRPr="00051BB9">
              <w:rPr>
                <w:rFonts w:ascii="Calibri Light" w:hAnsi="Calibri Light" w:cs="Calibri Light"/>
                <w:sz w:val="18"/>
                <w:szCs w:val="18"/>
              </w:rPr>
              <w:t>Metodologie didattiche e percorsi flessibili</w:t>
            </w:r>
          </w:p>
          <w:p w14:paraId="529E85E7" w14:textId="5ED49C3E" w:rsidR="00BA3068" w:rsidRPr="001D25FF" w:rsidRDefault="00BA3068" w:rsidP="00CF5D06">
            <w:pPr>
              <w:spacing w:before="120" w:after="120"/>
              <w:jc w:val="both"/>
              <w:rPr>
                <w:rFonts w:ascii="Calibri Light" w:hAnsi="Calibri Light" w:cs="Calibri Light"/>
                <w:sz w:val="18"/>
                <w:szCs w:val="18"/>
              </w:rPr>
            </w:pPr>
          </w:p>
        </w:tc>
        <w:tc>
          <w:tcPr>
            <w:tcW w:w="6945" w:type="dxa"/>
            <w:tcBorders>
              <w:top w:val="single" w:sz="4" w:space="0" w:color="auto"/>
              <w:bottom w:val="single" w:sz="4" w:space="0" w:color="auto"/>
            </w:tcBorders>
            <w:shd w:val="clear" w:color="auto" w:fill="EAF1DD" w:themeFill="accent3" w:themeFillTint="33"/>
          </w:tcPr>
          <w:p w14:paraId="5C8D7E6F" w14:textId="77777777" w:rsidR="007A792E" w:rsidRPr="007A792E" w:rsidRDefault="007A792E" w:rsidP="00CF5D06">
            <w:pPr>
              <w:pStyle w:val="Default"/>
              <w:spacing w:after="60"/>
              <w:ind w:left="391" w:right="176"/>
              <w:jc w:val="both"/>
              <w:rPr>
                <w:rFonts w:ascii="Calibri Light" w:hAnsi="Calibri Light" w:cs="Calibri Light"/>
                <w:color w:val="000000" w:themeColor="text1"/>
                <w:sz w:val="18"/>
                <w:szCs w:val="18"/>
              </w:rPr>
            </w:pPr>
            <w:r w:rsidRPr="007A792E">
              <w:rPr>
                <w:rFonts w:ascii="Calibri Light" w:hAnsi="Calibri Light" w:cs="Calibri Light"/>
                <w:color w:val="000000" w:themeColor="text1"/>
                <w:sz w:val="18"/>
                <w:szCs w:val="18"/>
              </w:rPr>
              <w:t>D.CDS.2.3.1</w:t>
            </w:r>
            <w:r w:rsidRPr="007A792E">
              <w:rPr>
                <w:rFonts w:ascii="Calibri Light" w:hAnsi="Calibri Light" w:cs="Calibri Light"/>
                <w:color w:val="000000" w:themeColor="text1"/>
                <w:sz w:val="18"/>
                <w:szCs w:val="18"/>
              </w:rPr>
              <w:tab/>
              <w:t>L’organizzazione didattica del CdS crea i presupposti per l’autonomia dello studente e l’acquisizione delle competenze e prevede guida e sostegno adeguati da parte dei docenti e dei tutor.</w:t>
            </w:r>
          </w:p>
          <w:p w14:paraId="2C52914C" w14:textId="1296D02C" w:rsidR="007A792E" w:rsidRPr="007A792E" w:rsidRDefault="007A792E" w:rsidP="00CF5D06">
            <w:pPr>
              <w:pStyle w:val="Default"/>
              <w:spacing w:after="60"/>
              <w:ind w:left="391" w:right="176"/>
              <w:jc w:val="both"/>
              <w:rPr>
                <w:rFonts w:ascii="Calibri Light" w:hAnsi="Calibri Light" w:cs="Calibri Light"/>
                <w:color w:val="000000" w:themeColor="text1"/>
                <w:sz w:val="18"/>
                <w:szCs w:val="18"/>
              </w:rPr>
            </w:pPr>
            <w:r w:rsidRPr="007A792E">
              <w:rPr>
                <w:rFonts w:ascii="Calibri Light" w:hAnsi="Calibri Light" w:cs="Calibri Light"/>
                <w:color w:val="000000" w:themeColor="text1"/>
                <w:sz w:val="18"/>
                <w:szCs w:val="18"/>
              </w:rPr>
              <w:t>D.CDS.2.3.2</w:t>
            </w:r>
            <w:r>
              <w:rPr>
                <w:rFonts w:ascii="Calibri Light" w:hAnsi="Calibri Light" w:cs="Calibri Light"/>
                <w:color w:val="000000" w:themeColor="text1"/>
                <w:sz w:val="18"/>
                <w:szCs w:val="18"/>
              </w:rPr>
              <w:t xml:space="preserve"> </w:t>
            </w:r>
            <w:r w:rsidRPr="007A792E">
              <w:rPr>
                <w:rFonts w:ascii="Calibri Light" w:hAnsi="Calibri Light" w:cs="Calibri Light"/>
                <w:color w:val="000000" w:themeColor="text1"/>
                <w:sz w:val="18"/>
                <w:szCs w:val="18"/>
              </w:rPr>
              <w:t>Le attività curriculari e di supporto utilizzano metodi e strumenti didattici flessibili, modulati sulle specifiche esigenze delle diverse tipologie di studenti.</w:t>
            </w:r>
          </w:p>
          <w:p w14:paraId="7C0938E3" w14:textId="2A7B5F1F" w:rsidR="007A792E" w:rsidRPr="007A792E" w:rsidRDefault="007A792E" w:rsidP="00CF5D06">
            <w:pPr>
              <w:pStyle w:val="Default"/>
              <w:spacing w:after="60"/>
              <w:ind w:left="391" w:right="176"/>
              <w:jc w:val="both"/>
              <w:rPr>
                <w:rFonts w:ascii="Calibri Light" w:hAnsi="Calibri Light" w:cs="Calibri Light"/>
                <w:color w:val="000000" w:themeColor="text1"/>
                <w:sz w:val="18"/>
                <w:szCs w:val="18"/>
              </w:rPr>
            </w:pPr>
            <w:r w:rsidRPr="007A792E">
              <w:rPr>
                <w:rFonts w:ascii="Calibri Light" w:hAnsi="Calibri Light" w:cs="Calibri Light"/>
                <w:color w:val="000000" w:themeColor="text1"/>
                <w:sz w:val="18"/>
                <w:szCs w:val="18"/>
              </w:rPr>
              <w:t>D.CDS.2.3.3</w:t>
            </w:r>
            <w:r>
              <w:rPr>
                <w:rFonts w:ascii="Calibri Light" w:hAnsi="Calibri Light" w:cs="Calibri Light"/>
                <w:color w:val="000000" w:themeColor="text1"/>
                <w:sz w:val="18"/>
                <w:szCs w:val="18"/>
              </w:rPr>
              <w:t xml:space="preserve"> </w:t>
            </w:r>
            <w:r w:rsidRPr="007A792E">
              <w:rPr>
                <w:rFonts w:ascii="Calibri Light" w:hAnsi="Calibri Light" w:cs="Calibri Light"/>
                <w:color w:val="000000" w:themeColor="text1"/>
                <w:sz w:val="18"/>
                <w:szCs w:val="18"/>
              </w:rPr>
              <w:t>Sono presenti iniziative dedicate agli studenti con esigenze specifiche.</w:t>
            </w:r>
          </w:p>
          <w:p w14:paraId="3180A2BC" w14:textId="77777777" w:rsidR="00BA3068" w:rsidRDefault="007A792E" w:rsidP="00CF5D06">
            <w:pPr>
              <w:pStyle w:val="Default"/>
              <w:spacing w:after="60"/>
              <w:ind w:left="391" w:right="176"/>
              <w:jc w:val="both"/>
              <w:rPr>
                <w:rFonts w:ascii="Calibri Light" w:hAnsi="Calibri Light" w:cs="Calibri Light"/>
                <w:color w:val="000000" w:themeColor="text1"/>
                <w:sz w:val="18"/>
                <w:szCs w:val="18"/>
              </w:rPr>
            </w:pPr>
            <w:r w:rsidRPr="007A792E">
              <w:rPr>
                <w:rFonts w:ascii="Calibri Light" w:hAnsi="Calibri Light" w:cs="Calibri Light"/>
                <w:color w:val="000000" w:themeColor="text1"/>
                <w:sz w:val="18"/>
                <w:szCs w:val="18"/>
              </w:rPr>
              <w:t>D.CDS.2.3.4</w:t>
            </w:r>
            <w:r>
              <w:rPr>
                <w:rFonts w:ascii="Calibri Light" w:hAnsi="Calibri Light" w:cs="Calibri Light"/>
                <w:color w:val="000000" w:themeColor="text1"/>
                <w:sz w:val="18"/>
                <w:szCs w:val="18"/>
              </w:rPr>
              <w:t xml:space="preserve"> </w:t>
            </w:r>
            <w:r w:rsidRPr="007A792E">
              <w:rPr>
                <w:rFonts w:ascii="Calibri Light" w:hAnsi="Calibri Light" w:cs="Calibri Light"/>
                <w:color w:val="000000" w:themeColor="text1"/>
                <w:sz w:val="18"/>
                <w:szCs w:val="18"/>
              </w:rPr>
              <w:t>Il CdS favorisce l'accessibilità di tutti gli studenti, in particolare quelli con disabilità, con disturbi specifici dell’apprendimento (DSA) e con bisogni educativi speciali (BES), alle strutture e ai materiali didattici.</w:t>
            </w:r>
          </w:p>
          <w:p w14:paraId="246BFEC4" w14:textId="49F44D45" w:rsidR="005F532C" w:rsidRPr="001D25FF" w:rsidRDefault="005F532C" w:rsidP="00CF5D06">
            <w:pPr>
              <w:pStyle w:val="Default"/>
              <w:spacing w:after="60"/>
              <w:ind w:left="391" w:right="176"/>
              <w:jc w:val="both"/>
              <w:rPr>
                <w:rFonts w:ascii="Calibri Light" w:hAnsi="Calibri Light" w:cs="Calibri Light"/>
                <w:sz w:val="18"/>
                <w:szCs w:val="18"/>
              </w:rPr>
            </w:pPr>
            <w:r w:rsidRPr="005F532C">
              <w:rPr>
                <w:rFonts w:ascii="Calibri Light" w:hAnsi="Calibri Light" w:cs="Calibri Light"/>
                <w:sz w:val="18"/>
                <w:szCs w:val="18"/>
              </w:rPr>
              <w:t>[Tutti gli aspetti da considerare di questo punto di attenzione servono anche da riscontro per la valutazione del requisito di sede e D2 D.3].</w:t>
            </w:r>
          </w:p>
        </w:tc>
      </w:tr>
    </w:tbl>
    <w:p w14:paraId="0F4347AD" w14:textId="30A6CB15" w:rsidR="00BA3068" w:rsidRDefault="00BA3068"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DD370D" w:rsidRPr="001531EE" w14:paraId="770442CA" w14:textId="77777777" w:rsidTr="0061035D">
        <w:tc>
          <w:tcPr>
            <w:tcW w:w="9776" w:type="dxa"/>
          </w:tcPr>
          <w:p w14:paraId="5DEBDF63" w14:textId="77777777" w:rsidR="00B363D7" w:rsidRPr="00F95CE3" w:rsidRDefault="00B363D7" w:rsidP="00CF5D06">
            <w:pPr>
              <w:spacing w:before="120" w:after="120"/>
              <w:jc w:val="both"/>
              <w:rPr>
                <w:rFonts w:cs="Calibri"/>
                <w:b/>
                <w:bCs/>
                <w:sz w:val="18"/>
                <w:szCs w:val="18"/>
              </w:rPr>
            </w:pPr>
            <w:r w:rsidRPr="00F95CE3">
              <w:rPr>
                <w:rFonts w:cs="Calibri"/>
                <w:b/>
                <w:bCs/>
                <w:sz w:val="18"/>
                <w:szCs w:val="18"/>
              </w:rPr>
              <w:t>Fonti documentali (non più di 8 documenti):</w:t>
            </w:r>
          </w:p>
          <w:p w14:paraId="3CE5D426" w14:textId="77777777" w:rsidR="00B363D7" w:rsidRPr="00F95CE3" w:rsidRDefault="00B363D7" w:rsidP="00CF5D06">
            <w:pPr>
              <w:spacing w:before="120" w:after="120"/>
              <w:jc w:val="both"/>
              <w:rPr>
                <w:rFonts w:cs="Calibri"/>
                <w:b/>
                <w:bCs/>
                <w:sz w:val="18"/>
                <w:szCs w:val="18"/>
              </w:rPr>
            </w:pPr>
            <w:r w:rsidRPr="00F95CE3">
              <w:rPr>
                <w:rFonts w:cs="Calibri"/>
                <w:b/>
                <w:bCs/>
                <w:sz w:val="18"/>
                <w:szCs w:val="18"/>
              </w:rPr>
              <w:t>Documenti chiave:</w:t>
            </w:r>
          </w:p>
          <w:p w14:paraId="580880F5" w14:textId="77777777" w:rsidR="00B363D7" w:rsidRPr="00F95CE3" w:rsidRDefault="00B363D7" w:rsidP="00CF5D06">
            <w:pPr>
              <w:numPr>
                <w:ilvl w:val="0"/>
                <w:numId w:val="21"/>
              </w:numPr>
              <w:spacing w:before="120" w:after="120"/>
              <w:jc w:val="both"/>
              <w:rPr>
                <w:rFonts w:cs="Calibri"/>
                <w:bCs/>
                <w:sz w:val="18"/>
                <w:szCs w:val="18"/>
              </w:rPr>
            </w:pPr>
            <w:r w:rsidRPr="00F95CE3">
              <w:rPr>
                <w:rFonts w:cs="Calibri"/>
                <w:bCs/>
                <w:sz w:val="18"/>
                <w:szCs w:val="18"/>
              </w:rPr>
              <w:t>Titolo:</w:t>
            </w:r>
          </w:p>
          <w:p w14:paraId="594817F6" w14:textId="77777777" w:rsidR="00B363D7" w:rsidRPr="00F95CE3" w:rsidRDefault="00B363D7" w:rsidP="00CF5D06">
            <w:pPr>
              <w:spacing w:before="120" w:after="120"/>
              <w:ind w:left="720"/>
              <w:jc w:val="both"/>
              <w:rPr>
                <w:rFonts w:cs="Calibri"/>
                <w:bCs/>
                <w:sz w:val="18"/>
                <w:szCs w:val="18"/>
              </w:rPr>
            </w:pPr>
            <w:r w:rsidRPr="00F95CE3">
              <w:rPr>
                <w:rFonts w:cs="Calibri"/>
                <w:bCs/>
                <w:sz w:val="18"/>
                <w:szCs w:val="18"/>
              </w:rPr>
              <w:t>Breve Descrizione:</w:t>
            </w:r>
          </w:p>
          <w:p w14:paraId="3DCC13DB" w14:textId="77777777" w:rsidR="00B363D7" w:rsidRPr="00F95CE3" w:rsidRDefault="00B363D7" w:rsidP="00CF5D06">
            <w:pPr>
              <w:spacing w:before="120" w:after="120"/>
              <w:ind w:left="720"/>
              <w:jc w:val="both"/>
              <w:rPr>
                <w:rFonts w:cs="Calibri"/>
                <w:bCs/>
                <w:sz w:val="18"/>
                <w:szCs w:val="18"/>
              </w:rPr>
            </w:pPr>
            <w:r w:rsidRPr="00F95CE3">
              <w:rPr>
                <w:rFonts w:cs="Calibri"/>
                <w:bCs/>
                <w:sz w:val="18"/>
                <w:szCs w:val="18"/>
              </w:rPr>
              <w:t>Riferimento (capitolo/paragrafo, etc.):</w:t>
            </w:r>
          </w:p>
          <w:p w14:paraId="59228A14" w14:textId="77777777" w:rsidR="00B363D7" w:rsidRPr="00F95CE3" w:rsidRDefault="00B363D7" w:rsidP="00CF5D06">
            <w:pPr>
              <w:spacing w:before="120" w:after="120"/>
              <w:ind w:left="720"/>
              <w:jc w:val="both"/>
              <w:rPr>
                <w:rFonts w:cs="Calibri"/>
                <w:bCs/>
                <w:sz w:val="18"/>
                <w:szCs w:val="18"/>
              </w:rPr>
            </w:pPr>
            <w:r w:rsidRPr="00F95CE3">
              <w:rPr>
                <w:rFonts w:cs="Calibri"/>
                <w:bCs/>
                <w:sz w:val="18"/>
                <w:szCs w:val="18"/>
              </w:rPr>
              <w:t>Upload / Link del documento:</w:t>
            </w:r>
          </w:p>
          <w:p w14:paraId="1D181316" w14:textId="77777777" w:rsidR="00B363D7" w:rsidRPr="00F95CE3" w:rsidRDefault="00B363D7" w:rsidP="00CF5D06">
            <w:pPr>
              <w:spacing w:before="120" w:after="120"/>
              <w:ind w:left="720"/>
              <w:jc w:val="both"/>
              <w:rPr>
                <w:rFonts w:cs="Calibri"/>
                <w:bCs/>
                <w:sz w:val="18"/>
                <w:szCs w:val="18"/>
              </w:rPr>
            </w:pPr>
          </w:p>
          <w:p w14:paraId="3FA0E319" w14:textId="77777777" w:rsidR="00B363D7" w:rsidRPr="00F95CE3" w:rsidRDefault="00B363D7" w:rsidP="00CF5D06">
            <w:pPr>
              <w:spacing w:before="120" w:after="120"/>
              <w:jc w:val="both"/>
              <w:rPr>
                <w:rFonts w:cs="Calibri"/>
                <w:b/>
                <w:sz w:val="18"/>
                <w:szCs w:val="18"/>
              </w:rPr>
            </w:pPr>
            <w:r w:rsidRPr="00F95CE3">
              <w:rPr>
                <w:rFonts w:cs="Calibri"/>
                <w:b/>
                <w:sz w:val="18"/>
                <w:szCs w:val="18"/>
              </w:rPr>
              <w:t>Documenti a supporto:</w:t>
            </w:r>
          </w:p>
          <w:p w14:paraId="1A350116" w14:textId="77777777" w:rsidR="00B363D7" w:rsidRPr="00F95CE3" w:rsidRDefault="00B363D7" w:rsidP="00CF5D06">
            <w:pPr>
              <w:numPr>
                <w:ilvl w:val="0"/>
                <w:numId w:val="21"/>
              </w:numPr>
              <w:spacing w:before="120" w:after="120"/>
              <w:jc w:val="both"/>
              <w:rPr>
                <w:rFonts w:cs="Calibri"/>
                <w:bCs/>
                <w:sz w:val="18"/>
                <w:szCs w:val="18"/>
              </w:rPr>
            </w:pPr>
            <w:r w:rsidRPr="00F95CE3">
              <w:rPr>
                <w:rFonts w:cs="Calibri"/>
                <w:bCs/>
                <w:sz w:val="18"/>
                <w:szCs w:val="18"/>
              </w:rPr>
              <w:t>Titolo:</w:t>
            </w:r>
          </w:p>
          <w:p w14:paraId="7E777C02" w14:textId="77777777" w:rsidR="00B363D7" w:rsidRPr="00F95CE3" w:rsidRDefault="00B363D7" w:rsidP="00CF5D06">
            <w:pPr>
              <w:spacing w:before="120" w:after="120"/>
              <w:ind w:left="720"/>
              <w:jc w:val="both"/>
              <w:rPr>
                <w:rFonts w:cs="Calibri"/>
                <w:bCs/>
                <w:sz w:val="18"/>
                <w:szCs w:val="18"/>
              </w:rPr>
            </w:pPr>
            <w:r w:rsidRPr="00F95CE3">
              <w:rPr>
                <w:rFonts w:cs="Calibri"/>
                <w:bCs/>
                <w:sz w:val="18"/>
                <w:szCs w:val="18"/>
              </w:rPr>
              <w:t>Breve Descrizione:</w:t>
            </w:r>
          </w:p>
          <w:p w14:paraId="48DD62D2" w14:textId="77777777" w:rsidR="00B363D7" w:rsidRPr="00F95CE3" w:rsidRDefault="00B363D7" w:rsidP="00CF5D06">
            <w:pPr>
              <w:spacing w:before="120" w:after="120"/>
              <w:ind w:left="720"/>
              <w:jc w:val="both"/>
              <w:rPr>
                <w:rFonts w:cs="Calibri"/>
                <w:bCs/>
                <w:sz w:val="18"/>
                <w:szCs w:val="18"/>
              </w:rPr>
            </w:pPr>
            <w:r w:rsidRPr="00F95CE3">
              <w:rPr>
                <w:rFonts w:cs="Calibri"/>
                <w:bCs/>
                <w:sz w:val="18"/>
                <w:szCs w:val="18"/>
              </w:rPr>
              <w:t>Riferimento (capitolo/paragrafo, etc.):</w:t>
            </w:r>
          </w:p>
          <w:p w14:paraId="14616249" w14:textId="7024E322" w:rsidR="00DD370D" w:rsidRPr="00F95CE3" w:rsidRDefault="00B363D7" w:rsidP="00CF5D06">
            <w:pPr>
              <w:spacing w:before="120" w:after="120"/>
              <w:ind w:left="708"/>
              <w:jc w:val="both"/>
              <w:rPr>
                <w:rFonts w:ascii="Calibri Light" w:hAnsi="Calibri Light" w:cs="Calibri Light"/>
                <w:bCs/>
                <w:i/>
                <w:sz w:val="18"/>
                <w:szCs w:val="18"/>
              </w:rPr>
            </w:pPr>
            <w:r w:rsidRPr="00F95CE3">
              <w:rPr>
                <w:rFonts w:cs="Calibri"/>
                <w:sz w:val="18"/>
                <w:szCs w:val="18"/>
              </w:rPr>
              <w:t>Upload / Link del documento:</w:t>
            </w:r>
          </w:p>
        </w:tc>
      </w:tr>
    </w:tbl>
    <w:p w14:paraId="09C9A838" w14:textId="6D4AA7B8" w:rsidR="00DD370D" w:rsidRDefault="00DD370D"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BA3068" w:rsidRPr="001D25FF" w14:paraId="1AAD5BA5" w14:textId="77777777" w:rsidTr="00A70F0A">
        <w:trPr>
          <w:trHeight w:val="170"/>
        </w:trPr>
        <w:tc>
          <w:tcPr>
            <w:tcW w:w="9762" w:type="dxa"/>
          </w:tcPr>
          <w:p w14:paraId="135DEBA5" w14:textId="020A336D" w:rsidR="00913F39" w:rsidRDefault="00913F39"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78746B">
              <w:rPr>
                <w:rFonts w:ascii="Calibri Light" w:hAnsi="Calibri Light" w:cs="Calibri Light"/>
                <w:b/>
                <w:i/>
                <w:color w:val="000000"/>
                <w:sz w:val="20"/>
                <w:szCs w:val="20"/>
              </w:rPr>
              <w:t>rispondendo ai seguenti quesiti</w:t>
            </w:r>
            <w:r w:rsidRPr="001D25FF">
              <w:rPr>
                <w:rFonts w:ascii="Calibri Light" w:hAnsi="Calibri Light" w:cs="Calibri Light"/>
                <w:b/>
                <w:i/>
                <w:color w:val="000000"/>
                <w:sz w:val="20"/>
                <w:szCs w:val="20"/>
              </w:rPr>
              <w:t xml:space="preserve"> che sono in linea con </w:t>
            </w:r>
            <w:r>
              <w:rPr>
                <w:rFonts w:ascii="Calibri Light" w:hAnsi="Calibri Light" w:cs="Calibri Light"/>
                <w:b/>
                <w:i/>
                <w:color w:val="000000"/>
                <w:sz w:val="20"/>
                <w:szCs w:val="20"/>
              </w:rPr>
              <w:t>il Punto di Attenzione D.CDS.2.3</w:t>
            </w:r>
            <w:r w:rsidRPr="001D25FF">
              <w:rPr>
                <w:rFonts w:ascii="Calibri Light" w:hAnsi="Calibri Light" w:cs="Calibri Light"/>
                <w:b/>
                <w:i/>
                <w:color w:val="000000"/>
                <w:sz w:val="20"/>
                <w:szCs w:val="20"/>
              </w:rPr>
              <w:t xml:space="preserve"> </w:t>
            </w:r>
          </w:p>
          <w:p w14:paraId="1525C1A1" w14:textId="55A6CDBA" w:rsidR="00913F39" w:rsidRPr="001D25FF" w:rsidRDefault="00913F39"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55116DBF" w14:textId="19165524" w:rsidR="007F416A" w:rsidRDefault="00BA3068" w:rsidP="00CF5D06">
            <w:pPr>
              <w:numPr>
                <w:ilvl w:val="0"/>
                <w:numId w:val="11"/>
              </w:numPr>
              <w:autoSpaceDE w:val="0"/>
              <w:autoSpaceDN w:val="0"/>
              <w:adjustRightInd w:val="0"/>
              <w:spacing w:before="120" w:line="216" w:lineRule="auto"/>
              <w:ind w:left="318" w:right="157" w:hanging="284"/>
              <w:jc w:val="both"/>
              <w:rPr>
                <w:rFonts w:ascii="Calibri Light" w:eastAsiaTheme="minorHAnsi" w:hAnsi="Calibri Light" w:cs="Calibri Light"/>
                <w:i/>
                <w:sz w:val="20"/>
                <w:szCs w:val="20"/>
              </w:rPr>
            </w:pPr>
            <w:r w:rsidRPr="007F416A">
              <w:rPr>
                <w:rFonts w:ascii="Calibri Light" w:eastAsiaTheme="minorHAnsi" w:hAnsi="Calibri Light" w:cs="Calibri Light"/>
                <w:i/>
                <w:sz w:val="20"/>
                <w:szCs w:val="20"/>
              </w:rPr>
              <w:t xml:space="preserve">L’organizzazione didattica crea i presupposti per l’autonomia dello studente (nelle scelte, nell'apprendimento critico, nell'organizzazione dello studio) e prevede guida e sostegno adeguati da parte </w:t>
            </w:r>
            <w:r w:rsidR="00F95CE3" w:rsidRPr="007F416A">
              <w:rPr>
                <w:rFonts w:ascii="Calibri Light" w:eastAsiaTheme="minorHAnsi" w:hAnsi="Calibri Light" w:cs="Calibri Light"/>
                <w:i/>
                <w:sz w:val="20"/>
                <w:szCs w:val="20"/>
              </w:rPr>
              <w:t>dei docenti e dei tutor</w:t>
            </w:r>
            <w:r w:rsidRPr="007F416A">
              <w:rPr>
                <w:rFonts w:ascii="Calibri Light" w:eastAsiaTheme="minorHAnsi" w:hAnsi="Calibri Light" w:cs="Calibri Light"/>
                <w:i/>
                <w:sz w:val="20"/>
                <w:szCs w:val="20"/>
              </w:rPr>
              <w:t>?</w:t>
            </w:r>
            <w:r w:rsidR="00E07961">
              <w:rPr>
                <w:rFonts w:ascii="Calibri Light" w:eastAsiaTheme="minorHAnsi" w:hAnsi="Calibri Light" w:cs="Calibri Light"/>
                <w:i/>
                <w:sz w:val="20"/>
                <w:szCs w:val="20"/>
              </w:rPr>
              <w:t xml:space="preserve"> </w:t>
            </w:r>
            <w:r w:rsidRPr="007F416A">
              <w:rPr>
                <w:rFonts w:ascii="Calibri Light" w:eastAsiaTheme="minorHAnsi" w:hAnsi="Calibri Light" w:cs="Calibri Light"/>
                <w:i/>
                <w:sz w:val="20"/>
                <w:szCs w:val="20"/>
              </w:rPr>
              <w:t xml:space="preserve">(Esempi: vengono organizzati incontri di ausilio alla scelta fra eventuali curricula, </w:t>
            </w:r>
            <w:r w:rsidR="00E07961">
              <w:rPr>
                <w:rFonts w:ascii="Calibri Light" w:eastAsiaTheme="minorHAnsi" w:hAnsi="Calibri Light" w:cs="Calibri Light"/>
                <w:i/>
                <w:sz w:val="20"/>
                <w:szCs w:val="20"/>
              </w:rPr>
              <w:t xml:space="preserve">sono disponibili </w:t>
            </w:r>
            <w:r w:rsidRPr="007F416A">
              <w:rPr>
                <w:rFonts w:ascii="Calibri Light" w:eastAsiaTheme="minorHAnsi" w:hAnsi="Calibri Light" w:cs="Calibri Light"/>
                <w:i/>
                <w:sz w:val="20"/>
                <w:szCs w:val="20"/>
              </w:rPr>
              <w:t>docenti-guida per le opzioni relative al piano carriera, sono previsti di spazi e tempi per attività di studio o approfondimento autogestite dagli studenti</w:t>
            </w:r>
            <w:r w:rsidR="00E07961">
              <w:rPr>
                <w:rFonts w:ascii="Calibri Light" w:eastAsiaTheme="minorHAnsi" w:hAnsi="Calibri Light" w:cs="Calibri Light"/>
                <w:i/>
                <w:sz w:val="20"/>
                <w:szCs w:val="20"/>
              </w:rPr>
              <w:t xml:space="preserve">, </w:t>
            </w:r>
            <w:r w:rsidRPr="007F416A">
              <w:rPr>
                <w:rFonts w:ascii="Calibri Light" w:eastAsiaTheme="minorHAnsi" w:hAnsi="Calibri Light" w:cs="Calibri Light"/>
                <w:i/>
                <w:sz w:val="20"/>
                <w:szCs w:val="20"/>
              </w:rPr>
              <w:t>etc.)</w:t>
            </w:r>
          </w:p>
          <w:p w14:paraId="6943A0BD" w14:textId="08CD11FC" w:rsidR="00BA3068" w:rsidRPr="0012677F" w:rsidRDefault="00BA3068" w:rsidP="00CF5D06">
            <w:pPr>
              <w:numPr>
                <w:ilvl w:val="0"/>
                <w:numId w:val="11"/>
              </w:numPr>
              <w:autoSpaceDE w:val="0"/>
              <w:autoSpaceDN w:val="0"/>
              <w:adjustRightInd w:val="0"/>
              <w:spacing w:before="120" w:line="216" w:lineRule="auto"/>
              <w:ind w:left="318" w:right="157" w:hanging="284"/>
              <w:jc w:val="both"/>
              <w:rPr>
                <w:rFonts w:ascii="Calibri Light" w:eastAsiaTheme="minorHAnsi" w:hAnsi="Calibri Light" w:cs="Calibri Light"/>
                <w:i/>
                <w:sz w:val="20"/>
                <w:szCs w:val="20"/>
              </w:rPr>
            </w:pPr>
            <w:r w:rsidRPr="007F416A">
              <w:rPr>
                <w:rFonts w:ascii="Calibri Light" w:eastAsiaTheme="minorHAnsi" w:hAnsi="Calibri Light" w:cs="Calibri Light"/>
                <w:i/>
                <w:sz w:val="20"/>
                <w:szCs w:val="20"/>
              </w:rPr>
              <w:t>Le attività curriculari e di supporto utilizzano metodi e strumenti didattici flessibili, modulati sulle specifiche esigenze delle diverse tipologie di studenti?</w:t>
            </w:r>
            <w:r w:rsidR="0012677F">
              <w:rPr>
                <w:rFonts w:ascii="Calibri Light" w:eastAsiaTheme="minorHAnsi" w:hAnsi="Calibri Light" w:cs="Calibri Light"/>
                <w:i/>
                <w:sz w:val="20"/>
                <w:szCs w:val="20"/>
              </w:rPr>
              <w:t xml:space="preserve"> </w:t>
            </w:r>
            <w:r w:rsidRPr="0012677F">
              <w:rPr>
                <w:rFonts w:ascii="Calibri Light" w:eastAsiaTheme="minorHAnsi" w:hAnsi="Calibri Light" w:cs="Calibri Light"/>
                <w:i/>
                <w:sz w:val="20"/>
                <w:szCs w:val="20"/>
              </w:rPr>
              <w:t>(</w:t>
            </w:r>
            <w:r w:rsidRPr="0012677F">
              <w:rPr>
                <w:rFonts w:ascii="Calibri Light" w:hAnsi="Calibri Light" w:cs="Calibri Light"/>
                <w:i/>
                <w:sz w:val="20"/>
                <w:szCs w:val="20"/>
              </w:rPr>
              <w:t>Esempi: vi sono tutorati di sostegno, percorsi di approfondimento, corsi "</w:t>
            </w:r>
            <w:proofErr w:type="spellStart"/>
            <w:r w:rsidRPr="0012677F">
              <w:rPr>
                <w:rFonts w:ascii="Calibri Light" w:hAnsi="Calibri Light" w:cs="Calibri Light"/>
                <w:i/>
                <w:sz w:val="20"/>
                <w:szCs w:val="20"/>
              </w:rPr>
              <w:t>honors</w:t>
            </w:r>
            <w:proofErr w:type="spellEnd"/>
            <w:r w:rsidRPr="0012677F">
              <w:rPr>
                <w:rFonts w:ascii="Calibri Light" w:hAnsi="Calibri Light" w:cs="Calibri Light"/>
                <w:i/>
                <w:sz w:val="20"/>
                <w:szCs w:val="20"/>
              </w:rPr>
              <w:t>", percorsi dedicati a studenti particolarmente dediti e motivati che prevedano ritmi maggiormente sostenuti e maggior livello di approfondimento</w:t>
            </w:r>
            <w:r w:rsidR="006E37E2" w:rsidRPr="0012677F">
              <w:rPr>
                <w:rFonts w:ascii="Calibri Light" w:hAnsi="Calibri Light" w:cs="Calibri Light"/>
                <w:i/>
                <w:sz w:val="20"/>
                <w:szCs w:val="20"/>
              </w:rPr>
              <w:t>,</w:t>
            </w:r>
            <w:r w:rsidRPr="0012677F">
              <w:rPr>
                <w:rFonts w:ascii="Calibri Light" w:hAnsi="Calibri Light" w:cs="Calibri Light"/>
                <w:i/>
                <w:sz w:val="20"/>
                <w:szCs w:val="20"/>
              </w:rPr>
              <w:t xml:space="preserve"> etc</w:t>
            </w:r>
            <w:r w:rsidR="00E07961">
              <w:rPr>
                <w:rFonts w:ascii="Calibri Light" w:hAnsi="Calibri Light" w:cs="Calibri Light"/>
                <w:i/>
                <w:sz w:val="20"/>
                <w:szCs w:val="20"/>
              </w:rPr>
              <w:t>.</w:t>
            </w:r>
            <w:r w:rsidRPr="0012677F">
              <w:rPr>
                <w:rFonts w:ascii="Calibri Light" w:hAnsi="Calibri Light" w:cs="Calibri Light"/>
                <w:i/>
                <w:sz w:val="20"/>
                <w:szCs w:val="20"/>
              </w:rPr>
              <w:t>)</w:t>
            </w:r>
          </w:p>
          <w:p w14:paraId="627A6A5B" w14:textId="77777777" w:rsidR="00BA3068" w:rsidRPr="007F416A" w:rsidRDefault="00BA3068" w:rsidP="00CF5D06">
            <w:pPr>
              <w:numPr>
                <w:ilvl w:val="0"/>
                <w:numId w:val="11"/>
              </w:numPr>
              <w:autoSpaceDE w:val="0"/>
              <w:autoSpaceDN w:val="0"/>
              <w:adjustRightInd w:val="0"/>
              <w:spacing w:before="120" w:line="216" w:lineRule="auto"/>
              <w:ind w:left="318" w:right="157" w:hanging="284"/>
              <w:jc w:val="both"/>
              <w:rPr>
                <w:rFonts w:ascii="Calibri Light" w:eastAsiaTheme="minorHAnsi" w:hAnsi="Calibri Light" w:cs="Calibri Light"/>
                <w:i/>
                <w:sz w:val="20"/>
                <w:szCs w:val="20"/>
              </w:rPr>
            </w:pPr>
            <w:r w:rsidRPr="007F416A">
              <w:rPr>
                <w:rFonts w:ascii="Calibri Light" w:eastAsiaTheme="minorHAnsi" w:hAnsi="Calibri Light" w:cs="Calibri Light"/>
                <w:i/>
                <w:sz w:val="20"/>
                <w:szCs w:val="20"/>
              </w:rPr>
              <w:t>Sono presenti iniziative di supporto per gli studenti con esigenze specifiche? (E.g. studenti fuori sede, stranieri, lavoratori, diversamente abili, con figli piccoli...)?</w:t>
            </w:r>
          </w:p>
          <w:p w14:paraId="0D4F189A" w14:textId="6C7D45A1" w:rsidR="00BA3068" w:rsidRPr="007F416A" w:rsidRDefault="00BA3068" w:rsidP="00CF5D06">
            <w:pPr>
              <w:numPr>
                <w:ilvl w:val="0"/>
                <w:numId w:val="11"/>
              </w:numPr>
              <w:autoSpaceDE w:val="0"/>
              <w:autoSpaceDN w:val="0"/>
              <w:adjustRightInd w:val="0"/>
              <w:spacing w:before="120" w:line="216" w:lineRule="auto"/>
              <w:ind w:left="318" w:right="157" w:hanging="284"/>
              <w:jc w:val="both"/>
              <w:rPr>
                <w:rFonts w:ascii="Calibri Light" w:eastAsiaTheme="minorHAnsi" w:hAnsi="Calibri Light" w:cs="Calibri Light"/>
                <w:i/>
                <w:sz w:val="20"/>
                <w:szCs w:val="20"/>
              </w:rPr>
            </w:pPr>
            <w:r w:rsidRPr="007F416A">
              <w:rPr>
                <w:rFonts w:ascii="Calibri Light" w:eastAsiaTheme="minorHAnsi" w:hAnsi="Calibri Light" w:cs="Calibri Light"/>
                <w:i/>
                <w:sz w:val="20"/>
                <w:szCs w:val="20"/>
              </w:rPr>
              <w:t>Il CdS favorisce l'accessibilità, nelle strutture e nei materiali didattici, agli studenti disabili</w:t>
            </w:r>
            <w:r w:rsidR="006E37E2" w:rsidRPr="007F416A">
              <w:rPr>
                <w:rFonts w:ascii="Calibri Light" w:eastAsiaTheme="minorHAnsi" w:hAnsi="Calibri Light" w:cs="Calibri Light"/>
                <w:i/>
                <w:sz w:val="20"/>
                <w:szCs w:val="20"/>
              </w:rPr>
              <w:t>, con disturbi specifici dell’apprendimento (DSA) e con bisogni educativi speciali (BES)</w:t>
            </w:r>
            <w:r w:rsidRPr="007F416A">
              <w:rPr>
                <w:rFonts w:ascii="Calibri Light" w:eastAsiaTheme="minorHAnsi" w:hAnsi="Calibri Light" w:cs="Calibri Light"/>
                <w:i/>
                <w:sz w:val="20"/>
                <w:szCs w:val="20"/>
              </w:rPr>
              <w:t>?</w:t>
            </w:r>
          </w:p>
          <w:p w14:paraId="06FC5DF6" w14:textId="77777777" w:rsidR="00BA3068" w:rsidRPr="001D25FF" w:rsidRDefault="00BA3068" w:rsidP="00CF5D06">
            <w:pPr>
              <w:widowControl w:val="0"/>
              <w:spacing w:line="192" w:lineRule="auto"/>
              <w:jc w:val="both"/>
              <w:rPr>
                <w:rFonts w:ascii="Calibri Light" w:hAnsi="Calibri Light" w:cs="Calibri Light"/>
                <w:i/>
                <w:color w:val="000000"/>
                <w:sz w:val="20"/>
                <w:szCs w:val="20"/>
              </w:rPr>
            </w:pPr>
          </w:p>
        </w:tc>
      </w:tr>
      <w:tr w:rsidR="00E15D9A" w:rsidRPr="001D25FF" w14:paraId="76EA520B" w14:textId="77777777" w:rsidTr="00E71A7F">
        <w:trPr>
          <w:trHeight w:val="170"/>
        </w:trPr>
        <w:tc>
          <w:tcPr>
            <w:tcW w:w="9762" w:type="dxa"/>
            <w:vAlign w:val="center"/>
          </w:tcPr>
          <w:p w14:paraId="08E14BA6" w14:textId="7C94D354"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461FD926" w14:textId="779F2BB8"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 xml:space="preserve">di </w:t>
            </w:r>
            <w:r w:rsidR="0030283C">
              <w:rPr>
                <w:rFonts w:ascii="Calibri Light" w:hAnsi="Calibri Light" w:cs="Calibri Light"/>
                <w:i/>
                <w:color w:val="000000"/>
                <w:sz w:val="18"/>
                <w:szCs w:val="18"/>
              </w:rPr>
              <w:t>miglioramento che sono emerse</w:t>
            </w:r>
            <w:r w:rsidRPr="001D25FF">
              <w:rPr>
                <w:rFonts w:ascii="Calibri Light" w:hAnsi="Calibri Light" w:cs="Calibri Light"/>
                <w:i/>
                <w:color w:val="000000"/>
                <w:sz w:val="18"/>
                <w:szCs w:val="18"/>
              </w:rPr>
              <w:t xml:space="preserve"> dalla trattazione dei punti di riflessione</w:t>
            </w:r>
            <w:r w:rsidR="0030283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w:t>
            </w:r>
            <w:r w:rsidR="00E07961">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da riportare nella Sezione C</w:t>
            </w:r>
            <w:r w:rsidR="00ED3278">
              <w:rPr>
                <w:rFonts w:ascii="Calibri Light" w:hAnsi="Calibri Light" w:cs="Calibri Light"/>
                <w:i/>
                <w:color w:val="000000"/>
                <w:sz w:val="18"/>
                <w:szCs w:val="18"/>
              </w:rPr>
              <w:t>.</w:t>
            </w:r>
          </w:p>
          <w:p w14:paraId="103907BB" w14:textId="59F5603D" w:rsidR="00F62614" w:rsidRPr="001D25FF" w:rsidRDefault="00F62614" w:rsidP="00CF5D06">
            <w:pPr>
              <w:spacing w:line="216" w:lineRule="auto"/>
              <w:jc w:val="both"/>
              <w:rPr>
                <w:rFonts w:ascii="Calibri Light" w:hAnsi="Calibri Light" w:cs="Calibri Light"/>
                <w:i/>
                <w:color w:val="000000"/>
                <w:sz w:val="18"/>
                <w:szCs w:val="18"/>
              </w:rPr>
            </w:pPr>
          </w:p>
        </w:tc>
      </w:tr>
    </w:tbl>
    <w:p w14:paraId="165A6A48" w14:textId="588345BE" w:rsidR="00BA3068" w:rsidRPr="00D42D1D" w:rsidRDefault="00911BE6" w:rsidP="00CF5D06">
      <w:pPr>
        <w:tabs>
          <w:tab w:val="left" w:pos="1134"/>
        </w:tabs>
        <w:spacing w:before="360" w:after="120" w:line="259" w:lineRule="auto"/>
        <w:jc w:val="both"/>
        <w:rPr>
          <w:rFonts w:ascii="Calibri Light" w:eastAsiaTheme="minorHAnsi" w:hAnsi="Calibri Light" w:cs="Calibri Light"/>
          <w:b/>
          <w:color w:val="000000"/>
          <w:spacing w:val="15"/>
          <w:sz w:val="20"/>
          <w:szCs w:val="20"/>
          <w:lang w:eastAsia="en-US"/>
        </w:rPr>
      </w:pPr>
      <w:r w:rsidRPr="00D42D1D">
        <w:rPr>
          <w:rFonts w:ascii="Calibri Light" w:eastAsiaTheme="minorHAnsi" w:hAnsi="Calibri Light" w:cs="Calibri Light"/>
          <w:b/>
          <w:color w:val="000000"/>
          <w:sz w:val="20"/>
          <w:szCs w:val="20"/>
        </w:rPr>
        <w:t>D.CDS.2.4</w:t>
      </w:r>
      <w:r w:rsidR="005078A9" w:rsidRPr="001D25FF">
        <w:rPr>
          <w:rFonts w:ascii="Calibri Light" w:eastAsiaTheme="minorHAnsi" w:hAnsi="Calibri Light" w:cs="Calibri Light"/>
          <w:b/>
          <w:color w:val="000000"/>
          <w:sz w:val="20"/>
          <w:szCs w:val="20"/>
        </w:rPr>
        <w:tab/>
      </w:r>
      <w:r w:rsidR="002D5D1A" w:rsidRPr="00D42D1D">
        <w:rPr>
          <w:rFonts w:ascii="Calibri Light" w:eastAsiaTheme="minorHAnsi" w:hAnsi="Calibri Light" w:cs="Calibri Light"/>
          <w:b/>
          <w:color w:val="000000"/>
          <w:sz w:val="20"/>
          <w:szCs w:val="20"/>
        </w:rPr>
        <w:t>Internazionalizzazione della didattica</w:t>
      </w:r>
      <w:r w:rsidR="00BA3068" w:rsidRPr="00D42D1D">
        <w:rPr>
          <w:rFonts w:ascii="Calibri Light" w:eastAsiaTheme="minorHAnsi" w:hAnsi="Calibri Light" w:cs="Calibri Light"/>
          <w:b/>
          <w:color w:val="000000"/>
          <w:spacing w:val="15"/>
          <w:sz w:val="20"/>
          <w:szCs w:val="20"/>
          <w:lang w:eastAsia="en-US"/>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4"/>
        <w:gridCol w:w="2310"/>
        <w:gridCol w:w="6175"/>
      </w:tblGrid>
      <w:tr w:rsidR="00DB524F" w:rsidRPr="001D25FF" w14:paraId="48E92106" w14:textId="77777777" w:rsidTr="00DF175C">
        <w:tc>
          <w:tcPr>
            <w:tcW w:w="947" w:type="dxa"/>
            <w:tcBorders>
              <w:top w:val="single" w:sz="4" w:space="0" w:color="auto"/>
              <w:bottom w:val="single" w:sz="4" w:space="0" w:color="auto"/>
            </w:tcBorders>
            <w:shd w:val="clear" w:color="auto" w:fill="EAF1DD" w:themeFill="accent3" w:themeFillTint="33"/>
          </w:tcPr>
          <w:p w14:paraId="25AC106B" w14:textId="73F475B8" w:rsidR="00DB524F" w:rsidRPr="001D25FF" w:rsidRDefault="0083659D" w:rsidP="00CF5D06">
            <w:pPr>
              <w:spacing w:before="120" w:after="120"/>
              <w:jc w:val="both"/>
              <w:rPr>
                <w:rFonts w:ascii="Calibri Light" w:hAnsi="Calibri Light" w:cs="Calibri Light"/>
                <w:b/>
                <w:sz w:val="18"/>
                <w:szCs w:val="18"/>
              </w:rPr>
            </w:pPr>
            <w:r w:rsidRPr="00051BB9">
              <w:rPr>
                <w:rFonts w:ascii="Calibri Light" w:hAnsi="Calibri Light" w:cs="Calibri Light"/>
                <w:color w:val="5A5A5A" w:themeColor="text1" w:themeTint="A5"/>
                <w:spacing w:val="15"/>
                <w:sz w:val="18"/>
                <w:szCs w:val="18"/>
              </w:rPr>
              <w:t>D.CDS.2.4</w:t>
            </w:r>
          </w:p>
        </w:tc>
        <w:tc>
          <w:tcPr>
            <w:tcW w:w="234" w:type="dxa"/>
            <w:tcBorders>
              <w:top w:val="single" w:sz="4" w:space="0" w:color="auto"/>
              <w:bottom w:val="single" w:sz="4" w:space="0" w:color="auto"/>
            </w:tcBorders>
            <w:shd w:val="clear" w:color="auto" w:fill="EAF1DD" w:themeFill="accent3" w:themeFillTint="33"/>
          </w:tcPr>
          <w:p w14:paraId="54FE9E8E" w14:textId="77777777" w:rsidR="00DB524F" w:rsidRPr="001D25FF" w:rsidRDefault="00DB524F" w:rsidP="00CF5D06">
            <w:pPr>
              <w:spacing w:before="120" w:after="120"/>
              <w:jc w:val="both"/>
              <w:rPr>
                <w:rFonts w:ascii="Calibri Light" w:hAnsi="Calibri Light" w:cs="Calibri Light"/>
                <w:sz w:val="18"/>
                <w:szCs w:val="18"/>
              </w:rPr>
            </w:pPr>
          </w:p>
        </w:tc>
        <w:tc>
          <w:tcPr>
            <w:tcW w:w="2314" w:type="dxa"/>
            <w:tcBorders>
              <w:top w:val="single" w:sz="4" w:space="0" w:color="auto"/>
              <w:bottom w:val="single" w:sz="4" w:space="0" w:color="auto"/>
            </w:tcBorders>
            <w:shd w:val="clear" w:color="auto" w:fill="EAF1DD" w:themeFill="accent3" w:themeFillTint="33"/>
          </w:tcPr>
          <w:p w14:paraId="0FFA5B57" w14:textId="38AB0EAD" w:rsidR="0083659D" w:rsidRPr="00051BB9" w:rsidRDefault="0083659D" w:rsidP="00CF5D06">
            <w:pPr>
              <w:pStyle w:val="Sottotitolo"/>
              <w:jc w:val="both"/>
              <w:rPr>
                <w:rFonts w:ascii="Calibri Light" w:hAnsi="Calibri Light" w:cs="Calibri Light"/>
                <w:sz w:val="18"/>
                <w:szCs w:val="18"/>
              </w:rPr>
            </w:pPr>
            <w:r w:rsidRPr="00051BB9">
              <w:rPr>
                <w:rFonts w:ascii="Calibri Light" w:hAnsi="Calibri Light" w:cs="Calibri Light"/>
                <w:sz w:val="18"/>
                <w:szCs w:val="18"/>
              </w:rPr>
              <w:t>Internazionalizzazione della didattica</w:t>
            </w:r>
          </w:p>
          <w:p w14:paraId="47158494" w14:textId="2B8B098E" w:rsidR="00DB524F" w:rsidRPr="001D25FF" w:rsidRDefault="00DB524F" w:rsidP="00CF5D06">
            <w:pPr>
              <w:spacing w:before="120" w:after="120"/>
              <w:jc w:val="both"/>
              <w:rPr>
                <w:rFonts w:ascii="Calibri Light" w:hAnsi="Calibri Light" w:cs="Calibri Light"/>
                <w:sz w:val="18"/>
                <w:szCs w:val="18"/>
              </w:rPr>
            </w:pPr>
          </w:p>
        </w:tc>
        <w:tc>
          <w:tcPr>
            <w:tcW w:w="6286" w:type="dxa"/>
            <w:tcBorders>
              <w:top w:val="single" w:sz="4" w:space="0" w:color="auto"/>
              <w:bottom w:val="single" w:sz="4" w:space="0" w:color="auto"/>
            </w:tcBorders>
            <w:shd w:val="clear" w:color="auto" w:fill="EAF1DD" w:themeFill="accent3" w:themeFillTint="33"/>
          </w:tcPr>
          <w:p w14:paraId="1C96E2DB" w14:textId="77777777" w:rsidR="0069317C" w:rsidRPr="0069317C" w:rsidRDefault="0069317C" w:rsidP="00CF5D06">
            <w:pPr>
              <w:pStyle w:val="Default"/>
              <w:spacing w:after="60"/>
              <w:ind w:left="391" w:right="176"/>
              <w:jc w:val="both"/>
              <w:rPr>
                <w:rFonts w:ascii="Calibri Light" w:hAnsi="Calibri Light" w:cs="Calibri Light"/>
                <w:color w:val="000000" w:themeColor="text1"/>
                <w:sz w:val="18"/>
                <w:szCs w:val="18"/>
              </w:rPr>
            </w:pPr>
            <w:r w:rsidRPr="0069317C">
              <w:rPr>
                <w:rFonts w:ascii="Calibri Light" w:hAnsi="Calibri Light" w:cs="Calibri Light"/>
                <w:color w:val="000000" w:themeColor="text1"/>
                <w:sz w:val="18"/>
                <w:szCs w:val="18"/>
              </w:rPr>
              <w:t>D.CDS.2.4.1</w:t>
            </w:r>
            <w:r w:rsidRPr="0069317C">
              <w:rPr>
                <w:rFonts w:ascii="Calibri Light" w:hAnsi="Calibri Light" w:cs="Calibri Light"/>
                <w:color w:val="000000" w:themeColor="text1"/>
                <w:sz w:val="18"/>
                <w:szCs w:val="18"/>
              </w:rPr>
              <w:tab/>
              <w:t>Il CdS promuove il potenziamento della mobilità degli studenti, anche tramite iniziative a sostegno di periodi di studio e tirocinio all’estero.</w:t>
            </w:r>
          </w:p>
          <w:p w14:paraId="062E6D94" w14:textId="77777777" w:rsidR="00DB524F" w:rsidRDefault="0069317C" w:rsidP="00CF5D06">
            <w:pPr>
              <w:spacing w:after="60"/>
              <w:ind w:left="391" w:right="176"/>
              <w:jc w:val="both"/>
              <w:rPr>
                <w:rFonts w:ascii="Calibri Light" w:hAnsi="Calibri Light" w:cs="Calibri Light"/>
                <w:color w:val="000000" w:themeColor="text1"/>
                <w:sz w:val="18"/>
                <w:szCs w:val="18"/>
              </w:rPr>
            </w:pPr>
            <w:r w:rsidRPr="0069317C">
              <w:rPr>
                <w:rFonts w:ascii="Calibri Light" w:hAnsi="Calibri Light" w:cs="Calibri Light"/>
                <w:color w:val="000000" w:themeColor="text1"/>
                <w:sz w:val="18"/>
                <w:szCs w:val="18"/>
              </w:rPr>
              <w:t>D.CDS.2.4.2</w:t>
            </w:r>
            <w:r w:rsidRPr="0069317C">
              <w:rPr>
                <w:rFonts w:ascii="Calibri Light" w:hAnsi="Calibri Light" w:cs="Calibri Light"/>
                <w:color w:val="000000" w:themeColor="text1"/>
                <w:sz w:val="18"/>
                <w:szCs w:val="18"/>
              </w:rPr>
              <w:tab/>
              <w:t>Con particolare riguardo ai Corsi di Studio internazionali, il CdS cura la dimensione internazionale della didattica, favorendo la presenza di docenti e/o studenti stranieri e/o prevedendo rilascio di titoli doppi, multipli o congiunti in convenzione con Atenei stranieri.</w:t>
            </w:r>
          </w:p>
          <w:p w14:paraId="5796A29C" w14:textId="22C26CB9" w:rsidR="005F532C" w:rsidRPr="001D25FF" w:rsidRDefault="005F532C" w:rsidP="00CF5D06">
            <w:pPr>
              <w:spacing w:after="60"/>
              <w:ind w:left="391" w:right="176"/>
              <w:jc w:val="both"/>
              <w:rPr>
                <w:rFonts w:ascii="Calibri Light" w:hAnsi="Calibri Light" w:cs="Calibri Light"/>
                <w:color w:val="222222"/>
                <w:sz w:val="18"/>
                <w:szCs w:val="18"/>
              </w:rPr>
            </w:pPr>
            <w:r w:rsidRPr="005F532C">
              <w:rPr>
                <w:rFonts w:ascii="Calibri Light" w:hAnsi="Calibri Light" w:cs="Calibri Light"/>
                <w:color w:val="222222"/>
                <w:sz w:val="18"/>
                <w:szCs w:val="18"/>
              </w:rPr>
              <w:t>[Tutti gli aspetti da considerare di questo punto di attenzione servono anche da riscontro per la valutazione del requisito di sede D.1].</w:t>
            </w:r>
          </w:p>
        </w:tc>
      </w:tr>
    </w:tbl>
    <w:p w14:paraId="32A4C1AA" w14:textId="77777777" w:rsidR="00DB524F" w:rsidRPr="001D25FF" w:rsidRDefault="00DB524F"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BA3068" w:rsidRPr="001D25FF" w14:paraId="1354B606" w14:textId="77777777" w:rsidTr="00A70F0A">
        <w:tc>
          <w:tcPr>
            <w:tcW w:w="9776" w:type="dxa"/>
          </w:tcPr>
          <w:p w14:paraId="4D4F4FF2" w14:textId="77777777" w:rsidR="00B363D7" w:rsidRPr="00C17A55" w:rsidRDefault="00B363D7" w:rsidP="00CF5D06">
            <w:pPr>
              <w:spacing w:before="120" w:after="120"/>
              <w:jc w:val="both"/>
              <w:rPr>
                <w:rFonts w:cs="Calibri"/>
                <w:b/>
                <w:bCs/>
                <w:sz w:val="18"/>
                <w:szCs w:val="18"/>
              </w:rPr>
            </w:pPr>
            <w:r w:rsidRPr="00C17A55">
              <w:rPr>
                <w:rFonts w:cs="Calibri"/>
                <w:b/>
                <w:bCs/>
                <w:sz w:val="18"/>
                <w:szCs w:val="18"/>
              </w:rPr>
              <w:t>Fonti documentali (non più di 8 documenti):</w:t>
            </w:r>
          </w:p>
          <w:p w14:paraId="76BAD6E5" w14:textId="77777777" w:rsidR="00B363D7" w:rsidRPr="00C17A55" w:rsidRDefault="00B363D7" w:rsidP="00CF5D06">
            <w:pPr>
              <w:spacing w:before="120" w:after="120"/>
              <w:jc w:val="both"/>
              <w:rPr>
                <w:rFonts w:cs="Calibri"/>
                <w:b/>
                <w:bCs/>
                <w:sz w:val="18"/>
                <w:szCs w:val="18"/>
              </w:rPr>
            </w:pPr>
            <w:r w:rsidRPr="00C17A55">
              <w:rPr>
                <w:rFonts w:cs="Calibri"/>
                <w:b/>
                <w:bCs/>
                <w:sz w:val="18"/>
                <w:szCs w:val="18"/>
              </w:rPr>
              <w:t>Documenti chiave:</w:t>
            </w:r>
          </w:p>
          <w:p w14:paraId="78D3032D" w14:textId="77777777" w:rsidR="00B363D7" w:rsidRPr="00C17A55" w:rsidRDefault="00B363D7" w:rsidP="00CF5D06">
            <w:pPr>
              <w:numPr>
                <w:ilvl w:val="0"/>
                <w:numId w:val="21"/>
              </w:numPr>
              <w:spacing w:before="120" w:after="120"/>
              <w:jc w:val="both"/>
              <w:rPr>
                <w:rFonts w:cs="Calibri"/>
                <w:bCs/>
                <w:sz w:val="18"/>
                <w:szCs w:val="18"/>
              </w:rPr>
            </w:pPr>
            <w:r w:rsidRPr="00C17A55">
              <w:rPr>
                <w:rFonts w:cs="Calibri"/>
                <w:bCs/>
                <w:sz w:val="18"/>
                <w:szCs w:val="18"/>
              </w:rPr>
              <w:t>Titolo:</w:t>
            </w:r>
          </w:p>
          <w:p w14:paraId="522DDC71" w14:textId="77777777" w:rsidR="00B363D7" w:rsidRPr="00C17A55" w:rsidRDefault="00B363D7" w:rsidP="00CF5D06">
            <w:pPr>
              <w:spacing w:before="120" w:after="120"/>
              <w:ind w:left="720"/>
              <w:jc w:val="both"/>
              <w:rPr>
                <w:rFonts w:cs="Calibri"/>
                <w:bCs/>
                <w:sz w:val="18"/>
                <w:szCs w:val="18"/>
              </w:rPr>
            </w:pPr>
            <w:r w:rsidRPr="00C17A55">
              <w:rPr>
                <w:rFonts w:cs="Calibri"/>
                <w:bCs/>
                <w:sz w:val="18"/>
                <w:szCs w:val="18"/>
              </w:rPr>
              <w:t>Breve Descrizione:</w:t>
            </w:r>
          </w:p>
          <w:p w14:paraId="446EC812" w14:textId="77777777" w:rsidR="00B363D7" w:rsidRPr="00C17A55" w:rsidRDefault="00B363D7" w:rsidP="00CF5D06">
            <w:pPr>
              <w:spacing w:before="120" w:after="120"/>
              <w:ind w:left="720"/>
              <w:jc w:val="both"/>
              <w:rPr>
                <w:rFonts w:cs="Calibri"/>
                <w:bCs/>
                <w:sz w:val="18"/>
                <w:szCs w:val="18"/>
              </w:rPr>
            </w:pPr>
            <w:r w:rsidRPr="00C17A55">
              <w:rPr>
                <w:rFonts w:cs="Calibri"/>
                <w:bCs/>
                <w:sz w:val="18"/>
                <w:szCs w:val="18"/>
              </w:rPr>
              <w:t>Riferimento (capitolo/paragrafo, etc.):</w:t>
            </w:r>
          </w:p>
          <w:p w14:paraId="68FE3F64" w14:textId="77777777" w:rsidR="00B363D7" w:rsidRPr="00C17A55" w:rsidRDefault="00B363D7" w:rsidP="00CF5D06">
            <w:pPr>
              <w:spacing w:before="120" w:after="120"/>
              <w:ind w:left="720"/>
              <w:jc w:val="both"/>
              <w:rPr>
                <w:rFonts w:cs="Calibri"/>
                <w:bCs/>
                <w:sz w:val="18"/>
                <w:szCs w:val="18"/>
              </w:rPr>
            </w:pPr>
            <w:r w:rsidRPr="00C17A55">
              <w:rPr>
                <w:rFonts w:cs="Calibri"/>
                <w:bCs/>
                <w:sz w:val="18"/>
                <w:szCs w:val="18"/>
              </w:rPr>
              <w:t>Upload / Link del documento:</w:t>
            </w:r>
          </w:p>
          <w:p w14:paraId="7CD2CBE5" w14:textId="77777777" w:rsidR="00B363D7" w:rsidRPr="00C17A55" w:rsidRDefault="00B363D7" w:rsidP="00CF5D06">
            <w:pPr>
              <w:spacing w:before="120" w:after="120"/>
              <w:ind w:left="720"/>
              <w:jc w:val="both"/>
              <w:rPr>
                <w:rFonts w:cs="Calibri"/>
                <w:bCs/>
                <w:sz w:val="18"/>
                <w:szCs w:val="18"/>
              </w:rPr>
            </w:pPr>
          </w:p>
          <w:p w14:paraId="3DE517F6" w14:textId="77777777" w:rsidR="00B363D7" w:rsidRPr="00C17A55" w:rsidRDefault="00B363D7" w:rsidP="00CF5D06">
            <w:pPr>
              <w:spacing w:before="120" w:after="120"/>
              <w:jc w:val="both"/>
              <w:rPr>
                <w:rFonts w:cs="Calibri"/>
                <w:b/>
                <w:sz w:val="18"/>
                <w:szCs w:val="18"/>
              </w:rPr>
            </w:pPr>
            <w:r w:rsidRPr="00C17A55">
              <w:rPr>
                <w:rFonts w:cs="Calibri"/>
                <w:b/>
                <w:sz w:val="18"/>
                <w:szCs w:val="18"/>
              </w:rPr>
              <w:t>Documenti a supporto:</w:t>
            </w:r>
          </w:p>
          <w:p w14:paraId="18D5174E" w14:textId="77777777" w:rsidR="00B363D7" w:rsidRPr="00C17A55" w:rsidRDefault="00B363D7" w:rsidP="00CF5D06">
            <w:pPr>
              <w:numPr>
                <w:ilvl w:val="0"/>
                <w:numId w:val="21"/>
              </w:numPr>
              <w:spacing w:before="120" w:after="120"/>
              <w:jc w:val="both"/>
              <w:rPr>
                <w:rFonts w:cs="Calibri"/>
                <w:bCs/>
                <w:sz w:val="18"/>
                <w:szCs w:val="18"/>
              </w:rPr>
            </w:pPr>
            <w:r w:rsidRPr="00C17A55">
              <w:rPr>
                <w:rFonts w:cs="Calibri"/>
                <w:bCs/>
                <w:sz w:val="18"/>
                <w:szCs w:val="18"/>
              </w:rPr>
              <w:t>Titolo:</w:t>
            </w:r>
          </w:p>
          <w:p w14:paraId="41EBC422" w14:textId="77777777" w:rsidR="00B363D7" w:rsidRPr="00C17A55" w:rsidRDefault="00B363D7" w:rsidP="00CF5D06">
            <w:pPr>
              <w:spacing w:before="120" w:after="120"/>
              <w:ind w:left="720"/>
              <w:jc w:val="both"/>
              <w:rPr>
                <w:rFonts w:cs="Calibri"/>
                <w:bCs/>
                <w:sz w:val="18"/>
                <w:szCs w:val="18"/>
              </w:rPr>
            </w:pPr>
            <w:r w:rsidRPr="00C17A55">
              <w:rPr>
                <w:rFonts w:cs="Calibri"/>
                <w:bCs/>
                <w:sz w:val="18"/>
                <w:szCs w:val="18"/>
              </w:rPr>
              <w:t>Breve Descrizione:</w:t>
            </w:r>
          </w:p>
          <w:p w14:paraId="0CD01A0E" w14:textId="77777777" w:rsidR="00B363D7" w:rsidRPr="00C17A55" w:rsidRDefault="00B363D7" w:rsidP="00CF5D06">
            <w:pPr>
              <w:spacing w:before="120" w:after="120"/>
              <w:ind w:left="720"/>
              <w:jc w:val="both"/>
              <w:rPr>
                <w:rFonts w:cs="Calibri"/>
                <w:bCs/>
                <w:sz w:val="18"/>
                <w:szCs w:val="18"/>
              </w:rPr>
            </w:pPr>
            <w:r w:rsidRPr="00C17A55">
              <w:rPr>
                <w:rFonts w:cs="Calibri"/>
                <w:bCs/>
                <w:sz w:val="18"/>
                <w:szCs w:val="18"/>
              </w:rPr>
              <w:t>Riferimento (capitolo/paragrafo, etc.):</w:t>
            </w:r>
          </w:p>
          <w:p w14:paraId="114B5DA8" w14:textId="26844C6D" w:rsidR="00BA3068" w:rsidRPr="00C17A55" w:rsidRDefault="00B363D7" w:rsidP="00CF5D06">
            <w:pPr>
              <w:spacing w:before="120" w:after="120"/>
              <w:ind w:left="708"/>
              <w:jc w:val="both"/>
              <w:rPr>
                <w:rFonts w:ascii="Calibri Light" w:hAnsi="Calibri Light" w:cs="Calibri Light"/>
                <w:bCs/>
                <w:i/>
                <w:sz w:val="18"/>
                <w:szCs w:val="18"/>
              </w:rPr>
            </w:pPr>
            <w:r w:rsidRPr="00C17A55">
              <w:rPr>
                <w:rFonts w:cs="Calibri"/>
                <w:sz w:val="18"/>
                <w:szCs w:val="18"/>
              </w:rPr>
              <w:t>Upload / Link del documento:</w:t>
            </w:r>
          </w:p>
        </w:tc>
      </w:tr>
    </w:tbl>
    <w:p w14:paraId="33D7BC4D" w14:textId="77777777" w:rsidR="00BA3068" w:rsidRPr="001D25FF" w:rsidRDefault="00BA3068"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563508" w:rsidRPr="00563508" w14:paraId="1DBD112D" w14:textId="77777777" w:rsidTr="00A70F0A">
        <w:trPr>
          <w:trHeight w:val="170"/>
        </w:trPr>
        <w:tc>
          <w:tcPr>
            <w:tcW w:w="9762" w:type="dxa"/>
          </w:tcPr>
          <w:p w14:paraId="5FF60C76" w14:textId="692638B4" w:rsidR="00913F39" w:rsidRDefault="00913F39"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435BF1">
              <w:rPr>
                <w:rFonts w:ascii="Calibri Light" w:hAnsi="Calibri Light" w:cs="Calibri Light"/>
                <w:b/>
                <w:i/>
                <w:color w:val="000000"/>
                <w:sz w:val="20"/>
                <w:szCs w:val="20"/>
              </w:rPr>
              <w:t>rispondendo ai seguenti quesiti</w:t>
            </w:r>
            <w:r w:rsidRPr="001D25FF">
              <w:rPr>
                <w:rFonts w:ascii="Calibri Light" w:hAnsi="Calibri Light" w:cs="Calibri Light"/>
                <w:b/>
                <w:i/>
                <w:color w:val="000000"/>
                <w:sz w:val="20"/>
                <w:szCs w:val="20"/>
              </w:rPr>
              <w:t xml:space="preserve"> che sono in linea con </w:t>
            </w:r>
            <w:r>
              <w:rPr>
                <w:rFonts w:ascii="Calibri Light" w:hAnsi="Calibri Light" w:cs="Calibri Light"/>
                <w:b/>
                <w:i/>
                <w:color w:val="000000"/>
                <w:sz w:val="20"/>
                <w:szCs w:val="20"/>
              </w:rPr>
              <w:t>il Punto di Attenzione D.CDS.2.4</w:t>
            </w:r>
            <w:r w:rsidRPr="001D25FF">
              <w:rPr>
                <w:rFonts w:ascii="Calibri Light" w:hAnsi="Calibri Light" w:cs="Calibri Light"/>
                <w:b/>
                <w:i/>
                <w:color w:val="000000"/>
                <w:sz w:val="20"/>
                <w:szCs w:val="20"/>
              </w:rPr>
              <w:t xml:space="preserve"> </w:t>
            </w:r>
          </w:p>
          <w:p w14:paraId="7D48FCAE" w14:textId="3F177001" w:rsidR="00913F39" w:rsidRPr="001D25FF" w:rsidRDefault="00913F39"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50306D00" w14:textId="77777777" w:rsidR="0065730E" w:rsidRPr="00563508" w:rsidRDefault="0065730E" w:rsidP="00CF5D06">
            <w:pPr>
              <w:numPr>
                <w:ilvl w:val="0"/>
                <w:numId w:val="12"/>
              </w:numPr>
              <w:autoSpaceDE w:val="0"/>
              <w:autoSpaceDN w:val="0"/>
              <w:adjustRightInd w:val="0"/>
              <w:spacing w:before="120" w:line="216" w:lineRule="auto"/>
              <w:ind w:left="318" w:hanging="284"/>
              <w:jc w:val="both"/>
              <w:rPr>
                <w:rFonts w:ascii="Calibri Light" w:eastAsiaTheme="minorHAnsi" w:hAnsi="Calibri Light" w:cs="Calibri Light"/>
                <w:i/>
                <w:sz w:val="20"/>
                <w:szCs w:val="20"/>
              </w:rPr>
            </w:pPr>
            <w:r w:rsidRPr="00563508">
              <w:rPr>
                <w:rFonts w:ascii="Calibri Light" w:eastAsiaTheme="minorHAnsi" w:hAnsi="Calibri Light" w:cs="Calibri Light"/>
                <w:i/>
                <w:sz w:val="20"/>
                <w:szCs w:val="20"/>
              </w:rPr>
              <w:t>Sono previste iniziative per il potenziamento della mobilità degli studenti a sostegno di periodi di studio e tirocinio all’estero (anche collaterali a Erasmus)?</w:t>
            </w:r>
          </w:p>
          <w:p w14:paraId="6CD27E87" w14:textId="77777777" w:rsidR="0065730E" w:rsidRPr="00563508" w:rsidRDefault="0065730E" w:rsidP="00CF5D06">
            <w:pPr>
              <w:numPr>
                <w:ilvl w:val="0"/>
                <w:numId w:val="12"/>
              </w:numPr>
              <w:autoSpaceDE w:val="0"/>
              <w:autoSpaceDN w:val="0"/>
              <w:adjustRightInd w:val="0"/>
              <w:spacing w:before="120" w:line="216" w:lineRule="auto"/>
              <w:ind w:left="318" w:hanging="284"/>
              <w:jc w:val="both"/>
              <w:rPr>
                <w:rFonts w:ascii="Calibri Light" w:eastAsiaTheme="minorHAnsi" w:hAnsi="Calibri Light" w:cs="Calibri Light"/>
                <w:i/>
                <w:sz w:val="20"/>
                <w:szCs w:val="20"/>
              </w:rPr>
            </w:pPr>
            <w:r w:rsidRPr="00563508">
              <w:rPr>
                <w:rFonts w:ascii="Calibri Light" w:eastAsiaTheme="minorHAnsi" w:hAnsi="Calibri Light" w:cs="Calibri Light"/>
                <w:i/>
                <w:sz w:val="20"/>
                <w:szCs w:val="20"/>
              </w:rPr>
              <w:t>Con particolare riguardo ai Corsi di Studio internazionali, è effettivamente realizzata la dimensione internazionale della didattica, con riferimento a docenti stranieri e/o studenti stranieri e/o titoli congiunti, doppi o multipli in convenzione con Atenei stranieri?</w:t>
            </w:r>
          </w:p>
          <w:p w14:paraId="3A2AF9C7" w14:textId="77777777" w:rsidR="00BA3068" w:rsidRPr="00563508" w:rsidRDefault="00BA3068" w:rsidP="00CF5D06">
            <w:pPr>
              <w:widowControl w:val="0"/>
              <w:spacing w:line="192" w:lineRule="auto"/>
              <w:jc w:val="both"/>
              <w:rPr>
                <w:rFonts w:ascii="Calibri Light" w:hAnsi="Calibri Light" w:cs="Calibri Light"/>
                <w:i/>
                <w:sz w:val="20"/>
                <w:szCs w:val="20"/>
              </w:rPr>
            </w:pPr>
          </w:p>
        </w:tc>
      </w:tr>
      <w:tr w:rsidR="00563508" w:rsidRPr="00563508" w14:paraId="12E36D8F" w14:textId="77777777" w:rsidTr="00E71A7F">
        <w:trPr>
          <w:trHeight w:val="170"/>
        </w:trPr>
        <w:tc>
          <w:tcPr>
            <w:tcW w:w="9762" w:type="dxa"/>
            <w:vAlign w:val="center"/>
          </w:tcPr>
          <w:p w14:paraId="33718C83" w14:textId="72B704F6"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26284DFD" w14:textId="755258DA"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 xml:space="preserve">di </w:t>
            </w:r>
            <w:r w:rsidR="0030283C">
              <w:rPr>
                <w:rFonts w:ascii="Calibri Light" w:hAnsi="Calibri Light" w:cs="Calibri Light"/>
                <w:i/>
                <w:color w:val="000000"/>
                <w:sz w:val="18"/>
                <w:szCs w:val="18"/>
              </w:rPr>
              <w:t>miglioramento che sono emerse</w:t>
            </w:r>
            <w:r w:rsidRPr="001D25FF">
              <w:rPr>
                <w:rFonts w:ascii="Calibri Light" w:hAnsi="Calibri Light" w:cs="Calibri Light"/>
                <w:i/>
                <w:color w:val="000000"/>
                <w:sz w:val="18"/>
                <w:szCs w:val="18"/>
              </w:rPr>
              <w:t xml:space="preserve"> dalla trattazione dei punti di riflessione</w:t>
            </w:r>
            <w:r w:rsidR="0030283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w:t>
            </w:r>
            <w:r w:rsidR="00C94625">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da riportare nella Sezione C</w:t>
            </w:r>
            <w:r w:rsidR="00ED3278">
              <w:rPr>
                <w:rFonts w:ascii="Calibri Light" w:hAnsi="Calibri Light" w:cs="Calibri Light"/>
                <w:i/>
                <w:color w:val="000000"/>
                <w:sz w:val="18"/>
                <w:szCs w:val="18"/>
              </w:rPr>
              <w:t>.</w:t>
            </w:r>
          </w:p>
          <w:p w14:paraId="0CA87F88" w14:textId="77777777" w:rsidR="00D333D7" w:rsidRDefault="00D333D7" w:rsidP="00CF5D06">
            <w:pPr>
              <w:spacing w:line="216" w:lineRule="auto"/>
              <w:jc w:val="both"/>
              <w:rPr>
                <w:rFonts w:ascii="Calibri Light" w:hAnsi="Calibri Light" w:cs="Calibri Light"/>
                <w:i/>
                <w:sz w:val="18"/>
                <w:szCs w:val="18"/>
              </w:rPr>
            </w:pPr>
          </w:p>
          <w:p w14:paraId="33D1CE48" w14:textId="0DBC5228" w:rsidR="00F62614" w:rsidRPr="00FD1047" w:rsidRDefault="00F62614" w:rsidP="00CF5D06">
            <w:pPr>
              <w:spacing w:line="216" w:lineRule="auto"/>
              <w:jc w:val="both"/>
              <w:rPr>
                <w:rFonts w:ascii="Calibri Light" w:hAnsi="Calibri Light" w:cs="Calibri Light"/>
                <w:i/>
                <w:sz w:val="18"/>
                <w:szCs w:val="18"/>
              </w:rPr>
            </w:pPr>
          </w:p>
        </w:tc>
      </w:tr>
    </w:tbl>
    <w:p w14:paraId="39EED2C7" w14:textId="421AB0D2" w:rsidR="00923D7F" w:rsidRPr="001D25FF" w:rsidRDefault="00923D7F" w:rsidP="00CF5D06">
      <w:pPr>
        <w:jc w:val="both"/>
        <w:rPr>
          <w:rFonts w:ascii="Calibri Light" w:eastAsiaTheme="minorHAnsi" w:hAnsi="Calibri Light" w:cs="Calibri Light"/>
          <w:b/>
          <w:color w:val="000000"/>
          <w:sz w:val="20"/>
          <w:szCs w:val="20"/>
        </w:rPr>
      </w:pPr>
    </w:p>
    <w:p w14:paraId="6EB54B7D" w14:textId="77777777" w:rsidR="00D2245C" w:rsidRDefault="00D2245C"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br w:type="page"/>
      </w:r>
    </w:p>
    <w:p w14:paraId="1A18EF3E" w14:textId="29103B07" w:rsidR="0088473C" w:rsidRPr="001D25FF" w:rsidRDefault="00911BE6" w:rsidP="00CF5D06">
      <w:pPr>
        <w:tabs>
          <w:tab w:val="left" w:pos="1134"/>
        </w:tabs>
        <w:spacing w:before="360" w:after="120" w:line="259" w:lineRule="auto"/>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t>D.CDS.2.</w:t>
      </w:r>
      <w:r w:rsidR="0088473C" w:rsidRPr="001D25FF">
        <w:rPr>
          <w:rFonts w:ascii="Calibri Light" w:eastAsiaTheme="minorHAnsi" w:hAnsi="Calibri Light" w:cs="Calibri Light"/>
          <w:b/>
          <w:color w:val="000000"/>
          <w:sz w:val="20"/>
          <w:szCs w:val="20"/>
        </w:rPr>
        <w:t>5</w:t>
      </w:r>
      <w:r w:rsidR="005078A9" w:rsidRPr="001D25FF">
        <w:rPr>
          <w:rFonts w:ascii="Calibri Light" w:eastAsiaTheme="minorHAnsi" w:hAnsi="Calibri Light" w:cs="Calibri Light"/>
          <w:b/>
          <w:color w:val="000000"/>
          <w:sz w:val="20"/>
          <w:szCs w:val="20"/>
        </w:rPr>
        <w:tab/>
      </w:r>
      <w:r w:rsidR="00031C3E" w:rsidRPr="001D25FF">
        <w:rPr>
          <w:rFonts w:ascii="Calibri Light" w:eastAsiaTheme="minorHAnsi" w:hAnsi="Calibri Light" w:cs="Calibri Light"/>
          <w:b/>
          <w:color w:val="000000"/>
          <w:sz w:val="20"/>
          <w:szCs w:val="20"/>
        </w:rPr>
        <w:t>Modalità di verifica dell’apprendimento</w:t>
      </w:r>
      <w:r w:rsidR="0088473C" w:rsidRPr="001D25FF">
        <w:rPr>
          <w:rFonts w:ascii="Calibri Light" w:eastAsiaTheme="minorHAnsi" w:hAnsi="Calibri Light" w:cs="Calibri Light"/>
          <w:b/>
          <w:color w:val="000000"/>
          <w:sz w:val="20"/>
          <w:szCs w:val="20"/>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4"/>
        <w:gridCol w:w="2304"/>
        <w:gridCol w:w="6181"/>
      </w:tblGrid>
      <w:tr w:rsidR="00385DD1" w:rsidRPr="001D25FF" w14:paraId="3B4EB745" w14:textId="77777777" w:rsidTr="00DF175C">
        <w:tc>
          <w:tcPr>
            <w:tcW w:w="947" w:type="dxa"/>
            <w:tcBorders>
              <w:top w:val="single" w:sz="4" w:space="0" w:color="auto"/>
              <w:bottom w:val="single" w:sz="4" w:space="0" w:color="auto"/>
            </w:tcBorders>
            <w:shd w:val="clear" w:color="auto" w:fill="EAF1DD" w:themeFill="accent3" w:themeFillTint="33"/>
          </w:tcPr>
          <w:p w14:paraId="499ED3EC" w14:textId="7DE20DE6" w:rsidR="00385DD1" w:rsidRPr="007B6753" w:rsidRDefault="00CB10F7" w:rsidP="00CF5D06">
            <w:pPr>
              <w:spacing w:before="120" w:after="120"/>
              <w:jc w:val="both"/>
              <w:rPr>
                <w:rFonts w:ascii="Calibri Light" w:hAnsi="Calibri Light" w:cs="Calibri Light"/>
                <w:color w:val="5A5A5A" w:themeColor="text1" w:themeTint="A5"/>
                <w:spacing w:val="15"/>
                <w:sz w:val="18"/>
                <w:szCs w:val="18"/>
              </w:rPr>
            </w:pPr>
            <w:r w:rsidRPr="007B6753">
              <w:rPr>
                <w:rFonts w:ascii="Calibri Light" w:hAnsi="Calibri Light" w:cs="Calibri Light"/>
                <w:color w:val="5A5A5A" w:themeColor="text1" w:themeTint="A5"/>
                <w:spacing w:val="15"/>
                <w:sz w:val="18"/>
                <w:szCs w:val="18"/>
              </w:rPr>
              <w:t>D.CDS.2.5</w:t>
            </w:r>
          </w:p>
        </w:tc>
        <w:tc>
          <w:tcPr>
            <w:tcW w:w="234" w:type="dxa"/>
            <w:tcBorders>
              <w:top w:val="single" w:sz="4" w:space="0" w:color="auto"/>
              <w:bottom w:val="single" w:sz="4" w:space="0" w:color="auto"/>
            </w:tcBorders>
            <w:shd w:val="clear" w:color="auto" w:fill="EAF1DD" w:themeFill="accent3" w:themeFillTint="33"/>
          </w:tcPr>
          <w:p w14:paraId="6D34D9A0" w14:textId="77777777" w:rsidR="00385DD1" w:rsidRPr="001D25FF" w:rsidRDefault="00385DD1" w:rsidP="00CF5D06">
            <w:pPr>
              <w:spacing w:before="120" w:after="120"/>
              <w:jc w:val="both"/>
              <w:rPr>
                <w:rFonts w:ascii="Calibri Light" w:hAnsi="Calibri Light" w:cs="Calibri Light"/>
                <w:sz w:val="18"/>
                <w:szCs w:val="18"/>
              </w:rPr>
            </w:pPr>
          </w:p>
        </w:tc>
        <w:tc>
          <w:tcPr>
            <w:tcW w:w="2314" w:type="dxa"/>
            <w:tcBorders>
              <w:top w:val="single" w:sz="4" w:space="0" w:color="auto"/>
              <w:bottom w:val="single" w:sz="4" w:space="0" w:color="auto"/>
            </w:tcBorders>
            <w:shd w:val="clear" w:color="auto" w:fill="EAF1DD" w:themeFill="accent3" w:themeFillTint="33"/>
          </w:tcPr>
          <w:p w14:paraId="1F8DC79D" w14:textId="3D98AA23" w:rsidR="00385DD1" w:rsidRPr="001D25FF" w:rsidRDefault="00CF0249" w:rsidP="00CF5D06">
            <w:pPr>
              <w:spacing w:before="120" w:after="120"/>
              <w:jc w:val="both"/>
              <w:rPr>
                <w:rFonts w:ascii="Calibri Light" w:hAnsi="Calibri Light" w:cs="Calibri Light"/>
                <w:sz w:val="18"/>
                <w:szCs w:val="18"/>
              </w:rPr>
            </w:pPr>
            <w:r w:rsidRPr="00051BB9">
              <w:rPr>
                <w:rFonts w:ascii="Calibri Light" w:hAnsi="Calibri Light" w:cs="Calibri Light"/>
                <w:color w:val="5A5A5A" w:themeColor="text1" w:themeTint="A5"/>
                <w:spacing w:val="15"/>
                <w:sz w:val="18"/>
                <w:szCs w:val="18"/>
              </w:rPr>
              <w:t>Pianificazione e monitoraggio delle verifiche dell’apprendimento</w:t>
            </w:r>
          </w:p>
        </w:tc>
        <w:tc>
          <w:tcPr>
            <w:tcW w:w="6286" w:type="dxa"/>
            <w:tcBorders>
              <w:top w:val="single" w:sz="4" w:space="0" w:color="auto"/>
              <w:bottom w:val="single" w:sz="4" w:space="0" w:color="auto"/>
            </w:tcBorders>
            <w:shd w:val="clear" w:color="auto" w:fill="EAF1DD" w:themeFill="accent3" w:themeFillTint="33"/>
          </w:tcPr>
          <w:p w14:paraId="5CC96385" w14:textId="77777777" w:rsidR="00DA50C7" w:rsidRDefault="00DA50C7" w:rsidP="00CF5D06">
            <w:pPr>
              <w:jc w:val="both"/>
              <w:rPr>
                <w:rFonts w:ascii="Calibri Light" w:hAnsi="Calibri Light" w:cs="Calibri Light"/>
                <w:color w:val="000000" w:themeColor="text1"/>
                <w:sz w:val="18"/>
                <w:szCs w:val="18"/>
              </w:rPr>
            </w:pPr>
          </w:p>
          <w:p w14:paraId="3C73A35B" w14:textId="29A1C36A" w:rsidR="00385DD1" w:rsidRPr="001D25FF" w:rsidRDefault="00DA50C7" w:rsidP="00CF5D06">
            <w:pPr>
              <w:spacing w:after="60"/>
              <w:ind w:left="391" w:right="176"/>
              <w:jc w:val="both"/>
              <w:rPr>
                <w:rFonts w:ascii="Calibri Light" w:hAnsi="Calibri Light" w:cs="Calibri Light"/>
                <w:color w:val="000000" w:themeColor="text1"/>
                <w:sz w:val="18"/>
                <w:szCs w:val="18"/>
              </w:rPr>
            </w:pPr>
            <w:r w:rsidRPr="00DA50C7">
              <w:rPr>
                <w:rFonts w:ascii="Calibri Light" w:hAnsi="Calibri Light" w:cs="Calibri Light"/>
                <w:color w:val="000000" w:themeColor="text1"/>
                <w:sz w:val="18"/>
                <w:szCs w:val="18"/>
              </w:rPr>
              <w:t xml:space="preserve">D.CDS.2.5.1 </w:t>
            </w:r>
            <w:r w:rsidR="00DA6F88" w:rsidRPr="00DA6F88">
              <w:rPr>
                <w:rFonts w:ascii="Calibri Light" w:hAnsi="Calibri Light" w:cs="Calibri Light"/>
                <w:color w:val="000000" w:themeColor="text1"/>
                <w:sz w:val="18"/>
                <w:szCs w:val="18"/>
              </w:rPr>
              <w:t>Il CdS attua la pianificazione e il monitoraggio delle verifiche dell’apprendimento e della prova finale.</w:t>
            </w:r>
          </w:p>
        </w:tc>
      </w:tr>
    </w:tbl>
    <w:p w14:paraId="55D9AA68" w14:textId="77777777" w:rsidR="0088473C" w:rsidRPr="001D25FF" w:rsidRDefault="0088473C"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88473C" w:rsidRPr="001D25FF" w14:paraId="425A2FC1" w14:textId="77777777" w:rsidTr="00A70F0A">
        <w:tc>
          <w:tcPr>
            <w:tcW w:w="9776" w:type="dxa"/>
          </w:tcPr>
          <w:p w14:paraId="1C2546D8" w14:textId="77777777" w:rsidR="00B363D7" w:rsidRPr="00563508" w:rsidRDefault="00B363D7" w:rsidP="00CF5D06">
            <w:pPr>
              <w:spacing w:before="120" w:after="120"/>
              <w:jc w:val="both"/>
              <w:rPr>
                <w:rFonts w:cs="Calibri"/>
                <w:b/>
                <w:bCs/>
                <w:sz w:val="18"/>
                <w:szCs w:val="18"/>
              </w:rPr>
            </w:pPr>
            <w:r w:rsidRPr="00563508">
              <w:rPr>
                <w:rFonts w:cs="Calibri"/>
                <w:b/>
                <w:bCs/>
                <w:sz w:val="18"/>
                <w:szCs w:val="18"/>
              </w:rPr>
              <w:t>Fonti documentali (non più di 8 documenti):</w:t>
            </w:r>
          </w:p>
          <w:p w14:paraId="5D1B83FD" w14:textId="77777777" w:rsidR="00B363D7" w:rsidRPr="00563508" w:rsidRDefault="00B363D7" w:rsidP="00CF5D06">
            <w:pPr>
              <w:spacing w:before="120" w:after="120"/>
              <w:jc w:val="both"/>
              <w:rPr>
                <w:rFonts w:cs="Calibri"/>
                <w:b/>
                <w:bCs/>
                <w:sz w:val="18"/>
                <w:szCs w:val="18"/>
              </w:rPr>
            </w:pPr>
            <w:r w:rsidRPr="00563508">
              <w:rPr>
                <w:rFonts w:cs="Calibri"/>
                <w:b/>
                <w:bCs/>
                <w:sz w:val="18"/>
                <w:szCs w:val="18"/>
              </w:rPr>
              <w:t>Documenti chiave:</w:t>
            </w:r>
          </w:p>
          <w:p w14:paraId="03A3719B" w14:textId="77777777" w:rsidR="00B363D7" w:rsidRPr="00563508" w:rsidRDefault="00B363D7" w:rsidP="00CF5D06">
            <w:pPr>
              <w:numPr>
                <w:ilvl w:val="0"/>
                <w:numId w:val="21"/>
              </w:numPr>
              <w:spacing w:before="120" w:after="120"/>
              <w:jc w:val="both"/>
              <w:rPr>
                <w:rFonts w:cs="Calibri"/>
                <w:bCs/>
                <w:sz w:val="18"/>
                <w:szCs w:val="18"/>
              </w:rPr>
            </w:pPr>
            <w:r w:rsidRPr="00563508">
              <w:rPr>
                <w:rFonts w:cs="Calibri"/>
                <w:bCs/>
                <w:sz w:val="18"/>
                <w:szCs w:val="18"/>
              </w:rPr>
              <w:t>Titolo:</w:t>
            </w:r>
          </w:p>
          <w:p w14:paraId="304A01FB" w14:textId="77777777" w:rsidR="00B363D7" w:rsidRPr="00563508" w:rsidRDefault="00B363D7" w:rsidP="00CF5D06">
            <w:pPr>
              <w:spacing w:before="120" w:after="120"/>
              <w:ind w:left="720"/>
              <w:jc w:val="both"/>
              <w:rPr>
                <w:rFonts w:cs="Calibri"/>
                <w:bCs/>
                <w:sz w:val="18"/>
                <w:szCs w:val="18"/>
              </w:rPr>
            </w:pPr>
            <w:r w:rsidRPr="00563508">
              <w:rPr>
                <w:rFonts w:cs="Calibri"/>
                <w:bCs/>
                <w:sz w:val="18"/>
                <w:szCs w:val="18"/>
              </w:rPr>
              <w:t>Breve Descrizione:</w:t>
            </w:r>
          </w:p>
          <w:p w14:paraId="223AB647" w14:textId="77777777" w:rsidR="00B363D7" w:rsidRPr="00563508" w:rsidRDefault="00B363D7" w:rsidP="00CF5D06">
            <w:pPr>
              <w:spacing w:before="120" w:after="120"/>
              <w:ind w:left="720"/>
              <w:jc w:val="both"/>
              <w:rPr>
                <w:rFonts w:cs="Calibri"/>
                <w:bCs/>
                <w:sz w:val="18"/>
                <w:szCs w:val="18"/>
              </w:rPr>
            </w:pPr>
            <w:r w:rsidRPr="00563508">
              <w:rPr>
                <w:rFonts w:cs="Calibri"/>
                <w:bCs/>
                <w:sz w:val="18"/>
                <w:szCs w:val="18"/>
              </w:rPr>
              <w:t>Riferimento (capitolo/paragrafo, etc.):</w:t>
            </w:r>
          </w:p>
          <w:p w14:paraId="416F8F32" w14:textId="77777777" w:rsidR="00B363D7" w:rsidRPr="00563508" w:rsidRDefault="00B363D7" w:rsidP="00CF5D06">
            <w:pPr>
              <w:spacing w:before="120" w:after="120"/>
              <w:ind w:left="720"/>
              <w:jc w:val="both"/>
              <w:rPr>
                <w:rFonts w:cs="Calibri"/>
                <w:bCs/>
                <w:sz w:val="18"/>
                <w:szCs w:val="18"/>
              </w:rPr>
            </w:pPr>
            <w:r w:rsidRPr="00563508">
              <w:rPr>
                <w:rFonts w:cs="Calibri"/>
                <w:bCs/>
                <w:sz w:val="18"/>
                <w:szCs w:val="18"/>
              </w:rPr>
              <w:t>Upload / Link del documento:</w:t>
            </w:r>
          </w:p>
          <w:p w14:paraId="6FD53CFD" w14:textId="77777777" w:rsidR="00B363D7" w:rsidRPr="00563508" w:rsidRDefault="00B363D7" w:rsidP="00CF5D06">
            <w:pPr>
              <w:spacing w:before="120" w:after="120"/>
              <w:ind w:left="720"/>
              <w:jc w:val="both"/>
              <w:rPr>
                <w:rFonts w:cs="Calibri"/>
                <w:bCs/>
                <w:sz w:val="18"/>
                <w:szCs w:val="18"/>
              </w:rPr>
            </w:pPr>
          </w:p>
          <w:p w14:paraId="6291AF38" w14:textId="77777777" w:rsidR="00B363D7" w:rsidRPr="00563508" w:rsidRDefault="00B363D7" w:rsidP="00CF5D06">
            <w:pPr>
              <w:spacing w:before="120" w:after="120"/>
              <w:jc w:val="both"/>
              <w:rPr>
                <w:rFonts w:cs="Calibri"/>
                <w:b/>
                <w:sz w:val="18"/>
                <w:szCs w:val="18"/>
              </w:rPr>
            </w:pPr>
            <w:r w:rsidRPr="00563508">
              <w:rPr>
                <w:rFonts w:cs="Calibri"/>
                <w:b/>
                <w:sz w:val="18"/>
                <w:szCs w:val="18"/>
              </w:rPr>
              <w:t>Documenti a supporto:</w:t>
            </w:r>
          </w:p>
          <w:p w14:paraId="09FBD42F" w14:textId="77777777" w:rsidR="00B363D7" w:rsidRPr="00563508" w:rsidRDefault="00B363D7" w:rsidP="00CF5D06">
            <w:pPr>
              <w:numPr>
                <w:ilvl w:val="0"/>
                <w:numId w:val="21"/>
              </w:numPr>
              <w:spacing w:before="120" w:after="120"/>
              <w:jc w:val="both"/>
              <w:rPr>
                <w:rFonts w:cs="Calibri"/>
                <w:bCs/>
                <w:sz w:val="18"/>
                <w:szCs w:val="18"/>
              </w:rPr>
            </w:pPr>
            <w:r w:rsidRPr="00563508">
              <w:rPr>
                <w:rFonts w:cs="Calibri"/>
                <w:bCs/>
                <w:sz w:val="18"/>
                <w:szCs w:val="18"/>
              </w:rPr>
              <w:t>Titolo:</w:t>
            </w:r>
          </w:p>
          <w:p w14:paraId="1D07C493" w14:textId="77777777" w:rsidR="00B363D7" w:rsidRPr="00563508" w:rsidRDefault="00B363D7" w:rsidP="00CF5D06">
            <w:pPr>
              <w:spacing w:before="120" w:after="120"/>
              <w:ind w:left="720"/>
              <w:jc w:val="both"/>
              <w:rPr>
                <w:rFonts w:cs="Calibri"/>
                <w:bCs/>
                <w:sz w:val="18"/>
                <w:szCs w:val="18"/>
              </w:rPr>
            </w:pPr>
            <w:r w:rsidRPr="00563508">
              <w:rPr>
                <w:rFonts w:cs="Calibri"/>
                <w:bCs/>
                <w:sz w:val="18"/>
                <w:szCs w:val="18"/>
              </w:rPr>
              <w:t>Breve Descrizione:</w:t>
            </w:r>
          </w:p>
          <w:p w14:paraId="4E0D0967" w14:textId="77777777" w:rsidR="00B363D7" w:rsidRPr="00563508" w:rsidRDefault="00B363D7" w:rsidP="00CF5D06">
            <w:pPr>
              <w:spacing w:before="120" w:after="120"/>
              <w:ind w:left="720"/>
              <w:jc w:val="both"/>
              <w:rPr>
                <w:rFonts w:cs="Calibri"/>
                <w:bCs/>
                <w:sz w:val="18"/>
                <w:szCs w:val="18"/>
              </w:rPr>
            </w:pPr>
            <w:r w:rsidRPr="00563508">
              <w:rPr>
                <w:rFonts w:cs="Calibri"/>
                <w:bCs/>
                <w:sz w:val="18"/>
                <w:szCs w:val="18"/>
              </w:rPr>
              <w:t>Riferimento (capitolo/paragrafo, etc.):</w:t>
            </w:r>
          </w:p>
          <w:p w14:paraId="74A39363" w14:textId="652E91A0" w:rsidR="0088473C" w:rsidRPr="00563508" w:rsidRDefault="00B363D7" w:rsidP="00CF5D06">
            <w:pPr>
              <w:spacing w:before="120" w:after="120"/>
              <w:ind w:left="708"/>
              <w:jc w:val="both"/>
              <w:rPr>
                <w:rFonts w:ascii="Calibri Light" w:hAnsi="Calibri Light" w:cs="Calibri Light"/>
                <w:bCs/>
                <w:i/>
                <w:sz w:val="18"/>
                <w:szCs w:val="18"/>
              </w:rPr>
            </w:pPr>
            <w:r w:rsidRPr="00563508">
              <w:rPr>
                <w:rFonts w:cs="Calibri"/>
                <w:sz w:val="18"/>
                <w:szCs w:val="18"/>
              </w:rPr>
              <w:t>Upload / Link del documento:</w:t>
            </w:r>
          </w:p>
        </w:tc>
      </w:tr>
    </w:tbl>
    <w:p w14:paraId="18E6E372" w14:textId="77777777" w:rsidR="0088473C" w:rsidRPr="001D25FF" w:rsidRDefault="0088473C"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88473C" w:rsidRPr="001D25FF" w14:paraId="43098DE5" w14:textId="77777777" w:rsidTr="00A70F0A">
        <w:trPr>
          <w:trHeight w:val="170"/>
        </w:trPr>
        <w:tc>
          <w:tcPr>
            <w:tcW w:w="9762" w:type="dxa"/>
          </w:tcPr>
          <w:p w14:paraId="06F694C5" w14:textId="00598141" w:rsidR="00913F39" w:rsidRDefault="00913F39"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435BF1">
              <w:rPr>
                <w:rFonts w:ascii="Calibri Light" w:hAnsi="Calibri Light" w:cs="Calibri Light"/>
                <w:b/>
                <w:i/>
                <w:color w:val="000000"/>
                <w:sz w:val="20"/>
                <w:szCs w:val="20"/>
              </w:rPr>
              <w:t>rispondendo ai seguenti quesiti</w:t>
            </w:r>
            <w:r w:rsidRPr="001D25FF">
              <w:rPr>
                <w:rFonts w:ascii="Calibri Light" w:hAnsi="Calibri Light" w:cs="Calibri Light"/>
                <w:b/>
                <w:i/>
                <w:color w:val="000000"/>
                <w:sz w:val="20"/>
                <w:szCs w:val="20"/>
              </w:rPr>
              <w:t xml:space="preserve"> che sono in linea con </w:t>
            </w:r>
            <w:r>
              <w:rPr>
                <w:rFonts w:ascii="Calibri Light" w:hAnsi="Calibri Light" w:cs="Calibri Light"/>
                <w:b/>
                <w:i/>
                <w:color w:val="000000"/>
                <w:sz w:val="20"/>
                <w:szCs w:val="20"/>
              </w:rPr>
              <w:t>il Punto di Attenzione D.CDS.2.5</w:t>
            </w:r>
            <w:r w:rsidRPr="001D25FF">
              <w:rPr>
                <w:rFonts w:ascii="Calibri Light" w:hAnsi="Calibri Light" w:cs="Calibri Light"/>
                <w:b/>
                <w:i/>
                <w:color w:val="000000"/>
                <w:sz w:val="20"/>
                <w:szCs w:val="20"/>
              </w:rPr>
              <w:t xml:space="preserve"> </w:t>
            </w:r>
          </w:p>
          <w:p w14:paraId="3CB5F4BA" w14:textId="23DDF1B7" w:rsidR="00913F39" w:rsidRDefault="00913F39"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419398E8" w14:textId="77777777" w:rsidR="001F35A3" w:rsidRPr="000B2D9E" w:rsidRDefault="001F35A3" w:rsidP="001F35A3">
            <w:pPr>
              <w:widowControl w:val="0"/>
              <w:spacing w:line="192" w:lineRule="auto"/>
              <w:jc w:val="both"/>
              <w:rPr>
                <w:rFonts w:asciiTheme="minorHAnsi" w:hAnsiTheme="minorHAnsi" w:cstheme="minorHAnsi"/>
                <w:b/>
                <w:bCs/>
                <w:i/>
                <w:color w:val="FF0000"/>
                <w:sz w:val="18"/>
                <w:szCs w:val="18"/>
              </w:rPr>
            </w:pPr>
            <w:r w:rsidRPr="000B2D9E">
              <w:rPr>
                <w:rFonts w:asciiTheme="minorHAnsi" w:hAnsiTheme="minorHAnsi" w:cstheme="minorHAnsi"/>
                <w:i/>
                <w:iCs/>
                <w:color w:val="FF0000"/>
                <w:sz w:val="18"/>
                <w:szCs w:val="18"/>
              </w:rPr>
              <w:t>Per pianificazione delle prove di apprendimento si intende la programmazione adeguatamente anticipata delle date di esame dei diversi insegnamenti da parte del CdS al fine di consentire una corretta pianificazione dello studio da parte degli studenti ed evitare sovrapposizioni di date. Il CdS monitora le date delle sessioni d’esame per rilevare eventuali disallineamenti temporali tra la pianificazione e l’effettuazione delle verifiche di apprendimento.</w:t>
            </w:r>
          </w:p>
          <w:p w14:paraId="148EB3C7" w14:textId="77777777" w:rsidR="001F35A3" w:rsidRPr="001D25FF" w:rsidRDefault="001F35A3" w:rsidP="00CF5D06">
            <w:pPr>
              <w:spacing w:line="216" w:lineRule="auto"/>
              <w:jc w:val="both"/>
              <w:rPr>
                <w:rFonts w:ascii="Calibri Light" w:eastAsiaTheme="minorHAnsi" w:hAnsi="Calibri Light" w:cs="Calibri Light"/>
                <w:i/>
                <w:color w:val="000000"/>
                <w:sz w:val="20"/>
                <w:szCs w:val="20"/>
              </w:rPr>
            </w:pPr>
          </w:p>
          <w:p w14:paraId="41CEF125" w14:textId="77777777" w:rsidR="00DB6CF6" w:rsidRPr="00201756" w:rsidRDefault="00DB6CF6" w:rsidP="00CF5D06">
            <w:pPr>
              <w:numPr>
                <w:ilvl w:val="0"/>
                <w:numId w:val="13"/>
              </w:numPr>
              <w:autoSpaceDE w:val="0"/>
              <w:autoSpaceDN w:val="0"/>
              <w:adjustRightInd w:val="0"/>
              <w:spacing w:before="120" w:line="216" w:lineRule="auto"/>
              <w:ind w:left="318" w:hanging="284"/>
              <w:jc w:val="both"/>
              <w:rPr>
                <w:rFonts w:ascii="Calibri Light" w:eastAsiaTheme="minorHAnsi" w:hAnsi="Calibri Light" w:cs="Calibri Light"/>
                <w:i/>
                <w:sz w:val="20"/>
                <w:szCs w:val="20"/>
              </w:rPr>
            </w:pPr>
            <w:r w:rsidRPr="00201756">
              <w:rPr>
                <w:rFonts w:ascii="Calibri Light" w:eastAsiaTheme="minorHAnsi" w:hAnsi="Calibri Light" w:cs="Calibri Light"/>
                <w:i/>
                <w:sz w:val="20"/>
                <w:szCs w:val="20"/>
              </w:rPr>
              <w:t>Il CdS definisce in maniera chiara lo svolgimento delle verifiche intermedie e finali?</w:t>
            </w:r>
          </w:p>
          <w:p w14:paraId="3B05F4D4" w14:textId="77777777" w:rsidR="00DB6CF6" w:rsidRPr="00201756" w:rsidRDefault="00DB6CF6" w:rsidP="00CF5D06">
            <w:pPr>
              <w:numPr>
                <w:ilvl w:val="0"/>
                <w:numId w:val="13"/>
              </w:numPr>
              <w:autoSpaceDE w:val="0"/>
              <w:autoSpaceDN w:val="0"/>
              <w:adjustRightInd w:val="0"/>
              <w:spacing w:before="120" w:line="216" w:lineRule="auto"/>
              <w:ind w:left="318" w:hanging="284"/>
              <w:jc w:val="both"/>
              <w:rPr>
                <w:rFonts w:ascii="Calibri Light" w:eastAsiaTheme="minorHAnsi" w:hAnsi="Calibri Light" w:cs="Calibri Light"/>
                <w:i/>
                <w:sz w:val="20"/>
                <w:szCs w:val="20"/>
              </w:rPr>
            </w:pPr>
            <w:r w:rsidRPr="00201756">
              <w:rPr>
                <w:rFonts w:ascii="Calibri Light" w:eastAsiaTheme="minorHAnsi" w:hAnsi="Calibri Light" w:cs="Calibri Light"/>
                <w:i/>
                <w:sz w:val="20"/>
                <w:szCs w:val="20"/>
              </w:rPr>
              <w:t xml:space="preserve">Le modalità di verifica adottate per i singoli insegnamenti sono adeguate ad accertare il raggiungimento dei risultati di apprendimento attesi? </w:t>
            </w:r>
          </w:p>
          <w:p w14:paraId="6E8E416E" w14:textId="19D9B5D9" w:rsidR="00DB6CF6" w:rsidRPr="00201756" w:rsidRDefault="00DB6CF6" w:rsidP="00CF5D06">
            <w:pPr>
              <w:numPr>
                <w:ilvl w:val="0"/>
                <w:numId w:val="13"/>
              </w:numPr>
              <w:autoSpaceDE w:val="0"/>
              <w:autoSpaceDN w:val="0"/>
              <w:adjustRightInd w:val="0"/>
              <w:spacing w:before="120" w:line="216" w:lineRule="auto"/>
              <w:ind w:left="318" w:hanging="284"/>
              <w:jc w:val="both"/>
              <w:rPr>
                <w:rFonts w:ascii="Calibri Light" w:eastAsiaTheme="minorHAnsi" w:hAnsi="Calibri Light" w:cs="Calibri Light"/>
                <w:i/>
                <w:sz w:val="20"/>
                <w:szCs w:val="20"/>
              </w:rPr>
            </w:pPr>
            <w:r w:rsidRPr="00201756">
              <w:rPr>
                <w:rFonts w:ascii="Calibri Light" w:eastAsiaTheme="minorHAnsi" w:hAnsi="Calibri Light" w:cs="Calibri Light"/>
                <w:i/>
                <w:sz w:val="20"/>
                <w:szCs w:val="20"/>
              </w:rPr>
              <w:t>Le modalità di verifica sono chiaramente descritte nelle schede degli insegnamenti? Vengono espressamente comunicate agli studenti?</w:t>
            </w:r>
          </w:p>
          <w:p w14:paraId="50220AC4" w14:textId="27CB1FA5" w:rsidR="00465DE3" w:rsidRPr="00201756" w:rsidRDefault="00465DE3" w:rsidP="00CF5D06">
            <w:pPr>
              <w:numPr>
                <w:ilvl w:val="0"/>
                <w:numId w:val="13"/>
              </w:numPr>
              <w:autoSpaceDE w:val="0"/>
              <w:autoSpaceDN w:val="0"/>
              <w:adjustRightInd w:val="0"/>
              <w:spacing w:before="120" w:line="216" w:lineRule="auto"/>
              <w:ind w:left="318" w:hanging="284"/>
              <w:jc w:val="both"/>
              <w:rPr>
                <w:rFonts w:ascii="Calibri Light" w:eastAsiaTheme="minorHAnsi" w:hAnsi="Calibri Light" w:cs="Calibri Light"/>
                <w:i/>
                <w:sz w:val="20"/>
                <w:szCs w:val="20"/>
              </w:rPr>
            </w:pPr>
            <w:r w:rsidRPr="00201756">
              <w:rPr>
                <w:rFonts w:ascii="Calibri Light" w:eastAsiaTheme="minorHAnsi" w:hAnsi="Calibri Light" w:cs="Calibri Light"/>
                <w:i/>
                <w:sz w:val="20"/>
                <w:szCs w:val="20"/>
              </w:rPr>
              <w:t xml:space="preserve">Il CdS </w:t>
            </w:r>
            <w:r w:rsidR="00E61CA7" w:rsidRPr="00201756">
              <w:rPr>
                <w:rFonts w:ascii="Calibri Light" w:eastAsiaTheme="minorHAnsi" w:hAnsi="Calibri Light" w:cs="Calibri Light"/>
                <w:i/>
                <w:sz w:val="20"/>
                <w:szCs w:val="20"/>
              </w:rPr>
              <w:t xml:space="preserve">rileva e </w:t>
            </w:r>
            <w:r w:rsidRPr="00201756">
              <w:rPr>
                <w:rFonts w:ascii="Calibri Light" w:eastAsiaTheme="minorHAnsi" w:hAnsi="Calibri Light" w:cs="Calibri Light"/>
                <w:i/>
                <w:sz w:val="20"/>
                <w:szCs w:val="20"/>
              </w:rPr>
              <w:t xml:space="preserve">monitora </w:t>
            </w:r>
            <w:r w:rsidR="002265F5" w:rsidRPr="00201756">
              <w:rPr>
                <w:rFonts w:ascii="Calibri Light" w:eastAsiaTheme="minorHAnsi" w:hAnsi="Calibri Light" w:cs="Calibri Light"/>
                <w:i/>
                <w:sz w:val="20"/>
                <w:szCs w:val="20"/>
              </w:rPr>
              <w:t xml:space="preserve">l’andamento delle verifiche dell’apprendimento e della prova finale al fine di rilevare </w:t>
            </w:r>
            <w:r w:rsidR="00201756" w:rsidRPr="00201756">
              <w:rPr>
                <w:rFonts w:ascii="Calibri Light" w:eastAsiaTheme="minorHAnsi" w:hAnsi="Calibri Light" w:cs="Calibri Light"/>
                <w:i/>
                <w:sz w:val="20"/>
                <w:szCs w:val="20"/>
              </w:rPr>
              <w:t xml:space="preserve">eventuali aspetti </w:t>
            </w:r>
            <w:r w:rsidR="00827BB6">
              <w:rPr>
                <w:rFonts w:ascii="Calibri Light" w:eastAsiaTheme="minorHAnsi" w:hAnsi="Calibri Light" w:cs="Calibri Light"/>
                <w:i/>
                <w:sz w:val="20"/>
                <w:szCs w:val="20"/>
              </w:rPr>
              <w:t>di miglioramento</w:t>
            </w:r>
            <w:r w:rsidR="00070557" w:rsidRPr="00201756">
              <w:rPr>
                <w:rFonts w:ascii="Calibri Light" w:eastAsiaTheme="minorHAnsi" w:hAnsi="Calibri Light" w:cs="Calibri Light"/>
                <w:i/>
                <w:sz w:val="20"/>
                <w:szCs w:val="20"/>
              </w:rPr>
              <w:t xml:space="preserve">? </w:t>
            </w:r>
            <w:r w:rsidR="00201756">
              <w:rPr>
                <w:rFonts w:ascii="Calibri Light" w:eastAsiaTheme="minorHAnsi" w:hAnsi="Calibri Light" w:cs="Calibri Light"/>
                <w:i/>
                <w:sz w:val="20"/>
                <w:szCs w:val="20"/>
              </w:rPr>
              <w:t>Sono previste</w:t>
            </w:r>
            <w:r w:rsidR="00070557" w:rsidRPr="00201756">
              <w:rPr>
                <w:rFonts w:ascii="Calibri Light" w:eastAsiaTheme="minorHAnsi" w:hAnsi="Calibri Light" w:cs="Calibri Light"/>
                <w:i/>
                <w:sz w:val="20"/>
                <w:szCs w:val="20"/>
              </w:rPr>
              <w:t xml:space="preserve"> </w:t>
            </w:r>
            <w:r w:rsidR="00201756">
              <w:rPr>
                <w:rFonts w:ascii="Calibri Light" w:eastAsiaTheme="minorHAnsi" w:hAnsi="Calibri Light" w:cs="Calibri Light"/>
                <w:i/>
                <w:sz w:val="20"/>
                <w:szCs w:val="20"/>
              </w:rPr>
              <w:t>attività</w:t>
            </w:r>
            <w:r w:rsidR="00070557" w:rsidRPr="00201756">
              <w:rPr>
                <w:rFonts w:ascii="Calibri Light" w:eastAsiaTheme="minorHAnsi" w:hAnsi="Calibri Light" w:cs="Calibri Light"/>
                <w:i/>
                <w:sz w:val="20"/>
                <w:szCs w:val="20"/>
              </w:rPr>
              <w:t xml:space="preserve"> di miglioramento continuo?</w:t>
            </w:r>
          </w:p>
          <w:p w14:paraId="240DDDFA" w14:textId="77777777" w:rsidR="0088473C" w:rsidRPr="00201756" w:rsidRDefault="0088473C" w:rsidP="00CF5D06">
            <w:pPr>
              <w:widowControl w:val="0"/>
              <w:spacing w:line="192" w:lineRule="auto"/>
              <w:jc w:val="both"/>
              <w:rPr>
                <w:rFonts w:ascii="Calibri Light" w:hAnsi="Calibri Light" w:cs="Calibri Light"/>
                <w:i/>
                <w:sz w:val="20"/>
                <w:szCs w:val="20"/>
              </w:rPr>
            </w:pPr>
          </w:p>
        </w:tc>
      </w:tr>
      <w:tr w:rsidR="00D333D7" w:rsidRPr="001D25FF" w14:paraId="09AF8181" w14:textId="77777777" w:rsidTr="00E71A7F">
        <w:trPr>
          <w:trHeight w:val="170"/>
        </w:trPr>
        <w:tc>
          <w:tcPr>
            <w:tcW w:w="9762" w:type="dxa"/>
            <w:vAlign w:val="center"/>
          </w:tcPr>
          <w:p w14:paraId="564F44AC" w14:textId="3689BF54"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3A0A60E9" w14:textId="5F868547"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 xml:space="preserve">di </w:t>
            </w:r>
            <w:r w:rsidR="0030283C">
              <w:rPr>
                <w:rFonts w:ascii="Calibri Light" w:hAnsi="Calibri Light" w:cs="Calibri Light"/>
                <w:i/>
                <w:color w:val="000000"/>
                <w:sz w:val="18"/>
                <w:szCs w:val="18"/>
              </w:rPr>
              <w:t>miglioramento che sono emerse</w:t>
            </w:r>
            <w:r w:rsidRPr="001D25FF">
              <w:rPr>
                <w:rFonts w:ascii="Calibri Light" w:hAnsi="Calibri Light" w:cs="Calibri Light"/>
                <w:i/>
                <w:color w:val="000000"/>
                <w:sz w:val="18"/>
                <w:szCs w:val="18"/>
              </w:rPr>
              <w:t xml:space="preserve"> dalla trattazione dei punti di riflessione</w:t>
            </w:r>
            <w:r w:rsidR="0030283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w:t>
            </w:r>
            <w:r w:rsidR="00C94625">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da riportare nella Sezione C</w:t>
            </w:r>
            <w:r w:rsidR="00ED3278">
              <w:rPr>
                <w:rFonts w:ascii="Calibri Light" w:hAnsi="Calibri Light" w:cs="Calibri Light"/>
                <w:i/>
                <w:color w:val="000000"/>
                <w:sz w:val="18"/>
                <w:szCs w:val="18"/>
              </w:rPr>
              <w:t>.</w:t>
            </w:r>
          </w:p>
          <w:p w14:paraId="0A957037" w14:textId="77777777" w:rsidR="00D333D7" w:rsidRDefault="00D333D7" w:rsidP="00CF5D06">
            <w:pPr>
              <w:spacing w:line="216" w:lineRule="auto"/>
              <w:jc w:val="both"/>
              <w:rPr>
                <w:rFonts w:ascii="Calibri Light" w:hAnsi="Calibri Light" w:cs="Calibri Light"/>
                <w:i/>
                <w:sz w:val="18"/>
                <w:szCs w:val="18"/>
              </w:rPr>
            </w:pPr>
          </w:p>
          <w:p w14:paraId="103798C8" w14:textId="77777777" w:rsidR="00F62614" w:rsidRDefault="00F62614" w:rsidP="00CF5D06">
            <w:pPr>
              <w:spacing w:line="216" w:lineRule="auto"/>
              <w:jc w:val="both"/>
              <w:rPr>
                <w:rFonts w:ascii="Calibri Light" w:hAnsi="Calibri Light" w:cs="Calibri Light"/>
                <w:i/>
                <w:sz w:val="18"/>
                <w:szCs w:val="18"/>
              </w:rPr>
            </w:pPr>
          </w:p>
          <w:p w14:paraId="6D3E4A26" w14:textId="29507F7D" w:rsidR="00F62614" w:rsidRPr="00201756" w:rsidRDefault="00F62614" w:rsidP="00CF5D06">
            <w:pPr>
              <w:spacing w:line="216" w:lineRule="auto"/>
              <w:jc w:val="both"/>
              <w:rPr>
                <w:rFonts w:ascii="Calibri Light" w:hAnsi="Calibri Light" w:cs="Calibri Light"/>
                <w:i/>
                <w:sz w:val="18"/>
                <w:szCs w:val="18"/>
              </w:rPr>
            </w:pPr>
          </w:p>
        </w:tc>
      </w:tr>
    </w:tbl>
    <w:p w14:paraId="07D827B2" w14:textId="6B03F263" w:rsidR="00FD1047" w:rsidRDefault="00FD1047" w:rsidP="00CF5D06">
      <w:pPr>
        <w:spacing w:line="259" w:lineRule="auto"/>
        <w:jc w:val="both"/>
        <w:rPr>
          <w:rFonts w:ascii="Calibri Light" w:eastAsia="Calibri" w:hAnsi="Calibri Light" w:cs="Calibri Light"/>
          <w:b/>
          <w:sz w:val="20"/>
          <w:szCs w:val="20"/>
          <w:lang w:eastAsia="en-US"/>
        </w:rPr>
      </w:pPr>
    </w:p>
    <w:p w14:paraId="11769FBA" w14:textId="389A5E84" w:rsidR="00FD1047" w:rsidRDefault="00FD1047" w:rsidP="00CF5D06">
      <w:pPr>
        <w:jc w:val="both"/>
        <w:rPr>
          <w:rFonts w:ascii="Calibri Light" w:eastAsia="Calibri" w:hAnsi="Calibri Light" w:cs="Calibri Light"/>
          <w:b/>
          <w:sz w:val="20"/>
          <w:szCs w:val="20"/>
          <w:lang w:eastAsia="en-US"/>
        </w:rPr>
      </w:pPr>
    </w:p>
    <w:p w14:paraId="640D5766" w14:textId="77777777" w:rsidR="00D2245C" w:rsidRDefault="00D2245C" w:rsidP="00CF5D06">
      <w:pPr>
        <w:jc w:val="both"/>
        <w:rPr>
          <w:rFonts w:ascii="Calibri Light" w:eastAsiaTheme="minorHAnsi" w:hAnsi="Calibri Light" w:cs="Calibri Light"/>
          <w:b/>
          <w:color w:val="000000"/>
          <w:spacing w:val="15"/>
          <w:sz w:val="20"/>
          <w:szCs w:val="20"/>
          <w:lang w:eastAsia="en-US"/>
        </w:rPr>
      </w:pPr>
      <w:r>
        <w:rPr>
          <w:rFonts w:ascii="Calibri Light" w:eastAsiaTheme="minorHAnsi" w:hAnsi="Calibri Light" w:cs="Calibri Light"/>
          <w:b/>
          <w:color w:val="000000"/>
          <w:sz w:val="20"/>
          <w:szCs w:val="20"/>
        </w:rPr>
        <w:br w:type="page"/>
      </w:r>
    </w:p>
    <w:p w14:paraId="05FFC93D" w14:textId="3C1DF358" w:rsidR="004E6F8A" w:rsidRPr="00EB5A60" w:rsidRDefault="00911BE6" w:rsidP="00CF5D06">
      <w:pPr>
        <w:pStyle w:val="Sottotitolo"/>
        <w:tabs>
          <w:tab w:val="left" w:pos="1276"/>
        </w:tabs>
        <w:jc w:val="both"/>
        <w:rPr>
          <w:rFonts w:ascii="Calibri Light" w:eastAsiaTheme="minorHAnsi" w:hAnsi="Calibri Light" w:cs="Calibri Light"/>
          <w:b/>
          <w:color w:val="000000"/>
          <w:spacing w:val="0"/>
          <w:sz w:val="20"/>
          <w:szCs w:val="20"/>
          <w:lang w:eastAsia="it-IT"/>
        </w:rPr>
      </w:pPr>
      <w:r>
        <w:rPr>
          <w:rFonts w:ascii="Calibri Light" w:eastAsiaTheme="minorHAnsi" w:hAnsi="Calibri Light" w:cs="Calibri Light"/>
          <w:b/>
          <w:color w:val="000000"/>
          <w:sz w:val="20"/>
          <w:szCs w:val="20"/>
        </w:rPr>
        <w:t>D.CDS.2.6</w:t>
      </w:r>
      <w:r w:rsidR="004E6F8A" w:rsidRPr="001D25FF">
        <w:rPr>
          <w:rFonts w:ascii="Calibri Light" w:eastAsiaTheme="minorHAnsi" w:hAnsi="Calibri Light" w:cs="Calibri Light"/>
          <w:b/>
          <w:color w:val="000000"/>
          <w:sz w:val="20"/>
          <w:szCs w:val="20"/>
        </w:rPr>
        <w:tab/>
      </w:r>
      <w:r w:rsidR="00EB5A60" w:rsidRPr="00BC36DD">
        <w:rPr>
          <w:rFonts w:ascii="Calibri Light" w:eastAsiaTheme="minorHAnsi" w:hAnsi="Calibri Light" w:cs="Calibri Light"/>
          <w:b/>
          <w:color w:val="000000"/>
          <w:spacing w:val="0"/>
          <w:sz w:val="20"/>
          <w:szCs w:val="20"/>
          <w:lang w:eastAsia="it-IT"/>
        </w:rPr>
        <w:t>Interazione didattica e valutazione formativa nei CdS integralmente o prevalentemente a distanza</w:t>
      </w:r>
      <w:r w:rsidR="00EB5A60">
        <w:rPr>
          <w:rFonts w:ascii="Calibri Light" w:eastAsiaTheme="minorHAnsi" w:hAnsi="Calibri Light" w:cs="Calibri Light"/>
          <w:b/>
          <w:color w:val="000000"/>
          <w:spacing w:val="0"/>
          <w:sz w:val="20"/>
          <w:szCs w:val="20"/>
          <w:lang w:eastAsia="it-IT"/>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3"/>
        <w:gridCol w:w="2299"/>
        <w:gridCol w:w="6187"/>
      </w:tblGrid>
      <w:tr w:rsidR="004E6F8A" w:rsidRPr="001D25FF" w14:paraId="4C991D42" w14:textId="77777777" w:rsidTr="0061035D">
        <w:tc>
          <w:tcPr>
            <w:tcW w:w="947" w:type="dxa"/>
            <w:tcBorders>
              <w:top w:val="single" w:sz="4" w:space="0" w:color="auto"/>
              <w:bottom w:val="single" w:sz="4" w:space="0" w:color="auto"/>
            </w:tcBorders>
            <w:shd w:val="clear" w:color="auto" w:fill="EAF1DD" w:themeFill="accent3" w:themeFillTint="33"/>
          </w:tcPr>
          <w:p w14:paraId="40D7DF8F" w14:textId="4C32B423" w:rsidR="004E6F8A" w:rsidRPr="007B6753" w:rsidRDefault="004E6F8A" w:rsidP="00CF5D06">
            <w:pPr>
              <w:spacing w:before="120" w:after="120"/>
              <w:jc w:val="both"/>
              <w:rPr>
                <w:rFonts w:ascii="Calibri Light" w:hAnsi="Calibri Light" w:cs="Calibri Light"/>
                <w:color w:val="5A5A5A" w:themeColor="text1" w:themeTint="A5"/>
                <w:spacing w:val="15"/>
                <w:sz w:val="18"/>
                <w:szCs w:val="18"/>
              </w:rPr>
            </w:pPr>
            <w:r w:rsidRPr="007B6753">
              <w:rPr>
                <w:rFonts w:ascii="Calibri Light" w:hAnsi="Calibri Light" w:cs="Calibri Light"/>
                <w:color w:val="5A5A5A" w:themeColor="text1" w:themeTint="A5"/>
                <w:spacing w:val="15"/>
                <w:sz w:val="18"/>
                <w:szCs w:val="18"/>
              </w:rPr>
              <w:t>D.CDS.2.</w:t>
            </w:r>
            <w:r w:rsidR="00EB5A60" w:rsidRPr="007B6753">
              <w:rPr>
                <w:rFonts w:ascii="Calibri Light" w:hAnsi="Calibri Light" w:cs="Calibri Light"/>
                <w:color w:val="5A5A5A" w:themeColor="text1" w:themeTint="A5"/>
                <w:spacing w:val="15"/>
                <w:sz w:val="18"/>
                <w:szCs w:val="18"/>
              </w:rPr>
              <w:t>6</w:t>
            </w:r>
          </w:p>
        </w:tc>
        <w:tc>
          <w:tcPr>
            <w:tcW w:w="234" w:type="dxa"/>
            <w:tcBorders>
              <w:top w:val="single" w:sz="4" w:space="0" w:color="auto"/>
              <w:bottom w:val="single" w:sz="4" w:space="0" w:color="auto"/>
            </w:tcBorders>
            <w:shd w:val="clear" w:color="auto" w:fill="EAF1DD" w:themeFill="accent3" w:themeFillTint="33"/>
          </w:tcPr>
          <w:p w14:paraId="34A845D8" w14:textId="77777777" w:rsidR="004E6F8A" w:rsidRPr="007B6753" w:rsidRDefault="004E6F8A" w:rsidP="00CF5D06">
            <w:pPr>
              <w:spacing w:before="120" w:after="120"/>
              <w:jc w:val="both"/>
              <w:rPr>
                <w:rFonts w:ascii="Calibri Light" w:hAnsi="Calibri Light" w:cs="Calibri Light"/>
                <w:color w:val="5A5A5A" w:themeColor="text1" w:themeTint="A5"/>
                <w:spacing w:val="15"/>
                <w:sz w:val="18"/>
                <w:szCs w:val="18"/>
              </w:rPr>
            </w:pPr>
          </w:p>
        </w:tc>
        <w:tc>
          <w:tcPr>
            <w:tcW w:w="2314" w:type="dxa"/>
            <w:tcBorders>
              <w:top w:val="single" w:sz="4" w:space="0" w:color="auto"/>
              <w:bottom w:val="single" w:sz="4" w:space="0" w:color="auto"/>
            </w:tcBorders>
            <w:shd w:val="clear" w:color="auto" w:fill="EAF1DD" w:themeFill="accent3" w:themeFillTint="33"/>
          </w:tcPr>
          <w:p w14:paraId="368C4197" w14:textId="783A54E0" w:rsidR="004E6F8A" w:rsidRPr="007B6753" w:rsidRDefault="00A72063" w:rsidP="00CF5D06">
            <w:pPr>
              <w:spacing w:before="120" w:after="120"/>
              <w:jc w:val="both"/>
              <w:rPr>
                <w:rFonts w:ascii="Calibri Light" w:hAnsi="Calibri Light" w:cs="Calibri Light"/>
                <w:color w:val="5A5A5A" w:themeColor="text1" w:themeTint="A5"/>
                <w:spacing w:val="15"/>
                <w:sz w:val="18"/>
                <w:szCs w:val="18"/>
              </w:rPr>
            </w:pPr>
            <w:r w:rsidRPr="007B6753">
              <w:rPr>
                <w:rFonts w:ascii="Calibri Light" w:hAnsi="Calibri Light" w:cs="Calibri Light"/>
                <w:color w:val="5A5A5A" w:themeColor="text1" w:themeTint="A5"/>
                <w:spacing w:val="15"/>
                <w:sz w:val="18"/>
                <w:szCs w:val="18"/>
              </w:rPr>
              <w:t>Interazione didattica e valutazione formativa nei CdS integralmente o prevalentemente a distanza</w:t>
            </w:r>
          </w:p>
        </w:tc>
        <w:tc>
          <w:tcPr>
            <w:tcW w:w="6286" w:type="dxa"/>
            <w:tcBorders>
              <w:top w:val="single" w:sz="4" w:space="0" w:color="auto"/>
              <w:bottom w:val="single" w:sz="4" w:space="0" w:color="auto"/>
            </w:tcBorders>
            <w:shd w:val="clear" w:color="auto" w:fill="EAF1DD" w:themeFill="accent3" w:themeFillTint="33"/>
          </w:tcPr>
          <w:p w14:paraId="28B4CCF2" w14:textId="6149B46C" w:rsidR="00E65D4F" w:rsidRPr="00E65D4F" w:rsidRDefault="00E65D4F" w:rsidP="00CF5D06">
            <w:pPr>
              <w:spacing w:after="60"/>
              <w:ind w:left="128" w:right="176"/>
              <w:jc w:val="both"/>
              <w:rPr>
                <w:rFonts w:ascii="Calibri Light" w:hAnsi="Calibri Light" w:cs="Calibri Light"/>
                <w:color w:val="000000" w:themeColor="text1"/>
                <w:sz w:val="18"/>
                <w:szCs w:val="18"/>
              </w:rPr>
            </w:pPr>
            <w:r w:rsidRPr="00E65D4F">
              <w:rPr>
                <w:rFonts w:ascii="Calibri Light" w:hAnsi="Calibri Light" w:cs="Calibri Light"/>
                <w:color w:val="000000" w:themeColor="text1"/>
                <w:sz w:val="18"/>
                <w:szCs w:val="18"/>
              </w:rPr>
              <w:t>D.CDS.2.6.1</w:t>
            </w:r>
            <w:r>
              <w:rPr>
                <w:rFonts w:ascii="Calibri Light" w:hAnsi="Calibri Light" w:cs="Calibri Light"/>
                <w:color w:val="000000" w:themeColor="text1"/>
                <w:sz w:val="18"/>
                <w:szCs w:val="18"/>
              </w:rPr>
              <w:t xml:space="preserve"> </w:t>
            </w:r>
            <w:r w:rsidRPr="00E65D4F">
              <w:rPr>
                <w:rFonts w:ascii="Calibri Light" w:hAnsi="Calibri Light" w:cs="Calibri Light"/>
                <w:color w:val="000000" w:themeColor="text1"/>
                <w:sz w:val="18"/>
                <w:szCs w:val="18"/>
              </w:rPr>
              <w:t>Il CdS dispone di linee guida o indicazioni sulle modalità di gestione dell’interazione didattica e sul coinvolgimento di docenti e tutor nella valutazione intermedia e finale. Le linee guida e le indicazioni risultano effettivamente rispettate.</w:t>
            </w:r>
          </w:p>
          <w:p w14:paraId="1AB5D42A" w14:textId="5E077450" w:rsidR="004E6F8A" w:rsidRPr="001D25FF" w:rsidRDefault="00E65D4F" w:rsidP="00CF5D06">
            <w:pPr>
              <w:spacing w:after="60"/>
              <w:ind w:left="128" w:right="176"/>
              <w:jc w:val="both"/>
              <w:rPr>
                <w:rFonts w:ascii="Calibri Light" w:hAnsi="Calibri Light" w:cs="Calibri Light"/>
                <w:color w:val="000000" w:themeColor="text1"/>
                <w:sz w:val="18"/>
                <w:szCs w:val="18"/>
              </w:rPr>
            </w:pPr>
            <w:r w:rsidRPr="00E65D4F">
              <w:rPr>
                <w:rFonts w:ascii="Calibri Light" w:hAnsi="Calibri Light" w:cs="Calibri Light"/>
                <w:color w:val="000000" w:themeColor="text1"/>
                <w:sz w:val="18"/>
                <w:szCs w:val="18"/>
              </w:rPr>
              <w:t>D.CDS.2.6.2</w:t>
            </w:r>
            <w:r>
              <w:rPr>
                <w:rFonts w:ascii="Calibri Light" w:hAnsi="Calibri Light" w:cs="Calibri Light"/>
                <w:color w:val="000000" w:themeColor="text1"/>
                <w:sz w:val="18"/>
                <w:szCs w:val="18"/>
              </w:rPr>
              <w:t xml:space="preserve"> </w:t>
            </w:r>
            <w:r w:rsidRPr="00E65D4F">
              <w:rPr>
                <w:rFonts w:ascii="Calibri Light" w:hAnsi="Calibri Light" w:cs="Calibri Light"/>
                <w:color w:val="000000" w:themeColor="text1"/>
                <w:sz w:val="18"/>
                <w:szCs w:val="18"/>
              </w:rPr>
              <w:t>Il CdS ha indicato le tecnologie/metodologie sostitutive dell'“apprendimento in situazione”, che risultano adeguate a sostituire il rapporto in presenza.</w:t>
            </w:r>
          </w:p>
        </w:tc>
      </w:tr>
    </w:tbl>
    <w:p w14:paraId="29044A30" w14:textId="77777777" w:rsidR="004E6F8A" w:rsidRPr="001D25FF" w:rsidRDefault="004E6F8A"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4E6F8A" w:rsidRPr="001D25FF" w14:paraId="656579CD" w14:textId="77777777" w:rsidTr="0061035D">
        <w:tc>
          <w:tcPr>
            <w:tcW w:w="9776" w:type="dxa"/>
          </w:tcPr>
          <w:p w14:paraId="249EEBC8" w14:textId="77777777" w:rsidR="004E6F8A" w:rsidRPr="004A290D" w:rsidRDefault="004E6F8A" w:rsidP="00CF5D06">
            <w:pPr>
              <w:spacing w:before="120" w:after="120"/>
              <w:jc w:val="both"/>
              <w:rPr>
                <w:rFonts w:cs="Calibri"/>
                <w:b/>
                <w:bCs/>
                <w:sz w:val="18"/>
                <w:szCs w:val="18"/>
              </w:rPr>
            </w:pPr>
            <w:r w:rsidRPr="004A290D">
              <w:rPr>
                <w:rFonts w:cs="Calibri"/>
                <w:b/>
                <w:bCs/>
                <w:sz w:val="18"/>
                <w:szCs w:val="18"/>
              </w:rPr>
              <w:t>Fonti documentali (non più di 8 documenti):</w:t>
            </w:r>
          </w:p>
          <w:p w14:paraId="7FC8110C" w14:textId="77777777" w:rsidR="004E6F8A" w:rsidRPr="004A290D" w:rsidRDefault="004E6F8A" w:rsidP="00CF5D06">
            <w:pPr>
              <w:spacing w:before="120" w:after="120"/>
              <w:jc w:val="both"/>
              <w:rPr>
                <w:rFonts w:cs="Calibri"/>
                <w:b/>
                <w:bCs/>
                <w:sz w:val="18"/>
                <w:szCs w:val="18"/>
              </w:rPr>
            </w:pPr>
            <w:r w:rsidRPr="004A290D">
              <w:rPr>
                <w:rFonts w:cs="Calibri"/>
                <w:b/>
                <w:bCs/>
                <w:sz w:val="18"/>
                <w:szCs w:val="18"/>
              </w:rPr>
              <w:t>Documenti chiave:</w:t>
            </w:r>
          </w:p>
          <w:p w14:paraId="3942FECF" w14:textId="77777777" w:rsidR="004E6F8A" w:rsidRPr="004A290D" w:rsidRDefault="004E6F8A" w:rsidP="00CF5D06">
            <w:pPr>
              <w:numPr>
                <w:ilvl w:val="0"/>
                <w:numId w:val="21"/>
              </w:numPr>
              <w:spacing w:before="120" w:after="120"/>
              <w:jc w:val="both"/>
              <w:rPr>
                <w:rFonts w:cs="Calibri"/>
                <w:bCs/>
                <w:sz w:val="18"/>
                <w:szCs w:val="18"/>
              </w:rPr>
            </w:pPr>
            <w:r w:rsidRPr="004A290D">
              <w:rPr>
                <w:rFonts w:cs="Calibri"/>
                <w:bCs/>
                <w:sz w:val="18"/>
                <w:szCs w:val="18"/>
              </w:rPr>
              <w:t>Titolo:</w:t>
            </w:r>
          </w:p>
          <w:p w14:paraId="5A361201" w14:textId="77777777" w:rsidR="004E6F8A" w:rsidRPr="004A290D" w:rsidRDefault="004E6F8A" w:rsidP="00CF5D06">
            <w:pPr>
              <w:spacing w:before="120" w:after="120"/>
              <w:ind w:left="720"/>
              <w:jc w:val="both"/>
              <w:rPr>
                <w:rFonts w:cs="Calibri"/>
                <w:bCs/>
                <w:sz w:val="18"/>
                <w:szCs w:val="18"/>
              </w:rPr>
            </w:pPr>
            <w:r w:rsidRPr="004A290D">
              <w:rPr>
                <w:rFonts w:cs="Calibri"/>
                <w:bCs/>
                <w:sz w:val="18"/>
                <w:szCs w:val="18"/>
              </w:rPr>
              <w:t>Breve Descrizione:</w:t>
            </w:r>
          </w:p>
          <w:p w14:paraId="675DA327" w14:textId="77777777" w:rsidR="004E6F8A" w:rsidRPr="004A290D" w:rsidRDefault="004E6F8A" w:rsidP="00CF5D06">
            <w:pPr>
              <w:spacing w:before="120" w:after="120"/>
              <w:ind w:left="720"/>
              <w:jc w:val="both"/>
              <w:rPr>
                <w:rFonts w:cs="Calibri"/>
                <w:bCs/>
                <w:sz w:val="18"/>
                <w:szCs w:val="18"/>
              </w:rPr>
            </w:pPr>
            <w:r w:rsidRPr="004A290D">
              <w:rPr>
                <w:rFonts w:cs="Calibri"/>
                <w:bCs/>
                <w:sz w:val="18"/>
                <w:szCs w:val="18"/>
              </w:rPr>
              <w:t>Riferimento (capitolo/paragrafo, etc.):</w:t>
            </w:r>
          </w:p>
          <w:p w14:paraId="0E48F380" w14:textId="77777777" w:rsidR="004E6F8A" w:rsidRPr="004A290D" w:rsidRDefault="004E6F8A" w:rsidP="00CF5D06">
            <w:pPr>
              <w:spacing w:before="120" w:after="120"/>
              <w:ind w:left="720"/>
              <w:jc w:val="both"/>
              <w:rPr>
                <w:rFonts w:cs="Calibri"/>
                <w:bCs/>
                <w:sz w:val="18"/>
                <w:szCs w:val="18"/>
              </w:rPr>
            </w:pPr>
            <w:r w:rsidRPr="004A290D">
              <w:rPr>
                <w:rFonts w:cs="Calibri"/>
                <w:bCs/>
                <w:sz w:val="18"/>
                <w:szCs w:val="18"/>
              </w:rPr>
              <w:t>Upload / Link del documento:</w:t>
            </w:r>
          </w:p>
          <w:p w14:paraId="1FB2314C" w14:textId="77777777" w:rsidR="004E6F8A" w:rsidRPr="004A290D" w:rsidRDefault="004E6F8A" w:rsidP="00CF5D06">
            <w:pPr>
              <w:spacing w:before="120" w:after="120"/>
              <w:ind w:left="720"/>
              <w:jc w:val="both"/>
              <w:rPr>
                <w:rFonts w:cs="Calibri"/>
                <w:bCs/>
                <w:sz w:val="18"/>
                <w:szCs w:val="18"/>
              </w:rPr>
            </w:pPr>
          </w:p>
          <w:p w14:paraId="1219E224" w14:textId="77777777" w:rsidR="004E6F8A" w:rsidRPr="004A290D" w:rsidRDefault="004E6F8A" w:rsidP="00CF5D06">
            <w:pPr>
              <w:spacing w:before="120" w:after="120"/>
              <w:jc w:val="both"/>
              <w:rPr>
                <w:rFonts w:cs="Calibri"/>
                <w:b/>
                <w:sz w:val="18"/>
                <w:szCs w:val="18"/>
              </w:rPr>
            </w:pPr>
            <w:r w:rsidRPr="004A290D">
              <w:rPr>
                <w:rFonts w:cs="Calibri"/>
                <w:b/>
                <w:sz w:val="18"/>
                <w:szCs w:val="18"/>
              </w:rPr>
              <w:t>Documenti a supporto:</w:t>
            </w:r>
          </w:p>
          <w:p w14:paraId="06053508" w14:textId="77777777" w:rsidR="004E6F8A" w:rsidRPr="004A290D" w:rsidRDefault="004E6F8A" w:rsidP="00CF5D06">
            <w:pPr>
              <w:numPr>
                <w:ilvl w:val="0"/>
                <w:numId w:val="21"/>
              </w:numPr>
              <w:spacing w:before="120" w:after="120"/>
              <w:jc w:val="both"/>
              <w:rPr>
                <w:rFonts w:cs="Calibri"/>
                <w:bCs/>
                <w:sz w:val="18"/>
                <w:szCs w:val="18"/>
              </w:rPr>
            </w:pPr>
            <w:r w:rsidRPr="004A290D">
              <w:rPr>
                <w:rFonts w:cs="Calibri"/>
                <w:bCs/>
                <w:sz w:val="18"/>
                <w:szCs w:val="18"/>
              </w:rPr>
              <w:t>Titolo:</w:t>
            </w:r>
          </w:p>
          <w:p w14:paraId="10D01EFE" w14:textId="77777777" w:rsidR="004E6F8A" w:rsidRPr="004A290D" w:rsidRDefault="004E6F8A" w:rsidP="00CF5D06">
            <w:pPr>
              <w:spacing w:before="120" w:after="120"/>
              <w:ind w:left="720"/>
              <w:jc w:val="both"/>
              <w:rPr>
                <w:rFonts w:cs="Calibri"/>
                <w:bCs/>
                <w:sz w:val="18"/>
                <w:szCs w:val="18"/>
              </w:rPr>
            </w:pPr>
            <w:r w:rsidRPr="004A290D">
              <w:rPr>
                <w:rFonts w:cs="Calibri"/>
                <w:bCs/>
                <w:sz w:val="18"/>
                <w:szCs w:val="18"/>
              </w:rPr>
              <w:t>Breve Descrizione:</w:t>
            </w:r>
          </w:p>
          <w:p w14:paraId="1B41BAC3" w14:textId="77777777" w:rsidR="004E6F8A" w:rsidRPr="004A290D" w:rsidRDefault="004E6F8A" w:rsidP="00CF5D06">
            <w:pPr>
              <w:spacing w:before="120" w:after="120"/>
              <w:ind w:left="720"/>
              <w:jc w:val="both"/>
              <w:rPr>
                <w:rFonts w:cs="Calibri"/>
                <w:bCs/>
                <w:sz w:val="18"/>
                <w:szCs w:val="18"/>
              </w:rPr>
            </w:pPr>
            <w:r w:rsidRPr="004A290D">
              <w:rPr>
                <w:rFonts w:cs="Calibri"/>
                <w:bCs/>
                <w:sz w:val="18"/>
                <w:szCs w:val="18"/>
              </w:rPr>
              <w:t>Riferimento (capitolo/paragrafo, etc.):</w:t>
            </w:r>
          </w:p>
          <w:p w14:paraId="43A67F11" w14:textId="77777777" w:rsidR="004E6F8A" w:rsidRPr="004A290D" w:rsidRDefault="004E6F8A" w:rsidP="00CF5D06">
            <w:pPr>
              <w:spacing w:before="120" w:after="120"/>
              <w:ind w:left="708"/>
              <w:jc w:val="both"/>
              <w:rPr>
                <w:rFonts w:ascii="Calibri Light" w:hAnsi="Calibri Light" w:cs="Calibri Light"/>
                <w:bCs/>
                <w:i/>
                <w:sz w:val="18"/>
                <w:szCs w:val="18"/>
              </w:rPr>
            </w:pPr>
            <w:r w:rsidRPr="004A290D">
              <w:rPr>
                <w:rFonts w:cs="Calibri"/>
                <w:sz w:val="18"/>
                <w:szCs w:val="18"/>
              </w:rPr>
              <w:t>Upload / Link del documento:</w:t>
            </w:r>
          </w:p>
        </w:tc>
      </w:tr>
    </w:tbl>
    <w:p w14:paraId="00FEAA62" w14:textId="77777777" w:rsidR="004E6F8A" w:rsidRPr="001D25FF" w:rsidRDefault="004E6F8A"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4E6F8A" w:rsidRPr="001D25FF" w14:paraId="24CDEAB9" w14:textId="77777777" w:rsidTr="0061035D">
        <w:trPr>
          <w:trHeight w:val="170"/>
        </w:trPr>
        <w:tc>
          <w:tcPr>
            <w:tcW w:w="9762" w:type="dxa"/>
          </w:tcPr>
          <w:p w14:paraId="627BA298" w14:textId="36999878" w:rsidR="00913F39" w:rsidRDefault="00913F39"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435BF1">
              <w:rPr>
                <w:rFonts w:ascii="Calibri Light" w:hAnsi="Calibri Light" w:cs="Calibri Light"/>
                <w:b/>
                <w:i/>
                <w:color w:val="000000"/>
                <w:sz w:val="20"/>
                <w:szCs w:val="20"/>
              </w:rPr>
              <w:t>rispondendo ai seguenti quesiti</w:t>
            </w:r>
            <w:r w:rsidRPr="001D25FF">
              <w:rPr>
                <w:rFonts w:ascii="Calibri Light" w:hAnsi="Calibri Light" w:cs="Calibri Light"/>
                <w:b/>
                <w:i/>
                <w:color w:val="000000"/>
                <w:sz w:val="20"/>
                <w:szCs w:val="20"/>
              </w:rPr>
              <w:t xml:space="preserve"> che sono in linea con </w:t>
            </w:r>
            <w:r>
              <w:rPr>
                <w:rFonts w:ascii="Calibri Light" w:hAnsi="Calibri Light" w:cs="Calibri Light"/>
                <w:b/>
                <w:i/>
                <w:color w:val="000000"/>
                <w:sz w:val="20"/>
                <w:szCs w:val="20"/>
              </w:rPr>
              <w:t>il Punto di Attenzione D.CDS.2.6</w:t>
            </w:r>
            <w:r w:rsidRPr="001D25FF">
              <w:rPr>
                <w:rFonts w:ascii="Calibri Light" w:hAnsi="Calibri Light" w:cs="Calibri Light"/>
                <w:b/>
                <w:i/>
                <w:color w:val="000000"/>
                <w:sz w:val="20"/>
                <w:szCs w:val="20"/>
              </w:rPr>
              <w:t xml:space="preserve"> </w:t>
            </w:r>
          </w:p>
          <w:p w14:paraId="3C197B5C" w14:textId="1680B1D3" w:rsidR="00913F39" w:rsidRPr="001D25FF" w:rsidRDefault="00913F39"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44DB1D36" w14:textId="4425B752" w:rsidR="004E6F8A" w:rsidRPr="001D25FF" w:rsidRDefault="004E6F8A" w:rsidP="00CF5D06">
            <w:pPr>
              <w:widowControl w:val="0"/>
              <w:spacing w:line="192" w:lineRule="auto"/>
              <w:jc w:val="both"/>
              <w:rPr>
                <w:rFonts w:ascii="Calibri Light" w:hAnsi="Calibri Light" w:cs="Calibri Light"/>
                <w:b/>
                <w:i/>
                <w:color w:val="000000"/>
                <w:sz w:val="20"/>
                <w:szCs w:val="20"/>
              </w:rPr>
            </w:pPr>
          </w:p>
          <w:p w14:paraId="034F0A86" w14:textId="52B864EA" w:rsidR="004E6F8A" w:rsidRPr="00B4459C" w:rsidRDefault="004E6F8A" w:rsidP="00CF5D06">
            <w:pPr>
              <w:pStyle w:val="Paragrafoelenco"/>
              <w:numPr>
                <w:ilvl w:val="0"/>
                <w:numId w:val="22"/>
              </w:numPr>
              <w:autoSpaceDE w:val="0"/>
              <w:autoSpaceDN w:val="0"/>
              <w:adjustRightInd w:val="0"/>
              <w:spacing w:before="120" w:line="216" w:lineRule="auto"/>
              <w:jc w:val="both"/>
              <w:rPr>
                <w:rFonts w:ascii="Calibri Light" w:eastAsiaTheme="minorHAnsi" w:hAnsi="Calibri Light" w:cs="Calibri Light"/>
                <w:i/>
                <w:sz w:val="20"/>
                <w:szCs w:val="20"/>
              </w:rPr>
            </w:pPr>
            <w:r w:rsidRPr="00B4459C">
              <w:rPr>
                <w:rFonts w:ascii="Calibri Light" w:eastAsiaTheme="minorHAnsi" w:hAnsi="Calibri Light" w:cs="Calibri Light"/>
                <w:i/>
                <w:sz w:val="20"/>
                <w:szCs w:val="20"/>
              </w:rPr>
              <w:t xml:space="preserve">Il CdS definisce </w:t>
            </w:r>
            <w:r w:rsidR="00155023" w:rsidRPr="00B4459C">
              <w:rPr>
                <w:rFonts w:ascii="Calibri Light" w:eastAsiaTheme="minorHAnsi" w:hAnsi="Calibri Light" w:cs="Calibri Light"/>
                <w:i/>
                <w:sz w:val="20"/>
                <w:szCs w:val="20"/>
              </w:rPr>
              <w:t xml:space="preserve">linee guida </w:t>
            </w:r>
            <w:r w:rsidR="00844753" w:rsidRPr="00B4459C">
              <w:rPr>
                <w:rFonts w:ascii="Calibri Light" w:eastAsiaTheme="minorHAnsi" w:hAnsi="Calibri Light" w:cs="Calibri Light"/>
                <w:i/>
                <w:sz w:val="20"/>
                <w:szCs w:val="20"/>
              </w:rPr>
              <w:t>inerenti alle modalità di gestione dell’interazione didattica</w:t>
            </w:r>
            <w:r w:rsidR="00A67D8D" w:rsidRPr="00B4459C">
              <w:rPr>
                <w:rFonts w:ascii="Calibri Light" w:eastAsiaTheme="minorHAnsi" w:hAnsi="Calibri Light" w:cs="Calibri Light"/>
                <w:i/>
                <w:sz w:val="20"/>
                <w:szCs w:val="20"/>
              </w:rPr>
              <w:t xml:space="preserve"> </w:t>
            </w:r>
            <w:r w:rsidR="00A67D8D" w:rsidRPr="00B4459C">
              <w:rPr>
                <w:rFonts w:ascii="Calibri Light" w:hAnsi="Calibri Light" w:cs="Calibri Light"/>
                <w:i/>
                <w:sz w:val="20"/>
                <w:szCs w:val="20"/>
              </w:rPr>
              <w:t>e sul coinvolgimento di docenti e tutor nella valutazione intermedia e finale</w:t>
            </w:r>
            <w:r w:rsidRPr="00B4459C">
              <w:rPr>
                <w:rFonts w:ascii="Calibri Light" w:eastAsiaTheme="minorHAnsi" w:hAnsi="Calibri Light" w:cs="Calibri Light"/>
                <w:i/>
                <w:sz w:val="20"/>
                <w:szCs w:val="20"/>
              </w:rPr>
              <w:t>?</w:t>
            </w:r>
            <w:r w:rsidR="00B4459C" w:rsidRPr="00B4459C">
              <w:rPr>
                <w:rFonts w:ascii="Calibri Light" w:eastAsiaTheme="minorHAnsi" w:hAnsi="Calibri Light" w:cs="Calibri Light"/>
                <w:i/>
                <w:sz w:val="20"/>
                <w:szCs w:val="20"/>
              </w:rPr>
              <w:t xml:space="preserve"> </w:t>
            </w:r>
            <w:r w:rsidR="00A67D8D" w:rsidRPr="00B4459C">
              <w:rPr>
                <w:rFonts w:ascii="Calibri Light" w:eastAsiaTheme="minorHAnsi" w:hAnsi="Calibri Light" w:cs="Calibri Light"/>
                <w:i/>
                <w:sz w:val="20"/>
                <w:szCs w:val="20"/>
              </w:rPr>
              <w:t>Il CdS monitora il grado di attuazione delle linee guida?</w:t>
            </w:r>
          </w:p>
          <w:p w14:paraId="3FC5938E" w14:textId="75F69ABB" w:rsidR="004E6F8A" w:rsidRPr="00B4459C" w:rsidRDefault="00B4459C" w:rsidP="00CF5D06">
            <w:pPr>
              <w:pStyle w:val="Paragrafoelenco"/>
              <w:widowControl w:val="0"/>
              <w:numPr>
                <w:ilvl w:val="0"/>
                <w:numId w:val="22"/>
              </w:numPr>
              <w:spacing w:before="120" w:line="192" w:lineRule="auto"/>
              <w:jc w:val="both"/>
              <w:rPr>
                <w:rFonts w:ascii="Calibri Light" w:hAnsi="Calibri Light" w:cs="Calibri Light"/>
                <w:i/>
                <w:sz w:val="20"/>
                <w:szCs w:val="20"/>
              </w:rPr>
            </w:pPr>
            <w:r w:rsidRPr="00B4459C">
              <w:rPr>
                <w:rFonts w:ascii="Calibri Light" w:hAnsi="Calibri Light" w:cs="Calibri Light"/>
                <w:i/>
                <w:sz w:val="20"/>
                <w:szCs w:val="20"/>
              </w:rPr>
              <w:t>Il CdS ha indicato le tecnologie/metodologie sostitutive dell'“apprendimento in situazione”, che risultano adeguate a sostituire il rapporto in presenza</w:t>
            </w:r>
            <w:r w:rsidR="009E2B41">
              <w:rPr>
                <w:rFonts w:ascii="Calibri Light" w:hAnsi="Calibri Light" w:cs="Calibri Light"/>
                <w:i/>
                <w:sz w:val="20"/>
                <w:szCs w:val="20"/>
              </w:rPr>
              <w:t>?</w:t>
            </w:r>
          </w:p>
          <w:p w14:paraId="19BA8D5D" w14:textId="77777777" w:rsidR="004E6F8A" w:rsidRPr="001D25FF" w:rsidRDefault="004E6F8A" w:rsidP="00CF5D06">
            <w:pPr>
              <w:widowControl w:val="0"/>
              <w:spacing w:line="192" w:lineRule="auto"/>
              <w:jc w:val="both"/>
              <w:rPr>
                <w:rFonts w:ascii="Calibri Light" w:hAnsi="Calibri Light" w:cs="Calibri Light"/>
                <w:i/>
                <w:color w:val="000000"/>
                <w:sz w:val="20"/>
                <w:szCs w:val="20"/>
              </w:rPr>
            </w:pPr>
          </w:p>
        </w:tc>
      </w:tr>
      <w:tr w:rsidR="004E6F8A" w:rsidRPr="001D25FF" w14:paraId="129E427E" w14:textId="77777777" w:rsidTr="0061035D">
        <w:trPr>
          <w:trHeight w:val="170"/>
        </w:trPr>
        <w:tc>
          <w:tcPr>
            <w:tcW w:w="9762" w:type="dxa"/>
            <w:vAlign w:val="center"/>
          </w:tcPr>
          <w:p w14:paraId="32B21238" w14:textId="109ADEE3"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7471BDC4" w14:textId="34CAAC7B"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 xml:space="preserve">di </w:t>
            </w:r>
            <w:r w:rsidR="0030283C">
              <w:rPr>
                <w:rFonts w:ascii="Calibri Light" w:hAnsi="Calibri Light" w:cs="Calibri Light"/>
                <w:i/>
                <w:color w:val="000000"/>
                <w:sz w:val="18"/>
                <w:szCs w:val="18"/>
              </w:rPr>
              <w:t>miglioramento che sono emerse</w:t>
            </w:r>
            <w:r w:rsidRPr="001D25FF">
              <w:rPr>
                <w:rFonts w:ascii="Calibri Light" w:hAnsi="Calibri Light" w:cs="Calibri Light"/>
                <w:i/>
                <w:color w:val="000000"/>
                <w:sz w:val="18"/>
                <w:szCs w:val="18"/>
              </w:rPr>
              <w:t xml:space="preserve"> dalla trattazione dei punti di riflessione</w:t>
            </w:r>
            <w:r w:rsidR="0030283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w:t>
            </w:r>
            <w:r w:rsidR="00C94625">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da riportare nella Sezione C</w:t>
            </w:r>
            <w:r w:rsidR="00ED3278">
              <w:rPr>
                <w:rFonts w:ascii="Calibri Light" w:hAnsi="Calibri Light" w:cs="Calibri Light"/>
                <w:i/>
                <w:color w:val="000000"/>
                <w:sz w:val="18"/>
                <w:szCs w:val="18"/>
              </w:rPr>
              <w:t>.</w:t>
            </w:r>
          </w:p>
          <w:p w14:paraId="20106EA0" w14:textId="77777777" w:rsidR="004E6F8A" w:rsidRDefault="004E6F8A" w:rsidP="00CF5D06">
            <w:pPr>
              <w:spacing w:line="216" w:lineRule="auto"/>
              <w:jc w:val="both"/>
              <w:rPr>
                <w:rFonts w:ascii="Calibri Light" w:hAnsi="Calibri Light" w:cs="Calibri Light"/>
                <w:i/>
                <w:color w:val="000000"/>
                <w:sz w:val="18"/>
                <w:szCs w:val="18"/>
              </w:rPr>
            </w:pPr>
          </w:p>
          <w:p w14:paraId="12F7A49E" w14:textId="77777777" w:rsidR="00F62614" w:rsidRDefault="00F62614" w:rsidP="00CF5D06">
            <w:pPr>
              <w:spacing w:line="216" w:lineRule="auto"/>
              <w:jc w:val="both"/>
              <w:rPr>
                <w:rFonts w:ascii="Calibri Light" w:hAnsi="Calibri Light" w:cs="Calibri Light"/>
                <w:i/>
                <w:color w:val="000000"/>
                <w:sz w:val="18"/>
                <w:szCs w:val="18"/>
              </w:rPr>
            </w:pPr>
          </w:p>
          <w:p w14:paraId="6B5763D8" w14:textId="2EAF37AD" w:rsidR="00F62614" w:rsidRPr="001D25FF" w:rsidRDefault="00F62614" w:rsidP="00CF5D06">
            <w:pPr>
              <w:spacing w:line="216" w:lineRule="auto"/>
              <w:jc w:val="both"/>
              <w:rPr>
                <w:rFonts w:ascii="Calibri Light" w:hAnsi="Calibri Light" w:cs="Calibri Light"/>
                <w:i/>
                <w:color w:val="000000"/>
                <w:sz w:val="18"/>
                <w:szCs w:val="18"/>
              </w:rPr>
            </w:pPr>
          </w:p>
        </w:tc>
      </w:tr>
    </w:tbl>
    <w:p w14:paraId="0E2D96D3" w14:textId="5DEFF510" w:rsidR="00FD1047" w:rsidRDefault="00FD1047" w:rsidP="00CF5D06">
      <w:pPr>
        <w:spacing w:line="259" w:lineRule="auto"/>
        <w:jc w:val="both"/>
        <w:rPr>
          <w:rFonts w:ascii="Calibri Light" w:eastAsia="Calibri" w:hAnsi="Calibri Light" w:cs="Calibri Light"/>
          <w:b/>
          <w:sz w:val="20"/>
          <w:szCs w:val="20"/>
          <w:lang w:eastAsia="en-US"/>
        </w:rPr>
      </w:pPr>
    </w:p>
    <w:p w14:paraId="59993F60" w14:textId="1528B24A" w:rsidR="00FD1047" w:rsidRDefault="00FD1047" w:rsidP="00CF5D06">
      <w:pPr>
        <w:jc w:val="both"/>
        <w:rPr>
          <w:rFonts w:ascii="Calibri Light" w:eastAsia="Calibri" w:hAnsi="Calibri Light" w:cs="Calibri Light"/>
          <w:b/>
          <w:sz w:val="20"/>
          <w:szCs w:val="20"/>
          <w:lang w:eastAsia="en-US"/>
        </w:rPr>
      </w:pPr>
    </w:p>
    <w:p w14:paraId="769738C7" w14:textId="77777777" w:rsidR="00D2245C" w:rsidRDefault="00D2245C" w:rsidP="00CF5D06">
      <w:pPr>
        <w:jc w:val="both"/>
        <w:rPr>
          <w:rFonts w:ascii="Calibri Light" w:eastAsiaTheme="minorEastAsia" w:hAnsi="Calibri Light" w:cs="Calibri Light"/>
          <w:b/>
          <w:bCs/>
          <w:color w:val="000000" w:themeColor="text1"/>
          <w:sz w:val="20"/>
          <w:szCs w:val="20"/>
        </w:rPr>
      </w:pPr>
      <w:r>
        <w:rPr>
          <w:rFonts w:ascii="Calibri Light" w:eastAsiaTheme="minorEastAsia" w:hAnsi="Calibri Light" w:cs="Calibri Light"/>
          <w:b/>
          <w:bCs/>
          <w:color w:val="000000" w:themeColor="text1"/>
          <w:sz w:val="20"/>
          <w:szCs w:val="20"/>
        </w:rPr>
        <w:br w:type="page"/>
      </w:r>
    </w:p>
    <w:p w14:paraId="1B0F001D" w14:textId="6EDEDB7D" w:rsidR="001314CB" w:rsidRPr="00097F48" w:rsidRDefault="00911BE6" w:rsidP="00CF5D06">
      <w:pPr>
        <w:spacing w:before="360" w:after="120" w:line="259" w:lineRule="auto"/>
        <w:jc w:val="both"/>
        <w:rPr>
          <w:rFonts w:ascii="Calibri Light" w:eastAsiaTheme="minorEastAsia" w:hAnsi="Calibri Light" w:cs="Calibri Light"/>
          <w:b/>
          <w:bCs/>
          <w:color w:val="000000"/>
          <w:sz w:val="20"/>
          <w:szCs w:val="20"/>
        </w:rPr>
      </w:pPr>
      <w:r w:rsidRPr="00097F48">
        <w:rPr>
          <w:rFonts w:ascii="Calibri Light" w:eastAsiaTheme="minorEastAsia" w:hAnsi="Calibri Light" w:cs="Calibri Light"/>
          <w:b/>
          <w:bCs/>
          <w:color w:val="000000" w:themeColor="text1"/>
          <w:sz w:val="20"/>
          <w:szCs w:val="20"/>
        </w:rPr>
        <w:t>D.CDS.2</w:t>
      </w:r>
      <w:r w:rsidR="41AA9A2B" w:rsidRPr="18E85740">
        <w:rPr>
          <w:rFonts w:ascii="Calibri Light" w:eastAsiaTheme="minorEastAsia" w:hAnsi="Calibri Light" w:cs="Calibri Light"/>
          <w:b/>
          <w:bCs/>
          <w:color w:val="000000" w:themeColor="text1"/>
          <w:sz w:val="20"/>
          <w:szCs w:val="20"/>
        </w:rPr>
        <w:t>.</w:t>
      </w:r>
      <w:r w:rsidR="001314CB" w:rsidRPr="00097F48">
        <w:rPr>
          <w:rFonts w:ascii="Calibri Light" w:eastAsiaTheme="minorEastAsia" w:hAnsi="Calibri Light" w:cs="Calibri Light"/>
          <w:b/>
          <w:bCs/>
          <w:color w:val="000000" w:themeColor="text1"/>
          <w:sz w:val="20"/>
          <w:szCs w:val="20"/>
        </w:rPr>
        <w:t>c</w:t>
      </w:r>
      <w:r w:rsidR="001314CB">
        <w:tab/>
      </w:r>
      <w:r w:rsidR="001314CB" w:rsidRPr="00097F48">
        <w:rPr>
          <w:rFonts w:ascii="Calibri Light" w:eastAsiaTheme="minorEastAsia" w:hAnsi="Calibri Light" w:cs="Calibri Light"/>
          <w:b/>
          <w:bCs/>
          <w:color w:val="000000" w:themeColor="text1"/>
          <w:sz w:val="20"/>
          <w:szCs w:val="20"/>
        </w:rPr>
        <w:t xml:space="preserve">OBIETTIVI E AZIONI DI MIGLIORAMENTO </w:t>
      </w:r>
    </w:p>
    <w:p w14:paraId="30BA0580" w14:textId="5EFC7BF0" w:rsidR="009F7E25" w:rsidRDefault="009F7E25" w:rsidP="00CF5D06">
      <w:pPr>
        <w:spacing w:line="216" w:lineRule="auto"/>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 xml:space="preserve">Includervi gli interventi ritenuti necessari o opportuni in base alle mutate condizioni e agli elementi critici individuati. Gli obiettivi </w:t>
      </w:r>
      <w:r w:rsidR="0031717F">
        <w:rPr>
          <w:rFonts w:ascii="Calibri Light" w:eastAsiaTheme="minorHAnsi" w:hAnsi="Calibri Light" w:cs="Calibri Light"/>
          <w:i/>
          <w:color w:val="000000"/>
          <w:sz w:val="20"/>
          <w:szCs w:val="20"/>
        </w:rPr>
        <w:t>pot</w:t>
      </w:r>
      <w:r w:rsidRPr="001D25FF">
        <w:rPr>
          <w:rFonts w:ascii="Calibri Light" w:eastAsiaTheme="minorHAnsi" w:hAnsi="Calibri Light" w:cs="Calibri Light"/>
          <w:i/>
          <w:color w:val="000000"/>
          <w:sz w:val="20"/>
          <w:szCs w:val="20"/>
        </w:rPr>
        <w:t xml:space="preserve">ranno </w:t>
      </w:r>
      <w:r w:rsidR="0031717F">
        <w:rPr>
          <w:rFonts w:ascii="Calibri Light" w:eastAsiaTheme="minorHAnsi" w:hAnsi="Calibri Light" w:cs="Calibri Light"/>
          <w:i/>
          <w:color w:val="000000"/>
          <w:sz w:val="20"/>
          <w:szCs w:val="20"/>
        </w:rPr>
        <w:t xml:space="preserve">anche </w:t>
      </w:r>
      <w:r w:rsidRPr="001D25FF">
        <w:rPr>
          <w:rFonts w:ascii="Calibri Light" w:eastAsiaTheme="minorHAnsi" w:hAnsi="Calibri Light" w:cs="Calibri Light"/>
          <w:i/>
          <w:color w:val="000000"/>
          <w:sz w:val="20"/>
          <w:szCs w:val="20"/>
        </w:rPr>
        <w:t xml:space="preserve">avere un respiro pluriennale e devono riferirsi ad aspetti sostanziali della formazione e dell’esperienza degli studenti. Specificare attraverso quali azioni si ritiene di poter raggiungere gli obiettivi. Aggiungere campi per ciascun obiettivo. </w:t>
      </w:r>
    </w:p>
    <w:p w14:paraId="0FB05305" w14:textId="77777777" w:rsidR="001F35A3" w:rsidRPr="000B2D9E" w:rsidRDefault="001F35A3" w:rsidP="001F35A3">
      <w:pPr>
        <w:jc w:val="both"/>
        <w:rPr>
          <w:rFonts w:asciiTheme="minorHAnsi" w:hAnsiTheme="minorHAnsi" w:cstheme="minorHAnsi"/>
          <w:b/>
          <w:i/>
          <w:color w:val="FF0000"/>
          <w:sz w:val="18"/>
          <w:szCs w:val="18"/>
        </w:rPr>
      </w:pPr>
      <w:r w:rsidRPr="000B2D9E">
        <w:rPr>
          <w:rFonts w:asciiTheme="minorHAnsi" w:hAnsiTheme="minorHAnsi" w:cstheme="minorHAnsi"/>
          <w:b/>
          <w:i/>
          <w:color w:val="FF0000"/>
          <w:sz w:val="18"/>
          <w:szCs w:val="18"/>
        </w:rPr>
        <w:t>Significato</w:t>
      </w:r>
    </w:p>
    <w:p w14:paraId="7A6DA41B" w14:textId="77777777" w:rsidR="001F35A3" w:rsidRPr="000B2D9E" w:rsidRDefault="001F35A3" w:rsidP="001F35A3">
      <w:pPr>
        <w:jc w:val="both"/>
        <w:rPr>
          <w:rFonts w:asciiTheme="minorHAnsi" w:eastAsia="Calibri" w:hAnsiTheme="minorHAnsi" w:cstheme="minorHAnsi"/>
          <w:color w:val="FF0000"/>
          <w:sz w:val="18"/>
          <w:szCs w:val="18"/>
        </w:rPr>
      </w:pPr>
      <w:r w:rsidRPr="000B2D9E">
        <w:rPr>
          <w:rFonts w:asciiTheme="minorHAnsi" w:hAnsiTheme="minorHAnsi" w:cstheme="minorHAnsi"/>
          <w:bCs/>
          <w:color w:val="FF0000"/>
          <w:sz w:val="18"/>
          <w:szCs w:val="18"/>
        </w:rPr>
        <w:t>Con riferimento alle</w:t>
      </w:r>
      <w:r w:rsidRPr="000B2D9E">
        <w:rPr>
          <w:rFonts w:asciiTheme="minorHAnsi" w:hAnsiTheme="minorHAnsi" w:cstheme="minorHAnsi"/>
          <w:b/>
          <w:color w:val="FF0000"/>
          <w:sz w:val="18"/>
          <w:szCs w:val="18"/>
        </w:rPr>
        <w:t xml:space="preserve"> criticità/aree di miglioramento</w:t>
      </w:r>
      <w:r w:rsidRPr="000B2D9E">
        <w:rPr>
          <w:rFonts w:asciiTheme="minorHAnsi" w:hAnsiTheme="minorHAnsi" w:cstheme="minorHAnsi"/>
          <w:bCs/>
          <w:color w:val="FF0000"/>
          <w:sz w:val="18"/>
          <w:szCs w:val="18"/>
        </w:rPr>
        <w:t xml:space="preserve"> individuate per i diversi Punti di attenzione di questo sotto-ambito, il CdS descrive </w:t>
      </w:r>
      <w:r w:rsidRPr="000B2D9E">
        <w:rPr>
          <w:rFonts w:asciiTheme="minorHAnsi" w:eastAsia="Calibri" w:hAnsiTheme="minorHAnsi" w:cstheme="minorHAnsi"/>
          <w:bCs/>
          <w:color w:val="FF0000"/>
          <w:sz w:val="18"/>
          <w:szCs w:val="18"/>
        </w:rPr>
        <w:t>gli interventi</w:t>
      </w:r>
      <w:r w:rsidRPr="000B2D9E">
        <w:rPr>
          <w:rFonts w:asciiTheme="minorHAnsi" w:eastAsia="Calibri" w:hAnsiTheme="minorHAnsi" w:cstheme="minorHAnsi"/>
          <w:color w:val="FF0000"/>
          <w:sz w:val="18"/>
          <w:szCs w:val="18"/>
        </w:rPr>
        <w:t xml:space="preserve"> ritenuti necessari, od opportuni, in base alle mutate condizioni. Gli obiettivi potranno anche avere un respiro pluriennale e devono riferirsi ad aspetti sostanziali della formazione e dell’esperienza degli studenti. Specificare attraverso quali azioni si ritiene di poter raggiungere gli obiettivi. Aggiungere campi per ciascun obiettivo di miglioramento individuato.</w:t>
      </w:r>
    </w:p>
    <w:p w14:paraId="5B3D8FFA" w14:textId="77777777" w:rsidR="001F35A3" w:rsidRPr="000B2D9E" w:rsidRDefault="001F35A3" w:rsidP="001F35A3">
      <w:pPr>
        <w:jc w:val="both"/>
        <w:rPr>
          <w:rFonts w:asciiTheme="minorHAnsi" w:eastAsia="Calibri" w:hAnsiTheme="minorHAnsi" w:cstheme="minorHAnsi"/>
          <w:color w:val="FF0000"/>
          <w:sz w:val="18"/>
          <w:szCs w:val="18"/>
        </w:rPr>
      </w:pPr>
    </w:p>
    <w:p w14:paraId="63C94083" w14:textId="77777777" w:rsidR="001F35A3" w:rsidRPr="000B2D9E" w:rsidRDefault="001F35A3" w:rsidP="001F35A3">
      <w:pPr>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 xml:space="preserve">Possibili indicatori di riferimento per le azioni di miglioramento collegate ai Punti di Attenzione del Sotto-ambito D.CDS.2 </w:t>
      </w:r>
    </w:p>
    <w:p w14:paraId="3ABCC180" w14:textId="77777777" w:rsidR="001F35A3" w:rsidRPr="000B2D9E" w:rsidRDefault="001F35A3" w:rsidP="001F35A3">
      <w:pPr>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Per poter successivamente valutare il livello di raggiungimento dell’obiettivo e la sua efficacia, si suggerisce di affiancare a indicatori sullo stato di avanzamento (realizzazione di una specifica azione entro un certo tempo) uno o più indicatori quantitativi, confrontando il valore dell’indicatore con il trend triennale e con le medie geografiche di riferimento. In grassetto gli indicatori per l’accreditamento periodico del CdS (DM 1154/2021).</w:t>
      </w:r>
    </w:p>
    <w:p w14:paraId="76581228" w14:textId="77777777" w:rsidR="001F35A3" w:rsidRPr="000B2D9E" w:rsidRDefault="001F35A3" w:rsidP="001F35A3">
      <w:pPr>
        <w:widowControl w:val="0"/>
        <w:spacing w:line="192" w:lineRule="auto"/>
        <w:jc w:val="both"/>
        <w:rPr>
          <w:rFonts w:asciiTheme="minorHAnsi" w:eastAsia="Calibri" w:hAnsiTheme="minorHAnsi" w:cstheme="minorHAnsi"/>
          <w:color w:val="FF0000"/>
          <w:sz w:val="18"/>
          <w:szCs w:val="18"/>
        </w:rPr>
      </w:pPr>
    </w:p>
    <w:p w14:paraId="2BBD6D63" w14:textId="77777777" w:rsidR="001F35A3" w:rsidRPr="000B2D9E" w:rsidRDefault="001F35A3" w:rsidP="001F35A3">
      <w:pPr>
        <w:widowControl w:val="0"/>
        <w:numPr>
          <w:ilvl w:val="0"/>
          <w:numId w:val="39"/>
        </w:numP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 xml:space="preserve">Azioni per migliorare la consapevolezza delle scelte da parte degli studenti e favorire una progressione di carriera regolare (D.CDS.2.1 - 2.2 - 2.3). Indicatori suggeriti: </w:t>
      </w:r>
    </w:p>
    <w:p w14:paraId="1D1A3553" w14:textId="77777777" w:rsidR="001F35A3" w:rsidRPr="000B2D9E" w:rsidRDefault="001F35A3" w:rsidP="001F35A3">
      <w:pPr>
        <w:widowControl w:val="0"/>
        <w:numPr>
          <w:ilvl w:val="1"/>
          <w:numId w:val="39"/>
        </w:numP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SMA - iC00a: Avvii di carriera al I anno; iC01: Percentuale di studenti iscritti entro la durata normale che abbiano acquisito almeno 40 CFU nell’anno solare;</w:t>
      </w:r>
      <w:r w:rsidRPr="000B2D9E">
        <w:rPr>
          <w:rFonts w:asciiTheme="minorHAnsi" w:eastAsia="Calibri" w:hAnsiTheme="minorHAnsi" w:cstheme="minorHAnsi"/>
          <w:b/>
          <w:color w:val="FF0000"/>
          <w:sz w:val="18"/>
          <w:szCs w:val="18"/>
        </w:rPr>
        <w:t xml:space="preserve"> iC02: Percentuale di laureati entro la durata normale del corso</w:t>
      </w:r>
      <w:r w:rsidRPr="000B2D9E">
        <w:rPr>
          <w:rFonts w:asciiTheme="minorHAnsi" w:eastAsia="Calibri" w:hAnsiTheme="minorHAnsi" w:cstheme="minorHAnsi"/>
          <w:color w:val="FF0000"/>
          <w:sz w:val="18"/>
          <w:szCs w:val="18"/>
        </w:rPr>
        <w:t xml:space="preserve">; </w:t>
      </w:r>
      <w:r w:rsidRPr="000B2D9E">
        <w:rPr>
          <w:rFonts w:asciiTheme="minorHAnsi" w:eastAsia="Calibri" w:hAnsiTheme="minorHAnsi" w:cstheme="minorHAnsi"/>
          <w:b/>
          <w:color w:val="FF0000"/>
          <w:sz w:val="18"/>
          <w:szCs w:val="18"/>
        </w:rPr>
        <w:t>iC13: Percentuale di CFU conseguiti al I anno su CFU da conseguire; iC14: Percentuale di studenti che proseguono al II anno nello stesso CdS; iC16bis: Percentuale di studenti che proseguono al II anno nello stesso corso di studio avendo acquisito almeno 1/3 dei CFU previsti al I anno; iC17: Percentuale di immatricolati che si laureano entro un anno oltre la durata normale nello stesso CdS; iC22: Percentuale di immatricolati che si laureano nel CdS entro la durata normale del corso</w:t>
      </w:r>
      <w:r w:rsidRPr="000B2D9E">
        <w:rPr>
          <w:rFonts w:asciiTheme="minorHAnsi" w:eastAsia="Calibri" w:hAnsiTheme="minorHAnsi" w:cstheme="minorHAnsi"/>
          <w:color w:val="FF0000"/>
          <w:sz w:val="18"/>
          <w:szCs w:val="18"/>
        </w:rPr>
        <w:t>.</w:t>
      </w:r>
    </w:p>
    <w:p w14:paraId="117C7A23" w14:textId="77777777" w:rsidR="001F35A3" w:rsidRPr="000B2D9E" w:rsidRDefault="001F35A3" w:rsidP="001F35A3">
      <w:pPr>
        <w:widowControl w:val="0"/>
        <w:numPr>
          <w:ilvl w:val="1"/>
          <w:numId w:val="39"/>
        </w:numPr>
        <w:spacing w:line="192" w:lineRule="auto"/>
        <w:jc w:val="both"/>
        <w:rPr>
          <w:rFonts w:asciiTheme="minorHAnsi" w:eastAsia="Calibri" w:hAnsiTheme="minorHAnsi" w:cstheme="minorHAnsi"/>
          <w:color w:val="FF0000"/>
          <w:sz w:val="18"/>
          <w:szCs w:val="18"/>
        </w:rPr>
      </w:pPr>
      <w:proofErr w:type="spellStart"/>
      <w:r w:rsidRPr="000B2D9E">
        <w:rPr>
          <w:rFonts w:asciiTheme="minorHAnsi" w:eastAsia="Calibri" w:hAnsiTheme="minorHAnsi" w:cstheme="minorHAnsi"/>
          <w:color w:val="FF0000"/>
          <w:sz w:val="18"/>
          <w:szCs w:val="18"/>
        </w:rPr>
        <w:t>SisValdidat</w:t>
      </w:r>
      <w:proofErr w:type="spellEnd"/>
      <w:r w:rsidRPr="000B2D9E">
        <w:rPr>
          <w:rFonts w:asciiTheme="minorHAnsi" w:eastAsia="Calibri" w:hAnsiTheme="minorHAnsi" w:cstheme="minorHAnsi"/>
          <w:color w:val="FF0000"/>
          <w:sz w:val="18"/>
          <w:szCs w:val="18"/>
        </w:rPr>
        <w:t xml:space="preserve"> ‘Valutazione dei servizi’: Orientamento e tutorato, tirocini, relazioni internazionali</w:t>
      </w:r>
    </w:p>
    <w:p w14:paraId="6F66410B" w14:textId="77777777" w:rsidR="001F35A3" w:rsidRPr="000B2D9E" w:rsidRDefault="001F35A3" w:rsidP="001F35A3">
      <w:pPr>
        <w:widowControl w:val="0"/>
        <w:numPr>
          <w:ilvl w:val="1"/>
          <w:numId w:val="39"/>
        </w:numPr>
        <w:spacing w:line="192" w:lineRule="auto"/>
        <w:jc w:val="both"/>
        <w:rPr>
          <w:rFonts w:asciiTheme="minorHAnsi" w:eastAsia="Calibri" w:hAnsiTheme="minorHAnsi" w:cstheme="minorHAnsi"/>
          <w:color w:val="FF0000"/>
          <w:sz w:val="18"/>
          <w:szCs w:val="18"/>
        </w:rPr>
      </w:pPr>
      <w:proofErr w:type="spellStart"/>
      <w:r w:rsidRPr="000B2D9E">
        <w:rPr>
          <w:rFonts w:asciiTheme="minorHAnsi" w:eastAsia="Calibri" w:hAnsiTheme="minorHAnsi" w:cstheme="minorHAnsi"/>
          <w:color w:val="FF0000"/>
          <w:sz w:val="18"/>
          <w:szCs w:val="18"/>
        </w:rPr>
        <w:t>SisValdidat</w:t>
      </w:r>
      <w:proofErr w:type="spellEnd"/>
      <w:r w:rsidRPr="000B2D9E">
        <w:rPr>
          <w:rFonts w:asciiTheme="minorHAnsi" w:eastAsia="Calibri" w:hAnsiTheme="minorHAnsi" w:cstheme="minorHAnsi"/>
          <w:color w:val="FF0000"/>
          <w:sz w:val="18"/>
          <w:szCs w:val="18"/>
        </w:rPr>
        <w:t xml:space="preserve"> ‘Valutazione della didattica erogata’: D4 - Conoscenze preliminari</w:t>
      </w:r>
    </w:p>
    <w:p w14:paraId="40DA22E8" w14:textId="77777777" w:rsidR="001F35A3" w:rsidRPr="000B2D9E" w:rsidRDefault="001F35A3" w:rsidP="001F35A3">
      <w:pPr>
        <w:widowControl w:val="0"/>
        <w:numPr>
          <w:ilvl w:val="0"/>
          <w:numId w:val="39"/>
        </w:numP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Azioni per migliorare il livello di internazionalizzazione della didattica (D.CDS.2.4). Indicatori suggeriti:</w:t>
      </w:r>
    </w:p>
    <w:p w14:paraId="0B79E4F1" w14:textId="77777777" w:rsidR="001F35A3" w:rsidRPr="000B2D9E" w:rsidRDefault="001F35A3" w:rsidP="001F35A3">
      <w:pPr>
        <w:widowControl w:val="0"/>
        <w:numPr>
          <w:ilvl w:val="1"/>
          <w:numId w:val="39"/>
        </w:numP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SMA - iC10: Percentuale di CFU conseguiti all’estero dagli studenti regolari sul totale dei CFU conseguiti entro la durata normale del corso; iC11: Percentuale entro la durata normale del corso che hanno acquisito almeno 12 CFU all’estero; iC12: Percentuale di studenti iscritti che hanno conseguito il precedente titolo di studio all’estero.</w:t>
      </w:r>
    </w:p>
    <w:p w14:paraId="5E50B00A" w14:textId="77777777" w:rsidR="001F35A3" w:rsidRPr="000B2D9E" w:rsidRDefault="001F35A3" w:rsidP="001F35A3">
      <w:pPr>
        <w:widowControl w:val="0"/>
        <w:numPr>
          <w:ilvl w:val="0"/>
          <w:numId w:val="39"/>
        </w:numPr>
        <w:pBdr>
          <w:top w:val="nil"/>
          <w:left w:val="nil"/>
          <w:bottom w:val="nil"/>
          <w:right w:val="nil"/>
          <w:between w:val="nil"/>
        </w:pBdr>
        <w:spacing w:line="192" w:lineRule="auto"/>
        <w:jc w:val="both"/>
        <w:rPr>
          <w:rFonts w:asciiTheme="minorHAnsi" w:eastAsia="Calibri" w:hAnsiTheme="minorHAnsi" w:cstheme="minorHAnsi"/>
          <w:color w:val="FF0000"/>
          <w:sz w:val="20"/>
          <w:szCs w:val="20"/>
        </w:rPr>
      </w:pPr>
      <w:r w:rsidRPr="000B2D9E">
        <w:rPr>
          <w:rFonts w:asciiTheme="minorHAnsi" w:eastAsia="Calibri" w:hAnsiTheme="minorHAnsi" w:cstheme="minorHAnsi"/>
          <w:color w:val="FF0000"/>
          <w:sz w:val="18"/>
          <w:szCs w:val="18"/>
        </w:rPr>
        <w:t>Azioni per migliorare la pianificazione e monitoraggio delle verifiche di apprendimento.</w:t>
      </w:r>
      <w:r w:rsidRPr="000B2D9E">
        <w:rPr>
          <w:rFonts w:asciiTheme="minorHAnsi" w:eastAsia="Calibri" w:hAnsiTheme="minorHAnsi" w:cstheme="minorHAnsi"/>
          <w:color w:val="FF0000"/>
          <w:sz w:val="20"/>
          <w:szCs w:val="20"/>
        </w:rPr>
        <w:t xml:space="preserve"> Indicatori suggeriti:</w:t>
      </w:r>
    </w:p>
    <w:p w14:paraId="587E5C34" w14:textId="77777777" w:rsidR="001F35A3" w:rsidRPr="000B2D9E" w:rsidRDefault="001F35A3" w:rsidP="001F35A3">
      <w:pPr>
        <w:widowControl w:val="0"/>
        <w:numPr>
          <w:ilvl w:val="1"/>
          <w:numId w:val="39"/>
        </w:numPr>
        <w:spacing w:line="192" w:lineRule="auto"/>
        <w:jc w:val="both"/>
        <w:rPr>
          <w:rFonts w:asciiTheme="minorHAnsi" w:eastAsia="Calibri" w:hAnsiTheme="minorHAnsi" w:cstheme="minorHAnsi"/>
          <w:color w:val="FF0000"/>
          <w:sz w:val="20"/>
          <w:szCs w:val="20"/>
        </w:rPr>
      </w:pPr>
      <w:proofErr w:type="spellStart"/>
      <w:r w:rsidRPr="000B2D9E">
        <w:rPr>
          <w:rFonts w:asciiTheme="minorHAnsi" w:eastAsia="Calibri" w:hAnsiTheme="minorHAnsi" w:cstheme="minorHAnsi"/>
          <w:color w:val="FF0000"/>
          <w:sz w:val="20"/>
          <w:szCs w:val="20"/>
        </w:rPr>
        <w:t>SisValdidat</w:t>
      </w:r>
      <w:proofErr w:type="spellEnd"/>
      <w:r w:rsidRPr="000B2D9E">
        <w:rPr>
          <w:rFonts w:asciiTheme="minorHAnsi" w:eastAsia="Calibri" w:hAnsiTheme="minorHAnsi" w:cstheme="minorHAnsi"/>
          <w:color w:val="FF0000"/>
          <w:sz w:val="20"/>
          <w:szCs w:val="20"/>
        </w:rPr>
        <w:t xml:space="preserve"> ‘Valutazione della didattica erogata’: D2</w:t>
      </w:r>
    </w:p>
    <w:p w14:paraId="172B966F" w14:textId="77777777" w:rsidR="001F35A3" w:rsidRPr="001F35A3" w:rsidRDefault="001F35A3" w:rsidP="00CF5D06">
      <w:pPr>
        <w:spacing w:line="216" w:lineRule="auto"/>
        <w:jc w:val="both"/>
        <w:rPr>
          <w:rFonts w:ascii="Calibri Light" w:eastAsiaTheme="minorHAnsi" w:hAnsi="Calibri Light" w:cs="Calibri Light"/>
          <w:i/>
          <w:color w:val="FF0000"/>
          <w:sz w:val="20"/>
          <w:szCs w:val="20"/>
        </w:rPr>
      </w:pPr>
    </w:p>
    <w:p w14:paraId="6B71DE6F" w14:textId="77777777" w:rsidR="009F7E25" w:rsidRPr="001D25FF" w:rsidRDefault="009F7E25" w:rsidP="00CF5D06">
      <w:pPr>
        <w:spacing w:line="216" w:lineRule="auto"/>
        <w:jc w:val="both"/>
        <w:rPr>
          <w:rFonts w:ascii="Calibri Light" w:eastAsiaTheme="minorHAnsi" w:hAnsi="Calibri Light" w:cs="Calibri Light"/>
          <w:i/>
          <w:color w:val="000000"/>
          <w:sz w:val="20"/>
          <w:szCs w:val="2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9F7E25" w:rsidRPr="001D25FF" w14:paraId="78327FD3" w14:textId="77777777" w:rsidTr="002F0039">
        <w:trPr>
          <w:trHeight w:val="427"/>
        </w:trPr>
        <w:tc>
          <w:tcPr>
            <w:tcW w:w="2402" w:type="dxa"/>
            <w:tcBorders>
              <w:top w:val="single" w:sz="12" w:space="0" w:color="0000FF"/>
              <w:bottom w:val="single" w:sz="12" w:space="0" w:color="0000FF"/>
            </w:tcBorders>
            <w:vAlign w:val="center"/>
          </w:tcPr>
          <w:p w14:paraId="0A6F277D" w14:textId="77777777" w:rsidR="009F7E25" w:rsidRPr="001D25FF" w:rsidRDefault="009F7E25"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Obiettivo n.</w:t>
            </w:r>
          </w:p>
        </w:tc>
        <w:tc>
          <w:tcPr>
            <w:tcW w:w="7200" w:type="dxa"/>
            <w:tcBorders>
              <w:top w:val="single" w:sz="12" w:space="0" w:color="0000FF"/>
              <w:bottom w:val="single" w:sz="12" w:space="0" w:color="0000FF"/>
            </w:tcBorders>
            <w:vAlign w:val="center"/>
          </w:tcPr>
          <w:p w14:paraId="654A8DE5" w14:textId="7DC5148B" w:rsidR="009F7E25" w:rsidRPr="001D25FF" w:rsidRDefault="009F7E25" w:rsidP="00CF5D06">
            <w:pPr>
              <w:spacing w:line="216" w:lineRule="auto"/>
              <w:jc w:val="both"/>
              <w:rPr>
                <w:rFonts w:ascii="Calibri Light" w:eastAsiaTheme="minorHAnsi" w:hAnsi="Calibri Light" w:cs="Calibri Light"/>
                <w:i/>
                <w:color w:val="000000"/>
                <w:sz w:val="18"/>
                <w:szCs w:val="18"/>
              </w:rPr>
            </w:pPr>
            <w:r>
              <w:rPr>
                <w:rFonts w:ascii="Calibri Light" w:hAnsi="Calibri Light" w:cs="Calibri Light"/>
                <w:b/>
                <w:color w:val="000000"/>
                <w:sz w:val="18"/>
                <w:szCs w:val="18"/>
              </w:rPr>
              <w:t>D.CDS.2</w:t>
            </w:r>
            <w:r w:rsidRPr="001D25FF">
              <w:rPr>
                <w:rFonts w:ascii="Calibri Light" w:hAnsi="Calibri Light" w:cs="Calibri Light"/>
                <w:b/>
                <w:color w:val="000000"/>
                <w:sz w:val="18"/>
                <w:szCs w:val="18"/>
              </w:rPr>
              <w:t>/n./RC-20</w:t>
            </w:r>
            <w:r>
              <w:rPr>
                <w:rFonts w:ascii="Calibri Light" w:hAnsi="Calibri Light" w:cs="Calibri Light"/>
                <w:b/>
                <w:color w:val="000000"/>
                <w:sz w:val="18"/>
                <w:szCs w:val="18"/>
              </w:rPr>
              <w:t>2X</w:t>
            </w:r>
            <w:r w:rsidRPr="001D25FF">
              <w:rPr>
                <w:rFonts w:ascii="Calibri Light" w:hAnsi="Calibri Light" w:cs="Calibri Light"/>
                <w:b/>
                <w:color w:val="000000"/>
                <w:sz w:val="18"/>
                <w:szCs w:val="18"/>
              </w:rPr>
              <w:t xml:space="preserve">: </w:t>
            </w:r>
            <w:r w:rsidRPr="001D25FF">
              <w:rPr>
                <w:rFonts w:ascii="Calibri Light" w:hAnsi="Calibri Light" w:cs="Calibri Light"/>
                <w:i/>
                <w:color w:val="000000"/>
                <w:sz w:val="18"/>
                <w:szCs w:val="18"/>
              </w:rPr>
              <w:t>(titolo e descrizion</w:t>
            </w:r>
            <w:r w:rsidRPr="001D25FF">
              <w:rPr>
                <w:rFonts w:ascii="Calibri Light" w:hAnsi="Calibri Light" w:cs="Calibri Light"/>
                <w:color w:val="000000"/>
                <w:sz w:val="18"/>
                <w:szCs w:val="18"/>
              </w:rPr>
              <w:t>e)</w:t>
            </w:r>
          </w:p>
        </w:tc>
      </w:tr>
      <w:tr w:rsidR="009F7E25" w:rsidRPr="001D25FF" w14:paraId="27828ADB" w14:textId="77777777" w:rsidTr="002F0039">
        <w:tc>
          <w:tcPr>
            <w:tcW w:w="2402" w:type="dxa"/>
            <w:vAlign w:val="center"/>
          </w:tcPr>
          <w:p w14:paraId="445EC899" w14:textId="643908BE" w:rsidR="009F7E25" w:rsidRPr="001D25FF" w:rsidRDefault="009F7E25"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Problema da risolvere</w:t>
            </w:r>
            <w:r w:rsidRPr="001D25FF">
              <w:rPr>
                <w:rFonts w:ascii="Calibri Light" w:eastAsiaTheme="minorHAnsi" w:hAnsi="Calibri Light" w:cs="Calibri Light"/>
                <w:b/>
                <w:color w:val="000000"/>
                <w:sz w:val="18"/>
                <w:szCs w:val="18"/>
              </w:rPr>
              <w:br/>
              <w:t xml:space="preserve">Area </w:t>
            </w:r>
            <w:r w:rsidR="00827BB6">
              <w:rPr>
                <w:rFonts w:ascii="Calibri Light" w:eastAsiaTheme="minorHAnsi" w:hAnsi="Calibri Light" w:cs="Calibri Light"/>
                <w:b/>
                <w:color w:val="000000"/>
                <w:sz w:val="18"/>
                <w:szCs w:val="18"/>
              </w:rPr>
              <w:t>di miglioramento</w:t>
            </w:r>
          </w:p>
        </w:tc>
        <w:tc>
          <w:tcPr>
            <w:tcW w:w="7200" w:type="dxa"/>
            <w:vAlign w:val="center"/>
          </w:tcPr>
          <w:p w14:paraId="034274AC" w14:textId="7B113C35" w:rsidR="009F7E25" w:rsidRPr="001D25FF" w:rsidRDefault="009F7E25"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Descrivere il problema da risolvere e/o l’area </w:t>
            </w:r>
            <w:r w:rsidR="00827BB6">
              <w:rPr>
                <w:rFonts w:ascii="Calibri Light" w:hAnsi="Calibri Light" w:cs="Calibri Light"/>
                <w:i/>
                <w:color w:val="000000"/>
                <w:sz w:val="18"/>
                <w:szCs w:val="18"/>
              </w:rPr>
              <w:t>di miglioramento</w:t>
            </w:r>
            <w:r w:rsidRPr="001D25FF">
              <w:rPr>
                <w:rFonts w:ascii="Calibri Light" w:hAnsi="Calibri Light" w:cs="Calibri Light"/>
                <w:i/>
                <w:color w:val="000000"/>
                <w:sz w:val="18"/>
                <w:szCs w:val="18"/>
              </w:rPr>
              <w:t xml:space="preserve"> con il livello di dettaglio sufficiente per poterli correlare alle azioni da intraprendere</w:t>
            </w:r>
          </w:p>
        </w:tc>
      </w:tr>
      <w:tr w:rsidR="009F7E25" w:rsidRPr="001D25FF" w14:paraId="1B531600" w14:textId="77777777" w:rsidTr="002F0039">
        <w:tc>
          <w:tcPr>
            <w:tcW w:w="2402" w:type="dxa"/>
            <w:vAlign w:val="center"/>
          </w:tcPr>
          <w:p w14:paraId="5615B905" w14:textId="77777777" w:rsidR="009F7E25" w:rsidRPr="001D25FF" w:rsidRDefault="009F7E25"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Azioni da intraprendere</w:t>
            </w:r>
          </w:p>
        </w:tc>
        <w:tc>
          <w:tcPr>
            <w:tcW w:w="7200" w:type="dxa"/>
            <w:vAlign w:val="center"/>
          </w:tcPr>
          <w:p w14:paraId="1A67CDE9" w14:textId="77777777" w:rsidR="009F7E25" w:rsidRPr="001D25FF" w:rsidRDefault="009F7E25"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 xml:space="preserve">Descrivere le azioni da intraprendere e le relative modalità di attuazione </w:t>
            </w:r>
            <w:r w:rsidRPr="00E62C03">
              <w:rPr>
                <w:rFonts w:ascii="Calibri Light" w:hAnsi="Calibri Light" w:cs="Calibri Light"/>
                <w:i/>
                <w:color w:val="000000"/>
                <w:sz w:val="18"/>
                <w:szCs w:val="18"/>
              </w:rPr>
              <w:t>(senza vincoli di lunghezza del testo)</w:t>
            </w:r>
          </w:p>
        </w:tc>
      </w:tr>
      <w:tr w:rsidR="009F7E25" w:rsidRPr="001D25FF" w14:paraId="19F1342B" w14:textId="77777777" w:rsidTr="002F0039">
        <w:tc>
          <w:tcPr>
            <w:tcW w:w="2402" w:type="dxa"/>
            <w:vAlign w:val="center"/>
          </w:tcPr>
          <w:p w14:paraId="5D7FB3DF" w14:textId="0AA51430" w:rsidR="009F7E25" w:rsidRPr="001D25FF" w:rsidRDefault="009F7E25"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Indicatore</w:t>
            </w:r>
            <w:r w:rsidR="0031717F">
              <w:rPr>
                <w:rFonts w:ascii="Calibri Light" w:eastAsiaTheme="minorHAnsi" w:hAnsi="Calibri Light" w:cs="Calibri Light"/>
                <w:b/>
                <w:color w:val="000000"/>
                <w:sz w:val="18"/>
                <w:szCs w:val="18"/>
              </w:rPr>
              <w:t>/i</w:t>
            </w:r>
            <w:r w:rsidRPr="001D25FF">
              <w:rPr>
                <w:rFonts w:ascii="Calibri Light" w:eastAsiaTheme="minorHAnsi" w:hAnsi="Calibri Light" w:cs="Calibri Light"/>
                <w:b/>
                <w:color w:val="000000"/>
                <w:sz w:val="18"/>
                <w:szCs w:val="18"/>
              </w:rPr>
              <w:t xml:space="preserve"> di riferimento</w:t>
            </w:r>
          </w:p>
        </w:tc>
        <w:tc>
          <w:tcPr>
            <w:tcW w:w="7200" w:type="dxa"/>
            <w:vAlign w:val="center"/>
          </w:tcPr>
          <w:p w14:paraId="072462DC" w14:textId="20A3A347" w:rsidR="009F7E25" w:rsidRPr="001D25FF" w:rsidRDefault="009F7E25"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Specificare indicatore</w:t>
            </w:r>
            <w:r w:rsidR="0031717F">
              <w:rPr>
                <w:rFonts w:ascii="Calibri Light" w:eastAsiaTheme="minorHAnsi" w:hAnsi="Calibri Light" w:cs="Calibri Light"/>
                <w:i/>
                <w:color w:val="000000"/>
                <w:sz w:val="18"/>
                <w:szCs w:val="18"/>
              </w:rPr>
              <w:t>/i</w:t>
            </w:r>
            <w:r w:rsidRPr="001D25FF">
              <w:rPr>
                <w:rFonts w:ascii="Calibri Light" w:eastAsiaTheme="minorHAnsi" w:hAnsi="Calibri Light" w:cs="Calibri Light"/>
                <w:i/>
                <w:color w:val="000000"/>
                <w:sz w:val="18"/>
                <w:szCs w:val="18"/>
              </w:rPr>
              <w:t xml:space="preserve"> di riferimento per il monitoraggio del grado di raggiungimento dell’obiettivo e le relative modalità di rilevazione/verifica (ove possibile correlare obiettivi e indicatori di riferimento agli indicatori dell’Anagrafe Nazionale Studenti utilizzati per la compilazione della Scheda di Monitoraggio Annuale)</w:t>
            </w:r>
          </w:p>
        </w:tc>
      </w:tr>
      <w:tr w:rsidR="009F7E25" w:rsidRPr="001D25FF" w14:paraId="5A9D37F4" w14:textId="77777777" w:rsidTr="002F0039">
        <w:tc>
          <w:tcPr>
            <w:tcW w:w="2402" w:type="dxa"/>
            <w:vAlign w:val="center"/>
          </w:tcPr>
          <w:p w14:paraId="556B0978" w14:textId="77777777" w:rsidR="009F7E25" w:rsidRPr="001D25FF" w:rsidRDefault="009F7E25"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Responsabilità</w:t>
            </w:r>
          </w:p>
        </w:tc>
        <w:tc>
          <w:tcPr>
            <w:tcW w:w="7200" w:type="dxa"/>
            <w:vAlign w:val="center"/>
          </w:tcPr>
          <w:p w14:paraId="0657351C" w14:textId="77777777" w:rsidR="009F7E25" w:rsidRPr="001D25FF" w:rsidRDefault="009F7E25"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Individuare il responsabile dell’azione ed eventuali altre figure che possono contribuire al raggiungimento del risultato</w:t>
            </w:r>
          </w:p>
        </w:tc>
      </w:tr>
      <w:tr w:rsidR="009F7E25" w:rsidRPr="001D25FF" w14:paraId="7E1F0BAE" w14:textId="77777777" w:rsidTr="002F0039">
        <w:tc>
          <w:tcPr>
            <w:tcW w:w="2402" w:type="dxa"/>
            <w:vAlign w:val="center"/>
          </w:tcPr>
          <w:p w14:paraId="5C78821A" w14:textId="77777777" w:rsidR="009F7E25" w:rsidRPr="001D25FF" w:rsidRDefault="009F7E25"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Risorse necessarie</w:t>
            </w:r>
          </w:p>
        </w:tc>
        <w:tc>
          <w:tcPr>
            <w:tcW w:w="7200" w:type="dxa"/>
            <w:vAlign w:val="center"/>
          </w:tcPr>
          <w:p w14:paraId="1623FFF5" w14:textId="77777777" w:rsidR="009F7E25" w:rsidRPr="001D25FF" w:rsidRDefault="009F7E25"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Definire le tipologie di risorse necessarie (persone, materiali, tecnologie, servizi, conoscenze, risorse finanziarie, ecc.) e quantificarle valutandone l’effettiva disponibilità</w:t>
            </w:r>
          </w:p>
        </w:tc>
      </w:tr>
      <w:tr w:rsidR="009F7E25" w:rsidRPr="001D25FF" w14:paraId="208FD1E1" w14:textId="77777777" w:rsidTr="002F0039">
        <w:tc>
          <w:tcPr>
            <w:tcW w:w="2402" w:type="dxa"/>
            <w:vAlign w:val="center"/>
          </w:tcPr>
          <w:p w14:paraId="080FFC77" w14:textId="77777777" w:rsidR="009F7E25" w:rsidRPr="001D25FF" w:rsidRDefault="009F7E25"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Tempi di esecuzione</w:t>
            </w:r>
            <w:r w:rsidRPr="001D25FF">
              <w:rPr>
                <w:rFonts w:ascii="Calibri Light" w:eastAsiaTheme="minorHAnsi" w:hAnsi="Calibri Light" w:cs="Calibri Light"/>
                <w:b/>
                <w:color w:val="000000"/>
                <w:sz w:val="18"/>
                <w:szCs w:val="18"/>
              </w:rPr>
              <w:br/>
              <w:t>e scadenze</w:t>
            </w:r>
          </w:p>
        </w:tc>
        <w:tc>
          <w:tcPr>
            <w:tcW w:w="7200" w:type="dxa"/>
            <w:vAlign w:val="center"/>
          </w:tcPr>
          <w:p w14:paraId="68550438" w14:textId="5F1A2146" w:rsidR="009F7E25" w:rsidRPr="001D25FF" w:rsidRDefault="009F7E25"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Stimare in maniera realistica il tempo di realizzazione definendo sia la scadenza per il raggiungimento dell’obiettivo, sia, se opportuno, scadenze per il raggiungimento di obiettivi intermedi</w:t>
            </w:r>
          </w:p>
        </w:tc>
      </w:tr>
    </w:tbl>
    <w:p w14:paraId="67CC184A" w14:textId="77777777" w:rsidR="00355454" w:rsidRPr="001D25FF" w:rsidRDefault="00355454" w:rsidP="00CF5D06">
      <w:pPr>
        <w:spacing w:line="216" w:lineRule="auto"/>
        <w:jc w:val="both"/>
        <w:rPr>
          <w:rFonts w:ascii="Calibri Light" w:eastAsiaTheme="minorHAnsi" w:hAnsi="Calibri Light" w:cs="Calibri Light"/>
          <w:i/>
          <w:color w:val="000000"/>
          <w:sz w:val="20"/>
          <w:szCs w:val="20"/>
        </w:rPr>
      </w:pPr>
    </w:p>
    <w:p w14:paraId="1BCCCC8A" w14:textId="77777777" w:rsidR="00CE4035" w:rsidRPr="001D25FF" w:rsidRDefault="00CE4035" w:rsidP="00CF5D06">
      <w:pPr>
        <w:jc w:val="both"/>
        <w:rPr>
          <w:rFonts w:ascii="Calibri Light" w:eastAsia="Calibri" w:hAnsi="Calibri Light" w:cs="Calibri Light"/>
          <w:b/>
          <w:sz w:val="20"/>
          <w:szCs w:val="20"/>
          <w:lang w:eastAsia="en-US"/>
        </w:rPr>
      </w:pPr>
      <w:r w:rsidRPr="001D25FF">
        <w:rPr>
          <w:rFonts w:ascii="Calibri Light" w:eastAsia="Calibri" w:hAnsi="Calibri Light" w:cs="Calibri Light"/>
          <w:b/>
          <w:sz w:val="20"/>
          <w:szCs w:val="20"/>
          <w:lang w:eastAsia="en-US"/>
        </w:rPr>
        <w:br w:type="page"/>
      </w:r>
    </w:p>
    <w:tbl>
      <w:tblPr>
        <w:tblStyle w:val="Grigliatabella"/>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9612"/>
      </w:tblGrid>
      <w:tr w:rsidR="00A36FB2" w:rsidRPr="001D25FF" w14:paraId="289652DE" w14:textId="77777777" w:rsidTr="00A36FB2">
        <w:tc>
          <w:tcPr>
            <w:tcW w:w="9622" w:type="dxa"/>
          </w:tcPr>
          <w:p w14:paraId="1ACF9510" w14:textId="701A48F7" w:rsidR="00A36FB2" w:rsidRPr="00127D9D" w:rsidRDefault="006D590E" w:rsidP="00CF5D06">
            <w:pPr>
              <w:pStyle w:val="Titolo1"/>
              <w:spacing w:before="0"/>
              <w:jc w:val="both"/>
              <w:rPr>
                <w:rFonts w:eastAsia="Calibri"/>
                <w:bCs/>
              </w:rPr>
            </w:pPr>
            <w:bookmarkStart w:id="9" w:name="_Toc127863408"/>
            <w:r w:rsidRPr="00127D9D">
              <w:rPr>
                <w:rFonts w:ascii="Calibri Light" w:eastAsia="Calibri" w:hAnsi="Calibri Light" w:cs="Calibri Light"/>
                <w:bCs/>
                <w:smallCaps/>
                <w:sz w:val="28"/>
                <w:szCs w:val="28"/>
              </w:rPr>
              <w:t xml:space="preserve">D.CDS.3   </w:t>
            </w:r>
            <w:r w:rsidR="00776DBF" w:rsidRPr="00127D9D">
              <w:rPr>
                <w:rFonts w:ascii="Calibri Light" w:eastAsia="Calibri" w:hAnsi="Calibri Light" w:cs="Calibri Light"/>
                <w:bCs/>
                <w:smallCaps/>
                <w:sz w:val="28"/>
                <w:szCs w:val="28"/>
              </w:rPr>
              <w:t>L</w:t>
            </w:r>
            <w:r w:rsidR="000C4B51" w:rsidRPr="00127D9D">
              <w:rPr>
                <w:rFonts w:ascii="Calibri Light" w:eastAsia="Calibri" w:hAnsi="Calibri Light" w:cs="Calibri Light"/>
                <w:bCs/>
                <w:smallCaps/>
                <w:sz w:val="28"/>
                <w:szCs w:val="28"/>
              </w:rPr>
              <w:t>a gestione delle riso</w:t>
            </w:r>
            <w:r w:rsidR="00A266B7" w:rsidRPr="00127D9D">
              <w:rPr>
                <w:rFonts w:ascii="Calibri Light" w:eastAsia="Calibri" w:hAnsi="Calibri Light" w:cs="Calibri Light"/>
                <w:bCs/>
                <w:smallCaps/>
                <w:sz w:val="28"/>
                <w:szCs w:val="28"/>
              </w:rPr>
              <w:t>rse del</w:t>
            </w:r>
            <w:r w:rsidR="00A36FB2" w:rsidRPr="00127D9D">
              <w:rPr>
                <w:rFonts w:ascii="Calibri Light" w:eastAsia="Calibri" w:hAnsi="Calibri Light" w:cs="Calibri Light"/>
                <w:bCs/>
                <w:smallCaps/>
                <w:sz w:val="28"/>
                <w:szCs w:val="28"/>
              </w:rPr>
              <w:t xml:space="preserve"> C</w:t>
            </w:r>
            <w:r w:rsidR="00A266B7" w:rsidRPr="00127D9D">
              <w:rPr>
                <w:rFonts w:ascii="Calibri Light" w:eastAsia="Calibri" w:hAnsi="Calibri Light" w:cs="Calibri Light"/>
                <w:bCs/>
                <w:smallCaps/>
                <w:sz w:val="28"/>
                <w:szCs w:val="28"/>
              </w:rPr>
              <w:t>d</w:t>
            </w:r>
            <w:r w:rsidR="00A36FB2" w:rsidRPr="00127D9D">
              <w:rPr>
                <w:rFonts w:ascii="Calibri Light" w:eastAsia="Calibri" w:hAnsi="Calibri Light" w:cs="Calibri Light"/>
                <w:bCs/>
                <w:smallCaps/>
                <w:sz w:val="28"/>
                <w:szCs w:val="28"/>
              </w:rPr>
              <w:t>S</w:t>
            </w:r>
            <w:bookmarkEnd w:id="9"/>
            <w:r w:rsidR="00A36FB2" w:rsidRPr="00127D9D">
              <w:rPr>
                <w:rFonts w:eastAsia="Calibri"/>
                <w:bCs/>
              </w:rPr>
              <w:t xml:space="preserve"> </w:t>
            </w:r>
          </w:p>
        </w:tc>
      </w:tr>
    </w:tbl>
    <w:p w14:paraId="29F5D023" w14:textId="77777777" w:rsidR="00BA3068" w:rsidRPr="001D25FF" w:rsidRDefault="00BA3068" w:rsidP="00CF5D06">
      <w:pPr>
        <w:spacing w:line="259" w:lineRule="auto"/>
        <w:jc w:val="both"/>
        <w:rPr>
          <w:rFonts w:ascii="Calibri Light" w:eastAsia="Calibri" w:hAnsi="Calibri Light" w:cs="Calibri Light"/>
          <w:b/>
          <w:sz w:val="20"/>
          <w:szCs w:val="20"/>
          <w:lang w:eastAsia="en-US"/>
        </w:rPr>
      </w:pPr>
    </w:p>
    <w:tbl>
      <w:tblPr>
        <w:tblStyle w:val="Grigliatabella"/>
        <w:tblW w:w="0" w:type="auto"/>
        <w:tblLook w:val="04A0" w:firstRow="1" w:lastRow="0" w:firstColumn="1" w:lastColumn="0" w:noHBand="0" w:noVBand="1"/>
      </w:tblPr>
      <w:tblGrid>
        <w:gridCol w:w="9622"/>
      </w:tblGrid>
      <w:tr w:rsidR="00CE4035" w:rsidRPr="001D25FF" w14:paraId="3B6AF18E" w14:textId="77777777" w:rsidTr="00A70F0A">
        <w:tc>
          <w:tcPr>
            <w:tcW w:w="9622" w:type="dxa"/>
            <w:tcBorders>
              <w:bottom w:val="nil"/>
            </w:tcBorders>
            <w:shd w:val="clear" w:color="auto" w:fill="F2F2F2" w:themeFill="background1" w:themeFillShade="F2"/>
          </w:tcPr>
          <w:p w14:paraId="563E9F1D" w14:textId="3AF47180" w:rsidR="00CE4035" w:rsidRPr="001D25FF" w:rsidRDefault="00CE4035" w:rsidP="00CF5D06">
            <w:pPr>
              <w:spacing w:after="160" w:line="259" w:lineRule="auto"/>
              <w:jc w:val="both"/>
              <w:rPr>
                <w:rFonts w:ascii="Calibri Light" w:eastAsia="Calibri" w:hAnsi="Calibri Light" w:cs="Calibri Light"/>
                <w:sz w:val="20"/>
                <w:szCs w:val="20"/>
                <w:lang w:eastAsia="en-US"/>
              </w:rPr>
            </w:pPr>
            <w:r w:rsidRPr="001D25FF">
              <w:rPr>
                <w:rFonts w:ascii="Calibri Light" w:eastAsia="Calibri" w:hAnsi="Calibri Light" w:cs="Calibri Light"/>
                <w:sz w:val="20"/>
                <w:szCs w:val="20"/>
                <w:lang w:eastAsia="en-US"/>
              </w:rPr>
              <w:t>La</w:t>
            </w:r>
            <w:r w:rsidR="00BB442D">
              <w:rPr>
                <w:rFonts w:ascii="Calibri Light" w:eastAsia="Calibri" w:hAnsi="Calibri Light" w:cs="Calibri Light"/>
                <w:sz w:val="20"/>
                <w:szCs w:val="20"/>
                <w:lang w:eastAsia="en-US"/>
              </w:rPr>
              <w:t xml:space="preserve"> gestione delle</w:t>
            </w:r>
            <w:r w:rsidR="009A6258" w:rsidRPr="001D25FF">
              <w:rPr>
                <w:rFonts w:ascii="Calibri Light" w:eastAsia="Calibri" w:hAnsi="Calibri Light" w:cs="Calibri Light"/>
                <w:sz w:val="20"/>
                <w:szCs w:val="20"/>
                <w:lang w:eastAsia="en-US"/>
              </w:rPr>
              <w:t xml:space="preserve"> risorse</w:t>
            </w:r>
            <w:r w:rsidRPr="001D25FF">
              <w:rPr>
                <w:rFonts w:ascii="Calibri Light" w:eastAsia="Calibri" w:hAnsi="Calibri Light" w:cs="Calibri Light"/>
                <w:sz w:val="20"/>
                <w:szCs w:val="20"/>
                <w:lang w:eastAsia="en-US"/>
              </w:rPr>
              <w:t xml:space="preserve"> del CdS fa riferimento </w:t>
            </w:r>
            <w:r w:rsidR="00BB442D">
              <w:rPr>
                <w:rFonts w:ascii="Calibri Light" w:eastAsia="Calibri" w:hAnsi="Calibri Light" w:cs="Calibri Light"/>
                <w:sz w:val="20"/>
                <w:szCs w:val="20"/>
                <w:lang w:eastAsia="en-US"/>
              </w:rPr>
              <w:t>al sotto-ambito D.CDS.3</w:t>
            </w:r>
            <w:r w:rsidRPr="001D25FF">
              <w:rPr>
                <w:rFonts w:ascii="Calibri Light" w:eastAsia="Calibri" w:hAnsi="Calibri Light" w:cs="Calibri Light"/>
                <w:sz w:val="20"/>
                <w:szCs w:val="20"/>
                <w:lang w:eastAsia="en-US"/>
              </w:rPr>
              <w:t xml:space="preserve"> il cui </w:t>
            </w:r>
            <w:r w:rsidR="00BB442D">
              <w:rPr>
                <w:rFonts w:ascii="Calibri Light" w:eastAsia="Calibri" w:hAnsi="Calibri Light" w:cs="Calibri Light"/>
                <w:sz w:val="20"/>
                <w:szCs w:val="20"/>
                <w:lang w:eastAsia="en-US"/>
              </w:rPr>
              <w:t>O</w:t>
            </w:r>
            <w:r w:rsidRPr="001D25FF">
              <w:rPr>
                <w:rFonts w:ascii="Calibri Light" w:eastAsia="Calibri" w:hAnsi="Calibri Light" w:cs="Calibri Light"/>
                <w:sz w:val="20"/>
                <w:szCs w:val="20"/>
                <w:lang w:eastAsia="en-US"/>
              </w:rPr>
              <w:t>biettivo è:</w:t>
            </w:r>
            <w:r w:rsidR="00C65FD7" w:rsidRPr="001D25FF">
              <w:rPr>
                <w:rFonts w:ascii="Calibri Light" w:eastAsia="Calibri" w:hAnsi="Calibri Light" w:cs="Calibri Light"/>
                <w:sz w:val="20"/>
                <w:szCs w:val="20"/>
                <w:lang w:eastAsia="en-US"/>
              </w:rPr>
              <w:t xml:space="preserve"> </w:t>
            </w:r>
            <w:r w:rsidR="00E35D6B" w:rsidRPr="001D25FF">
              <w:rPr>
                <w:rFonts w:ascii="Calibri Light" w:eastAsia="Calibri" w:hAnsi="Calibri Light" w:cs="Calibri Light"/>
                <w:sz w:val="20"/>
                <w:szCs w:val="20"/>
                <w:lang w:eastAsia="en-US"/>
              </w:rPr>
              <w:br/>
            </w:r>
            <w:r w:rsidR="008C26D6" w:rsidRPr="001D25FF">
              <w:rPr>
                <w:rFonts w:ascii="Calibri Light" w:eastAsia="Calibri" w:hAnsi="Calibri Light" w:cs="Calibri Light"/>
                <w:b/>
                <w:sz w:val="20"/>
                <w:szCs w:val="20"/>
                <w:lang w:eastAsia="en-US"/>
              </w:rPr>
              <w:t>“</w:t>
            </w:r>
            <w:r w:rsidR="00C65FD7" w:rsidRPr="001D25FF">
              <w:rPr>
                <w:rFonts w:ascii="Calibri Light" w:eastAsia="Calibri" w:hAnsi="Calibri Light" w:cs="Calibri Light"/>
                <w:b/>
                <w:sz w:val="20"/>
                <w:szCs w:val="20"/>
                <w:lang w:eastAsia="en-US"/>
              </w:rPr>
              <w:t>A</w:t>
            </w:r>
            <w:r w:rsidR="00C65FD7" w:rsidRPr="001D25FF">
              <w:rPr>
                <w:rFonts w:ascii="Calibri Light" w:eastAsia="Calibri" w:hAnsi="Calibri Light" w:cs="Calibri Light"/>
                <w:b/>
                <w:bCs/>
                <w:sz w:val="20"/>
                <w:szCs w:val="20"/>
                <w:lang w:eastAsia="en-US"/>
              </w:rPr>
              <w:t xml:space="preserve">ccertare che il CdS disponga di un’adeguata dotazione </w:t>
            </w:r>
            <w:r w:rsidR="000B18CF">
              <w:rPr>
                <w:rFonts w:ascii="Calibri Light" w:eastAsia="Calibri" w:hAnsi="Calibri Light" w:cs="Calibri Light"/>
                <w:b/>
                <w:bCs/>
                <w:sz w:val="20"/>
                <w:szCs w:val="20"/>
                <w:lang w:eastAsia="en-US"/>
              </w:rPr>
              <w:t xml:space="preserve">e qualificazione </w:t>
            </w:r>
            <w:r w:rsidR="00C65FD7" w:rsidRPr="001D25FF">
              <w:rPr>
                <w:rFonts w:ascii="Calibri Light" w:eastAsia="Calibri" w:hAnsi="Calibri Light" w:cs="Calibri Light"/>
                <w:b/>
                <w:bCs/>
                <w:sz w:val="20"/>
                <w:szCs w:val="20"/>
                <w:lang w:eastAsia="en-US"/>
              </w:rPr>
              <w:t>di personale docente</w:t>
            </w:r>
            <w:r w:rsidR="000B18CF">
              <w:rPr>
                <w:rFonts w:ascii="Calibri Light" w:eastAsia="Calibri" w:hAnsi="Calibri Light" w:cs="Calibri Light"/>
                <w:b/>
                <w:bCs/>
                <w:sz w:val="20"/>
                <w:szCs w:val="20"/>
                <w:lang w:eastAsia="en-US"/>
              </w:rPr>
              <w:t>, tutor</w:t>
            </w:r>
            <w:r w:rsidR="00C65FD7" w:rsidRPr="001D25FF">
              <w:rPr>
                <w:rFonts w:ascii="Calibri Light" w:eastAsia="Calibri" w:hAnsi="Calibri Light" w:cs="Calibri Light"/>
                <w:b/>
                <w:bCs/>
                <w:sz w:val="20"/>
                <w:szCs w:val="20"/>
                <w:lang w:eastAsia="en-US"/>
              </w:rPr>
              <w:t xml:space="preserve"> e </w:t>
            </w:r>
            <w:r w:rsidR="000B18CF">
              <w:rPr>
                <w:rFonts w:ascii="Calibri Light" w:eastAsia="Calibri" w:hAnsi="Calibri Light" w:cs="Calibri Light"/>
                <w:b/>
                <w:bCs/>
                <w:sz w:val="20"/>
                <w:szCs w:val="20"/>
                <w:lang w:eastAsia="en-US"/>
              </w:rPr>
              <w:t xml:space="preserve">personale </w:t>
            </w:r>
            <w:r w:rsidR="00C65FD7" w:rsidRPr="001D25FF">
              <w:rPr>
                <w:rFonts w:ascii="Calibri Light" w:eastAsia="Calibri" w:hAnsi="Calibri Light" w:cs="Calibri Light"/>
                <w:b/>
                <w:bCs/>
                <w:sz w:val="20"/>
                <w:szCs w:val="20"/>
                <w:lang w:eastAsia="en-US"/>
              </w:rPr>
              <w:t>tecnico-amministrativo, usufruisca di strutture adatte alle esigenze didattiche e offra servizi funzionali e accessibili agli studenti</w:t>
            </w:r>
            <w:r w:rsidR="008C26D6" w:rsidRPr="001D25FF">
              <w:rPr>
                <w:rFonts w:ascii="Calibri Light" w:eastAsia="Calibri" w:hAnsi="Calibri Light" w:cs="Calibri Light"/>
                <w:b/>
                <w:bCs/>
                <w:sz w:val="20"/>
                <w:szCs w:val="20"/>
                <w:lang w:eastAsia="en-US"/>
              </w:rPr>
              <w:t>”</w:t>
            </w:r>
            <w:r w:rsidR="00F83AAD" w:rsidRPr="001D25FF">
              <w:rPr>
                <w:rFonts w:ascii="Calibri Light" w:eastAsia="Calibri" w:hAnsi="Calibri Light" w:cs="Calibri Light"/>
                <w:b/>
                <w:sz w:val="20"/>
                <w:szCs w:val="20"/>
                <w:lang w:eastAsia="en-US"/>
              </w:rPr>
              <w:t>.</w:t>
            </w:r>
            <w:r w:rsidR="00F83AAD" w:rsidRPr="001D25FF">
              <w:rPr>
                <w:rFonts w:ascii="Calibri Light" w:eastAsia="Calibri" w:hAnsi="Calibri Light" w:cs="Calibri Light"/>
                <w:sz w:val="20"/>
                <w:szCs w:val="20"/>
                <w:lang w:eastAsia="en-US"/>
              </w:rPr>
              <w:br/>
            </w:r>
            <w:r w:rsidR="00A818E5">
              <w:rPr>
                <w:rFonts w:ascii="Calibri Light" w:eastAsia="Calibri" w:hAnsi="Calibri Light" w:cs="Calibri Light"/>
                <w:sz w:val="20"/>
                <w:szCs w:val="20"/>
                <w:lang w:eastAsia="en-US"/>
              </w:rPr>
              <w:t>Si</w:t>
            </w:r>
            <w:r w:rsidRPr="001D25FF">
              <w:rPr>
                <w:rFonts w:ascii="Calibri Light" w:eastAsia="Calibri" w:hAnsi="Calibri Light" w:cs="Calibri Light"/>
                <w:sz w:val="20"/>
                <w:szCs w:val="20"/>
                <w:lang w:eastAsia="en-US"/>
              </w:rPr>
              <w:t xml:space="preserve"> articola nei seguenti </w:t>
            </w:r>
            <w:r w:rsidR="00C65FD7" w:rsidRPr="001D25FF">
              <w:rPr>
                <w:rFonts w:ascii="Calibri Light" w:eastAsia="Calibri" w:hAnsi="Calibri Light" w:cs="Calibri Light"/>
                <w:sz w:val="20"/>
                <w:szCs w:val="20"/>
                <w:lang w:eastAsia="en-US"/>
              </w:rPr>
              <w:t>2</w:t>
            </w:r>
            <w:r w:rsidRPr="001D25FF">
              <w:rPr>
                <w:rFonts w:ascii="Calibri Light" w:eastAsia="Calibri" w:hAnsi="Calibri Light" w:cs="Calibri Light"/>
                <w:sz w:val="20"/>
                <w:szCs w:val="20"/>
                <w:lang w:eastAsia="en-US"/>
              </w:rPr>
              <w:t xml:space="preserve"> Punti di Attenzione</w:t>
            </w:r>
            <w:r w:rsidR="001E2922" w:rsidRPr="001D25FF">
              <w:rPr>
                <w:rFonts w:ascii="Calibri Light" w:eastAsia="Calibri" w:hAnsi="Calibri Light" w:cs="Calibri Light"/>
                <w:sz w:val="20"/>
                <w:szCs w:val="20"/>
                <w:lang w:eastAsia="en-US"/>
              </w:rPr>
              <w:t xml:space="preserve"> con i relativi Aspetti da Considerare</w:t>
            </w:r>
            <w:r w:rsidRPr="001D25FF">
              <w:rPr>
                <w:rFonts w:ascii="Calibri Light" w:eastAsia="Calibri" w:hAnsi="Calibri Light" w:cs="Calibri Light"/>
                <w:sz w:val="20"/>
                <w:szCs w:val="20"/>
                <w:lang w:eastAsia="en-US"/>
              </w:rPr>
              <w:t>.</w:t>
            </w:r>
          </w:p>
        </w:tc>
      </w:tr>
      <w:tr w:rsidR="00CE4035" w:rsidRPr="001D25FF" w14:paraId="0394CB9A" w14:textId="77777777" w:rsidTr="00873231">
        <w:trPr>
          <w:trHeight w:val="2552"/>
        </w:trPr>
        <w:tc>
          <w:tcPr>
            <w:tcW w:w="9622" w:type="dxa"/>
            <w:tcBorders>
              <w:top w:val="nil"/>
            </w:tcBorders>
            <w:shd w:val="clear" w:color="auto" w:fill="F2F2F2" w:themeFill="background1" w:themeFillShade="F2"/>
          </w:tcPr>
          <w:tbl>
            <w:tblPr>
              <w:tblStyle w:val="Grigliatabella"/>
              <w:tblW w:w="9217"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063"/>
              <w:gridCol w:w="236"/>
              <w:gridCol w:w="1627"/>
              <w:gridCol w:w="6291"/>
            </w:tblGrid>
            <w:tr w:rsidR="00CE4035" w:rsidRPr="001D25FF" w14:paraId="24E30C23" w14:textId="77777777" w:rsidTr="00865CE8">
              <w:tc>
                <w:tcPr>
                  <w:tcW w:w="2926" w:type="dxa"/>
                  <w:gridSpan w:val="3"/>
                  <w:tcBorders>
                    <w:top w:val="single" w:sz="4" w:space="0" w:color="auto"/>
                    <w:bottom w:val="single" w:sz="4" w:space="0" w:color="auto"/>
                  </w:tcBorders>
                  <w:shd w:val="clear" w:color="auto" w:fill="FDE9D9" w:themeFill="accent6" w:themeFillTint="33"/>
                  <w:vAlign w:val="center"/>
                </w:tcPr>
                <w:p w14:paraId="10C19C25" w14:textId="77777777" w:rsidR="00CE4035" w:rsidRPr="001D25FF" w:rsidRDefault="00CE4035" w:rsidP="00CF5D06">
                  <w:pPr>
                    <w:spacing w:before="120" w:after="120"/>
                    <w:jc w:val="both"/>
                    <w:rPr>
                      <w:rFonts w:ascii="Calibri Light" w:hAnsi="Calibri Light" w:cs="Calibri Light"/>
                      <w:b/>
                      <w:sz w:val="18"/>
                      <w:szCs w:val="18"/>
                    </w:rPr>
                  </w:pPr>
                  <w:r w:rsidRPr="001D25FF">
                    <w:rPr>
                      <w:rFonts w:ascii="Calibri Light" w:hAnsi="Calibri Light" w:cs="Calibri Light"/>
                      <w:b/>
                      <w:sz w:val="18"/>
                      <w:szCs w:val="18"/>
                    </w:rPr>
                    <w:t>Punti di attenzione</w:t>
                  </w:r>
                </w:p>
              </w:tc>
              <w:tc>
                <w:tcPr>
                  <w:tcW w:w="6291" w:type="dxa"/>
                  <w:tcBorders>
                    <w:top w:val="single" w:sz="4" w:space="0" w:color="auto"/>
                    <w:bottom w:val="single" w:sz="4" w:space="0" w:color="auto"/>
                  </w:tcBorders>
                  <w:shd w:val="clear" w:color="auto" w:fill="FDE9D9" w:themeFill="accent6" w:themeFillTint="33"/>
                  <w:vAlign w:val="center"/>
                </w:tcPr>
                <w:p w14:paraId="6E8FFCD3" w14:textId="77777777" w:rsidR="00CE4035" w:rsidRPr="001D25FF" w:rsidRDefault="00CE4035" w:rsidP="00CF5D06">
                  <w:pPr>
                    <w:spacing w:before="120" w:after="120"/>
                    <w:jc w:val="both"/>
                    <w:rPr>
                      <w:rFonts w:ascii="Calibri Light" w:hAnsi="Calibri Light" w:cs="Calibri Light"/>
                      <w:b/>
                      <w:sz w:val="18"/>
                      <w:szCs w:val="18"/>
                    </w:rPr>
                  </w:pPr>
                  <w:r w:rsidRPr="001D25FF">
                    <w:rPr>
                      <w:rFonts w:ascii="Calibri Light" w:hAnsi="Calibri Light" w:cs="Calibri Light"/>
                      <w:b/>
                      <w:sz w:val="18"/>
                      <w:szCs w:val="18"/>
                    </w:rPr>
                    <w:t>Aspetti da considerare</w:t>
                  </w:r>
                </w:p>
              </w:tc>
            </w:tr>
            <w:tr w:rsidR="00CE4035" w:rsidRPr="001D25FF" w14:paraId="7B7CB47C" w14:textId="77777777" w:rsidTr="00472983">
              <w:tc>
                <w:tcPr>
                  <w:tcW w:w="1063" w:type="dxa"/>
                  <w:tcBorders>
                    <w:top w:val="single" w:sz="4" w:space="0" w:color="auto"/>
                    <w:bottom w:val="single" w:sz="4" w:space="0" w:color="auto"/>
                  </w:tcBorders>
                  <w:shd w:val="clear" w:color="auto" w:fill="EAF1DD" w:themeFill="accent3" w:themeFillTint="33"/>
                </w:tcPr>
                <w:p w14:paraId="35555A54" w14:textId="4265EF13" w:rsidR="00CE4035" w:rsidRPr="001D25FF" w:rsidRDefault="00D8590E" w:rsidP="00CF5D06">
                  <w:pPr>
                    <w:spacing w:before="120" w:after="120"/>
                    <w:jc w:val="both"/>
                    <w:rPr>
                      <w:rFonts w:ascii="Calibri Light" w:hAnsi="Calibri Light" w:cs="Calibri Light"/>
                      <w:b/>
                      <w:sz w:val="18"/>
                      <w:szCs w:val="18"/>
                    </w:rPr>
                  </w:pPr>
                  <w:r w:rsidRPr="00561331">
                    <w:rPr>
                      <w:rFonts w:ascii="Calibri Light" w:hAnsi="Calibri Light" w:cs="Calibri Light"/>
                      <w:color w:val="5A5A5A" w:themeColor="text1" w:themeTint="A5"/>
                      <w:spacing w:val="15"/>
                      <w:sz w:val="18"/>
                      <w:szCs w:val="18"/>
                    </w:rPr>
                    <w:t>D.CDS.3.1</w:t>
                  </w:r>
                </w:p>
              </w:tc>
              <w:tc>
                <w:tcPr>
                  <w:tcW w:w="236" w:type="dxa"/>
                  <w:tcBorders>
                    <w:top w:val="single" w:sz="4" w:space="0" w:color="auto"/>
                    <w:bottom w:val="single" w:sz="4" w:space="0" w:color="auto"/>
                  </w:tcBorders>
                  <w:shd w:val="clear" w:color="auto" w:fill="EAF1DD" w:themeFill="accent3" w:themeFillTint="33"/>
                </w:tcPr>
                <w:p w14:paraId="26772A86" w14:textId="77777777" w:rsidR="00CE4035" w:rsidRPr="001D25FF" w:rsidRDefault="00CE4035" w:rsidP="00CF5D06">
                  <w:pPr>
                    <w:spacing w:before="120" w:after="120"/>
                    <w:jc w:val="both"/>
                    <w:rPr>
                      <w:rFonts w:ascii="Calibri Light" w:hAnsi="Calibri Light" w:cs="Calibri Light"/>
                      <w:sz w:val="18"/>
                      <w:szCs w:val="18"/>
                    </w:rPr>
                  </w:pPr>
                </w:p>
              </w:tc>
              <w:tc>
                <w:tcPr>
                  <w:tcW w:w="1627" w:type="dxa"/>
                  <w:tcBorders>
                    <w:top w:val="single" w:sz="4" w:space="0" w:color="auto"/>
                    <w:bottom w:val="single" w:sz="4" w:space="0" w:color="auto"/>
                  </w:tcBorders>
                  <w:shd w:val="clear" w:color="auto" w:fill="EAF1DD" w:themeFill="accent3" w:themeFillTint="33"/>
                </w:tcPr>
                <w:p w14:paraId="72952713" w14:textId="285D641E" w:rsidR="00D8590E" w:rsidRPr="00561331" w:rsidRDefault="00D8590E" w:rsidP="00CF5D06">
                  <w:pPr>
                    <w:pStyle w:val="Sottotitolo"/>
                    <w:ind w:left="-100"/>
                    <w:jc w:val="both"/>
                    <w:rPr>
                      <w:rFonts w:ascii="Calibri Light" w:hAnsi="Calibri Light" w:cs="Calibri Light"/>
                      <w:sz w:val="18"/>
                      <w:szCs w:val="18"/>
                    </w:rPr>
                  </w:pPr>
                  <w:r w:rsidRPr="00561331">
                    <w:rPr>
                      <w:rFonts w:ascii="Calibri Light" w:hAnsi="Calibri Light" w:cs="Calibri Light"/>
                      <w:sz w:val="18"/>
                      <w:szCs w:val="18"/>
                    </w:rPr>
                    <w:t xml:space="preserve">Dotazione e qualificazione del personale docente e dei tutor </w:t>
                  </w:r>
                </w:p>
                <w:p w14:paraId="5A9BCB67" w14:textId="77777777" w:rsidR="00CE4035" w:rsidRPr="001D25FF" w:rsidRDefault="00CE4035" w:rsidP="00CF5D06">
                  <w:pPr>
                    <w:spacing w:before="120" w:after="120"/>
                    <w:ind w:left="-100"/>
                    <w:jc w:val="both"/>
                    <w:rPr>
                      <w:rFonts w:ascii="Calibri Light" w:hAnsi="Calibri Light" w:cs="Calibri Light"/>
                      <w:sz w:val="18"/>
                      <w:szCs w:val="18"/>
                    </w:rPr>
                  </w:pPr>
                </w:p>
              </w:tc>
              <w:tc>
                <w:tcPr>
                  <w:tcW w:w="6291" w:type="dxa"/>
                  <w:tcBorders>
                    <w:top w:val="single" w:sz="4" w:space="0" w:color="auto"/>
                    <w:bottom w:val="single" w:sz="4" w:space="0" w:color="auto"/>
                  </w:tcBorders>
                  <w:shd w:val="clear" w:color="auto" w:fill="EAF1DD" w:themeFill="accent3" w:themeFillTint="33"/>
                </w:tcPr>
                <w:p w14:paraId="1F31D505" w14:textId="70D58AD7" w:rsidR="006B7E3B" w:rsidRPr="006B7E3B" w:rsidRDefault="006B7E3B" w:rsidP="00CF5D06">
                  <w:pPr>
                    <w:pStyle w:val="Default"/>
                    <w:spacing w:after="60"/>
                    <w:ind w:right="176"/>
                    <w:jc w:val="both"/>
                    <w:rPr>
                      <w:rFonts w:ascii="Calibri Light" w:hAnsi="Calibri Light" w:cs="Calibri Light"/>
                      <w:color w:val="000000" w:themeColor="text1"/>
                      <w:sz w:val="18"/>
                      <w:szCs w:val="18"/>
                    </w:rPr>
                  </w:pPr>
                  <w:r w:rsidRPr="006B7E3B">
                    <w:rPr>
                      <w:rFonts w:ascii="Calibri Light" w:hAnsi="Calibri Light" w:cs="Calibri Light"/>
                      <w:color w:val="000000" w:themeColor="text1"/>
                      <w:sz w:val="18"/>
                      <w:szCs w:val="18"/>
                    </w:rPr>
                    <w:t>D.CDS.3.1.1</w:t>
                  </w:r>
                  <w:r>
                    <w:rPr>
                      <w:rFonts w:ascii="Calibri Light" w:hAnsi="Calibri Light" w:cs="Calibri Light"/>
                      <w:color w:val="000000" w:themeColor="text1"/>
                      <w:sz w:val="18"/>
                      <w:szCs w:val="18"/>
                    </w:rPr>
                    <w:t xml:space="preserve"> </w:t>
                  </w:r>
                  <w:r w:rsidRPr="006B7E3B">
                    <w:rPr>
                      <w:rFonts w:ascii="Calibri Light" w:hAnsi="Calibri Light" w:cs="Calibri Light"/>
                      <w:color w:val="000000" w:themeColor="text1"/>
                      <w:sz w:val="18"/>
                      <w:szCs w:val="18"/>
                    </w:rPr>
                    <w:t>I docenti e le figure specialistiche sono adeguati, per numero e qualificazione, a sostenere le esigenze didattiche (contenuti e organizzazione anche delle attività formative professionalizzanti e dei tirocini) del CdS, tenuto conto sia dei contenuti culturali e scientifici che dell’organizzazione didattica e delle modalità di erogazione.</w:t>
                  </w:r>
                </w:p>
                <w:p w14:paraId="55C5F6D5" w14:textId="3C154CCC" w:rsidR="006B7E3B" w:rsidRPr="006B7E3B" w:rsidRDefault="006B7E3B" w:rsidP="00CF5D06">
                  <w:pPr>
                    <w:pStyle w:val="Default"/>
                    <w:spacing w:after="60"/>
                    <w:ind w:right="176"/>
                    <w:jc w:val="both"/>
                    <w:rPr>
                      <w:rFonts w:ascii="Calibri Light" w:hAnsi="Calibri Light" w:cs="Calibri Light"/>
                      <w:color w:val="000000" w:themeColor="text1"/>
                      <w:sz w:val="18"/>
                      <w:szCs w:val="18"/>
                    </w:rPr>
                  </w:pPr>
                  <w:r w:rsidRPr="006B7E3B">
                    <w:rPr>
                      <w:rFonts w:ascii="Calibri Light" w:hAnsi="Calibri Light" w:cs="Calibri Light"/>
                      <w:color w:val="000000" w:themeColor="text1"/>
                      <w:sz w:val="18"/>
                      <w:szCs w:val="18"/>
                    </w:rPr>
                    <w:t>Se la numerosità è inferiore al valore di riferimento, il CdS comunica al Dipartimento/Ateneo le carenze riscontrate, sollecitando l</w:t>
                  </w:r>
                  <w:r w:rsidR="0030283C">
                    <w:rPr>
                      <w:rFonts w:ascii="Calibri Light" w:hAnsi="Calibri Light" w:cs="Calibri Light"/>
                      <w:color w:val="000000" w:themeColor="text1"/>
                      <w:sz w:val="18"/>
                      <w:szCs w:val="18"/>
                    </w:rPr>
                    <w:t>’</w:t>
                  </w:r>
                  <w:r w:rsidRPr="006B7E3B">
                    <w:rPr>
                      <w:rFonts w:ascii="Calibri Light" w:hAnsi="Calibri Light" w:cs="Calibri Light"/>
                      <w:color w:val="000000" w:themeColor="text1"/>
                      <w:sz w:val="18"/>
                      <w:szCs w:val="18"/>
                    </w:rPr>
                    <w:t>applicazione di correttivi.</w:t>
                  </w:r>
                </w:p>
                <w:p w14:paraId="269B374D" w14:textId="654A5B7B" w:rsidR="006B7E3B" w:rsidRPr="006B7E3B" w:rsidRDefault="006B7E3B" w:rsidP="00CF5D06">
                  <w:pPr>
                    <w:pStyle w:val="Default"/>
                    <w:spacing w:after="60"/>
                    <w:ind w:right="176"/>
                    <w:jc w:val="both"/>
                    <w:rPr>
                      <w:rFonts w:ascii="Calibri Light" w:hAnsi="Calibri Light" w:cs="Calibri Light"/>
                      <w:color w:val="000000" w:themeColor="text1"/>
                      <w:sz w:val="18"/>
                      <w:szCs w:val="18"/>
                    </w:rPr>
                  </w:pPr>
                  <w:r w:rsidRPr="006B7E3B">
                    <w:rPr>
                      <w:rFonts w:ascii="Calibri Light" w:hAnsi="Calibri Light" w:cs="Calibri Light"/>
                      <w:color w:val="000000" w:themeColor="text1"/>
                      <w:sz w:val="18"/>
                      <w:szCs w:val="18"/>
                    </w:rPr>
                    <w:t>D.CDS.3.1.2</w:t>
                  </w:r>
                  <w:r>
                    <w:rPr>
                      <w:rFonts w:ascii="Calibri Light" w:hAnsi="Calibri Light" w:cs="Calibri Light"/>
                      <w:color w:val="000000" w:themeColor="text1"/>
                      <w:sz w:val="18"/>
                      <w:szCs w:val="18"/>
                    </w:rPr>
                    <w:t xml:space="preserve"> </w:t>
                  </w:r>
                  <w:r w:rsidRPr="006B7E3B">
                    <w:rPr>
                      <w:rFonts w:ascii="Calibri Light" w:hAnsi="Calibri Light" w:cs="Calibri Light"/>
                      <w:color w:val="000000" w:themeColor="text1"/>
                      <w:sz w:val="18"/>
                      <w:szCs w:val="18"/>
                    </w:rPr>
                    <w:t>I tutor sono adeguati, per numero, qualificazione e formazione, tipologia di attività a sostenere le esigenze didattiche (contenuti e organizzazione) del CdS, tenuto conto dei contenuti culturali e scientifici, delle modalità di erogazione e dell’organizzazione didattica.</w:t>
                  </w:r>
                </w:p>
                <w:p w14:paraId="488DDA97" w14:textId="182FF478" w:rsidR="0043670B" w:rsidRDefault="006B7E3B" w:rsidP="00CF5D06">
                  <w:pPr>
                    <w:pStyle w:val="Default"/>
                    <w:spacing w:after="60"/>
                    <w:ind w:right="176"/>
                    <w:jc w:val="both"/>
                    <w:rPr>
                      <w:rFonts w:ascii="Calibri Light" w:hAnsi="Calibri Light" w:cs="Calibri Light"/>
                      <w:color w:val="000000" w:themeColor="text1"/>
                      <w:sz w:val="18"/>
                      <w:szCs w:val="18"/>
                    </w:rPr>
                  </w:pPr>
                  <w:r w:rsidRPr="006B7E3B">
                    <w:rPr>
                      <w:rFonts w:ascii="Calibri Light" w:hAnsi="Calibri Light" w:cs="Calibri Light"/>
                      <w:color w:val="000000" w:themeColor="text1"/>
                      <w:sz w:val="18"/>
                      <w:szCs w:val="18"/>
                    </w:rPr>
                    <w:t>Se la numerosità è inferiore al valore di riferimento, il CdS comunica al Dipartimento/Ateneo le carenze riscontrate, sollecitando l</w:t>
                  </w:r>
                  <w:r w:rsidR="0030283C">
                    <w:rPr>
                      <w:rFonts w:ascii="Calibri Light" w:hAnsi="Calibri Light" w:cs="Calibri Light"/>
                      <w:color w:val="000000" w:themeColor="text1"/>
                      <w:sz w:val="18"/>
                      <w:szCs w:val="18"/>
                    </w:rPr>
                    <w:t>’</w:t>
                  </w:r>
                  <w:r w:rsidRPr="006B7E3B">
                    <w:rPr>
                      <w:rFonts w:ascii="Calibri Light" w:hAnsi="Calibri Light" w:cs="Calibri Light"/>
                      <w:color w:val="000000" w:themeColor="text1"/>
                      <w:sz w:val="18"/>
                      <w:szCs w:val="18"/>
                    </w:rPr>
                    <w:t>applicazione di correttivi.</w:t>
                  </w:r>
                </w:p>
                <w:p w14:paraId="6C13093A" w14:textId="3D0594BF" w:rsidR="0043670B" w:rsidRDefault="0043670B" w:rsidP="00CF5D06">
                  <w:pPr>
                    <w:pStyle w:val="Default"/>
                    <w:spacing w:after="60"/>
                    <w:ind w:right="176"/>
                    <w:jc w:val="both"/>
                    <w:rPr>
                      <w:rFonts w:ascii="Calibri Light" w:hAnsi="Calibri Light" w:cs="Calibri Light"/>
                      <w:color w:val="000000" w:themeColor="text1"/>
                      <w:sz w:val="18"/>
                      <w:szCs w:val="18"/>
                    </w:rPr>
                  </w:pPr>
                  <w:r>
                    <w:rPr>
                      <w:rFonts w:ascii="Calibri Light" w:hAnsi="Calibri Light" w:cs="Calibri Light"/>
                      <w:color w:val="000000" w:themeColor="text1"/>
                      <w:sz w:val="18"/>
                      <w:szCs w:val="18"/>
                    </w:rPr>
                    <w:t xml:space="preserve">D.CDS.3.1.3 </w:t>
                  </w:r>
                  <w:r w:rsidRPr="0043670B">
                    <w:rPr>
                      <w:rFonts w:ascii="Calibri Light" w:hAnsi="Calibri Light" w:cs="Calibri Light"/>
                      <w:color w:val="000000" w:themeColor="text1"/>
                      <w:sz w:val="18"/>
                      <w:szCs w:val="18"/>
                    </w:rPr>
                    <w:t>Nell’assegnazione degli insegnamenti, viene valorizzato il legame fra le competenze scientifiche dei docenti e gli obiettivi formativi degli insegnamenti.</w:t>
                  </w:r>
                </w:p>
                <w:p w14:paraId="18CAF02B" w14:textId="1398C93C" w:rsidR="00F7751C" w:rsidRDefault="00F7751C" w:rsidP="00CF5D06">
                  <w:pPr>
                    <w:pStyle w:val="Default"/>
                    <w:spacing w:after="60"/>
                    <w:ind w:right="176"/>
                    <w:jc w:val="both"/>
                    <w:rPr>
                      <w:rFonts w:ascii="Calibri Light" w:hAnsi="Calibri Light" w:cs="Calibri Light"/>
                      <w:color w:val="000000" w:themeColor="text1"/>
                      <w:sz w:val="18"/>
                      <w:szCs w:val="18"/>
                    </w:rPr>
                  </w:pPr>
                  <w:r w:rsidRPr="00F7751C">
                    <w:rPr>
                      <w:rFonts w:ascii="Calibri Light" w:hAnsi="Calibri Light" w:cs="Calibri Light"/>
                      <w:color w:val="000000" w:themeColor="text1"/>
                      <w:sz w:val="18"/>
                      <w:szCs w:val="18"/>
                    </w:rPr>
                    <w:t>D.CDS.3.1.4</w:t>
                  </w:r>
                  <w:r>
                    <w:rPr>
                      <w:rFonts w:ascii="Calibri Light" w:hAnsi="Calibri Light" w:cs="Calibri Light"/>
                      <w:color w:val="000000" w:themeColor="text1"/>
                      <w:sz w:val="18"/>
                      <w:szCs w:val="18"/>
                    </w:rPr>
                    <w:t xml:space="preserve"> </w:t>
                  </w:r>
                  <w:r w:rsidRPr="00F7751C">
                    <w:rPr>
                      <w:rFonts w:ascii="Calibri Light" w:hAnsi="Calibri Light" w:cs="Calibri Light"/>
                      <w:color w:val="000000" w:themeColor="text1"/>
                      <w:sz w:val="18"/>
                      <w:szCs w:val="18"/>
                    </w:rPr>
                    <w:t>Per i CdS integralmente o prevalentemente a distanza sono precisati il numero, la tipologia e le competenze dei tutor e sono definite modalità di selezione coerenti con i profili indicati.</w:t>
                  </w:r>
                  <w:r w:rsidR="00596267">
                    <w:rPr>
                      <w:rFonts w:ascii="Calibri Light" w:hAnsi="Calibri Light" w:cs="Calibri Light"/>
                      <w:color w:val="000000" w:themeColor="text1"/>
                      <w:sz w:val="18"/>
                      <w:szCs w:val="18"/>
                    </w:rPr>
                    <w:t xml:space="preserve"> </w:t>
                  </w:r>
                </w:p>
                <w:p w14:paraId="3C6C4FB4" w14:textId="0A814631" w:rsidR="00F7751C" w:rsidRDefault="00F7751C" w:rsidP="00CF5D06">
                  <w:pPr>
                    <w:pStyle w:val="Default"/>
                    <w:spacing w:after="60"/>
                    <w:ind w:right="176"/>
                    <w:jc w:val="both"/>
                    <w:rPr>
                      <w:rFonts w:ascii="Calibri Light" w:hAnsi="Calibri Light" w:cs="Calibri Light"/>
                      <w:color w:val="000000" w:themeColor="text1"/>
                      <w:sz w:val="18"/>
                      <w:szCs w:val="18"/>
                    </w:rPr>
                  </w:pPr>
                  <w:r w:rsidRPr="00F7751C">
                    <w:rPr>
                      <w:rFonts w:ascii="Calibri Light" w:hAnsi="Calibri Light" w:cs="Calibri Light"/>
                      <w:color w:val="000000" w:themeColor="text1"/>
                      <w:sz w:val="18"/>
                      <w:szCs w:val="18"/>
                    </w:rPr>
                    <w:t>D.CDS.3.1.5</w:t>
                  </w:r>
                  <w:r>
                    <w:rPr>
                      <w:rFonts w:ascii="Calibri Light" w:hAnsi="Calibri Light" w:cs="Calibri Light"/>
                      <w:color w:val="000000" w:themeColor="text1"/>
                      <w:sz w:val="18"/>
                      <w:szCs w:val="18"/>
                    </w:rPr>
                    <w:t xml:space="preserve"> </w:t>
                  </w:r>
                  <w:r w:rsidRPr="00F7751C">
                    <w:rPr>
                      <w:rFonts w:ascii="Calibri Light" w:hAnsi="Calibri Light" w:cs="Calibri Light"/>
                      <w:color w:val="000000" w:themeColor="text1"/>
                      <w:sz w:val="18"/>
                      <w:szCs w:val="18"/>
                    </w:rPr>
                    <w:t xml:space="preserve">Il CdS promuove, incentiva e monitora la partecipazione di docenti e/o tutor a iniziative di formazione, crescita e aggiornamento scientifico, metodologico e delle competenze didattiche a supporto della qualità e dell’innovazione, anche tecnologica, delle attività formative svolte in presenza e a distanza, nel rispetto delle diversità disciplinari. </w:t>
                  </w:r>
                </w:p>
                <w:p w14:paraId="1C6E7B01" w14:textId="2F94778D" w:rsidR="005F532C" w:rsidRDefault="005F532C" w:rsidP="00CF5D06">
                  <w:pPr>
                    <w:pStyle w:val="Default"/>
                    <w:spacing w:after="60"/>
                    <w:ind w:right="176"/>
                    <w:jc w:val="both"/>
                    <w:rPr>
                      <w:rFonts w:ascii="Calibri Light" w:hAnsi="Calibri Light" w:cs="Calibri Light"/>
                      <w:color w:val="000000" w:themeColor="text1"/>
                      <w:sz w:val="18"/>
                      <w:szCs w:val="18"/>
                    </w:rPr>
                  </w:pPr>
                  <w:r w:rsidRPr="005F532C">
                    <w:rPr>
                      <w:rFonts w:ascii="Calibri Light" w:hAnsi="Calibri Light" w:cs="Calibri Light"/>
                      <w:color w:val="000000" w:themeColor="text1"/>
                      <w:sz w:val="18"/>
                      <w:szCs w:val="18"/>
                    </w:rPr>
                    <w:t>[Questo aspetto da considerare serve anche da riscontro per la valutazione del requisito di sede B.1.1.4].</w:t>
                  </w:r>
                </w:p>
                <w:p w14:paraId="22FC7EB1" w14:textId="77777777" w:rsidR="00CA00D0" w:rsidRPr="00CA00D0" w:rsidRDefault="00CA00D0" w:rsidP="00CF5D06">
                  <w:pPr>
                    <w:jc w:val="both"/>
                    <w:rPr>
                      <w:rFonts w:ascii="Calibri Light" w:hAnsi="Calibri Light" w:cs="Calibri Light"/>
                      <w:color w:val="000000" w:themeColor="text1"/>
                      <w:sz w:val="18"/>
                      <w:szCs w:val="18"/>
                    </w:rPr>
                  </w:pPr>
                  <w:r w:rsidRPr="00CA00D0">
                    <w:rPr>
                      <w:rFonts w:ascii="Calibri Light" w:hAnsi="Calibri Light" w:cs="Calibri Light"/>
                      <w:color w:val="000000" w:themeColor="text1"/>
                      <w:sz w:val="18"/>
                      <w:szCs w:val="18"/>
                    </w:rPr>
                    <w:t>[Tutti gli aspetti da considerare di questo punto di attenzione servono anche da riscontro per la valutazione del requisito di sede D.2].</w:t>
                  </w:r>
                </w:p>
                <w:p w14:paraId="7E7C23F7" w14:textId="0D33D6FA" w:rsidR="00CE4035" w:rsidRPr="001D25FF" w:rsidRDefault="00CE4035" w:rsidP="00CF5D06">
                  <w:pPr>
                    <w:pStyle w:val="Default"/>
                    <w:spacing w:after="60"/>
                    <w:ind w:right="176"/>
                    <w:jc w:val="both"/>
                    <w:rPr>
                      <w:rFonts w:ascii="Calibri Light" w:hAnsi="Calibri Light" w:cs="Calibri Light"/>
                      <w:sz w:val="18"/>
                      <w:szCs w:val="18"/>
                    </w:rPr>
                  </w:pPr>
                </w:p>
              </w:tc>
            </w:tr>
            <w:tr w:rsidR="00CE4035" w:rsidRPr="001D25FF" w14:paraId="16420CB0" w14:textId="77777777" w:rsidTr="00472983">
              <w:tc>
                <w:tcPr>
                  <w:tcW w:w="1063" w:type="dxa"/>
                  <w:tcBorders>
                    <w:top w:val="single" w:sz="4" w:space="0" w:color="auto"/>
                    <w:bottom w:val="single" w:sz="4" w:space="0" w:color="auto"/>
                  </w:tcBorders>
                  <w:shd w:val="clear" w:color="auto" w:fill="EAF1DD" w:themeFill="accent3" w:themeFillTint="33"/>
                </w:tcPr>
                <w:p w14:paraId="7A24FFB1" w14:textId="5E4A9542" w:rsidR="00CE4035" w:rsidRPr="001D25FF" w:rsidRDefault="001622A3" w:rsidP="00CF5D06">
                  <w:pPr>
                    <w:spacing w:before="120" w:after="120"/>
                    <w:jc w:val="both"/>
                    <w:rPr>
                      <w:rFonts w:ascii="Calibri Light" w:hAnsi="Calibri Light" w:cs="Calibri Light"/>
                      <w:b/>
                      <w:sz w:val="18"/>
                      <w:szCs w:val="18"/>
                    </w:rPr>
                  </w:pPr>
                  <w:r w:rsidRPr="001622A3">
                    <w:rPr>
                      <w:rFonts w:ascii="Calibri Light" w:eastAsiaTheme="minorEastAsia" w:hAnsi="Calibri Light" w:cs="Calibri Light"/>
                      <w:color w:val="5A5A5A" w:themeColor="text1" w:themeTint="A5"/>
                      <w:spacing w:val="15"/>
                      <w:sz w:val="18"/>
                      <w:szCs w:val="18"/>
                      <w:lang w:eastAsia="en-US"/>
                    </w:rPr>
                    <w:t>D.CDS.3.2</w:t>
                  </w:r>
                </w:p>
              </w:tc>
              <w:tc>
                <w:tcPr>
                  <w:tcW w:w="236" w:type="dxa"/>
                  <w:tcBorders>
                    <w:top w:val="single" w:sz="4" w:space="0" w:color="auto"/>
                    <w:bottom w:val="single" w:sz="4" w:space="0" w:color="auto"/>
                  </w:tcBorders>
                  <w:shd w:val="clear" w:color="auto" w:fill="EAF1DD" w:themeFill="accent3" w:themeFillTint="33"/>
                </w:tcPr>
                <w:p w14:paraId="787212DF" w14:textId="77777777" w:rsidR="00CE4035" w:rsidRPr="001D25FF" w:rsidRDefault="00CE4035" w:rsidP="00CF5D06">
                  <w:pPr>
                    <w:spacing w:before="120"/>
                    <w:jc w:val="both"/>
                    <w:rPr>
                      <w:rFonts w:ascii="Calibri Light" w:hAnsi="Calibri Light" w:cs="Calibri Light"/>
                      <w:sz w:val="18"/>
                      <w:szCs w:val="18"/>
                    </w:rPr>
                  </w:pPr>
                </w:p>
              </w:tc>
              <w:tc>
                <w:tcPr>
                  <w:tcW w:w="1627" w:type="dxa"/>
                  <w:tcBorders>
                    <w:top w:val="single" w:sz="4" w:space="0" w:color="auto"/>
                    <w:bottom w:val="single" w:sz="4" w:space="0" w:color="auto"/>
                  </w:tcBorders>
                  <w:shd w:val="clear" w:color="auto" w:fill="EAF1DD" w:themeFill="accent3" w:themeFillTint="33"/>
                </w:tcPr>
                <w:p w14:paraId="01E206E2" w14:textId="47223DF0" w:rsidR="001622A3" w:rsidRPr="00561331" w:rsidRDefault="001622A3" w:rsidP="00CF5D06">
                  <w:pPr>
                    <w:pStyle w:val="Sottotitolo"/>
                    <w:ind w:left="-100"/>
                    <w:jc w:val="both"/>
                    <w:rPr>
                      <w:rFonts w:ascii="Calibri Light" w:hAnsi="Calibri Light" w:cs="Calibri Light"/>
                      <w:sz w:val="18"/>
                      <w:szCs w:val="18"/>
                    </w:rPr>
                  </w:pPr>
                  <w:r w:rsidRPr="00561331">
                    <w:rPr>
                      <w:rFonts w:ascii="Calibri Light" w:hAnsi="Calibri Light" w:cs="Calibri Light"/>
                      <w:sz w:val="18"/>
                      <w:szCs w:val="18"/>
                    </w:rPr>
                    <w:t xml:space="preserve">Dotazione di personale, strutture e servizi di supporto alla didattica </w:t>
                  </w:r>
                </w:p>
                <w:p w14:paraId="154C5521" w14:textId="77777777" w:rsidR="00CE4035" w:rsidRPr="001D25FF" w:rsidRDefault="00CE4035" w:rsidP="00CF5D06">
                  <w:pPr>
                    <w:spacing w:before="120" w:after="120"/>
                    <w:ind w:left="-100"/>
                    <w:jc w:val="both"/>
                    <w:rPr>
                      <w:rFonts w:ascii="Calibri Light" w:hAnsi="Calibri Light" w:cs="Calibri Light"/>
                      <w:sz w:val="18"/>
                      <w:szCs w:val="18"/>
                    </w:rPr>
                  </w:pPr>
                </w:p>
              </w:tc>
              <w:tc>
                <w:tcPr>
                  <w:tcW w:w="6291" w:type="dxa"/>
                  <w:tcBorders>
                    <w:top w:val="single" w:sz="4" w:space="0" w:color="auto"/>
                    <w:bottom w:val="single" w:sz="4" w:space="0" w:color="auto"/>
                  </w:tcBorders>
                  <w:shd w:val="clear" w:color="auto" w:fill="EAF1DD" w:themeFill="accent3" w:themeFillTint="33"/>
                </w:tcPr>
                <w:p w14:paraId="68DB45E0" w14:textId="5E6BD866" w:rsidR="00EB662A" w:rsidRDefault="00EB662A" w:rsidP="00CF5D06">
                  <w:pPr>
                    <w:pStyle w:val="Default"/>
                    <w:spacing w:before="120"/>
                    <w:jc w:val="both"/>
                    <w:rPr>
                      <w:rFonts w:ascii="Calibri Light" w:hAnsi="Calibri Light" w:cs="Calibri Light"/>
                      <w:color w:val="000000" w:themeColor="text1"/>
                      <w:sz w:val="18"/>
                      <w:szCs w:val="18"/>
                    </w:rPr>
                  </w:pPr>
                  <w:r w:rsidRPr="00EB662A">
                    <w:rPr>
                      <w:rFonts w:ascii="Calibri Light" w:hAnsi="Calibri Light" w:cs="Calibri Light"/>
                      <w:color w:val="000000" w:themeColor="text1"/>
                      <w:sz w:val="18"/>
                      <w:szCs w:val="18"/>
                    </w:rPr>
                    <w:t>D.CDS.3.2.1 Sono disponibili adeguate strutture, attrezzature e risorse di sostegno alla didattica</w:t>
                  </w:r>
                  <w:r w:rsidR="005F532C">
                    <w:rPr>
                      <w:rFonts w:ascii="Calibri Light" w:hAnsi="Calibri Light" w:cs="Calibri Light"/>
                      <w:color w:val="000000" w:themeColor="text1"/>
                      <w:sz w:val="18"/>
                      <w:szCs w:val="18"/>
                    </w:rPr>
                    <w:t>.</w:t>
                  </w:r>
                </w:p>
                <w:p w14:paraId="6A59AF6C" w14:textId="13215B0D" w:rsidR="005F532C" w:rsidRPr="00EB662A" w:rsidRDefault="005F532C" w:rsidP="00CF5D06">
                  <w:pPr>
                    <w:pStyle w:val="Default"/>
                    <w:spacing w:before="120"/>
                    <w:jc w:val="both"/>
                    <w:rPr>
                      <w:rFonts w:ascii="Calibri Light" w:hAnsi="Calibri Light" w:cs="Calibri Light"/>
                      <w:color w:val="000000" w:themeColor="text1"/>
                      <w:sz w:val="18"/>
                      <w:szCs w:val="18"/>
                    </w:rPr>
                  </w:pPr>
                  <w:r w:rsidRPr="005F532C">
                    <w:rPr>
                      <w:rFonts w:ascii="Calibri Light" w:hAnsi="Calibri Light" w:cs="Calibri Light"/>
                      <w:color w:val="000000" w:themeColor="text1"/>
                      <w:sz w:val="18"/>
                      <w:szCs w:val="18"/>
                    </w:rPr>
                    <w:t>[Questo aspetto da considerare serve anche da riscontro per la valutazione dei requisiti di sede B.3.2, B.4.1 e B.4.2 e E.DIP.4 e dei Dipartimenti oggetto di visita].</w:t>
                  </w:r>
                </w:p>
                <w:p w14:paraId="3F14892D" w14:textId="419E6E62" w:rsidR="00EB662A" w:rsidRDefault="00EB662A" w:rsidP="00CF5D06">
                  <w:pPr>
                    <w:pStyle w:val="Default"/>
                    <w:spacing w:before="120"/>
                    <w:jc w:val="both"/>
                    <w:rPr>
                      <w:rFonts w:ascii="Calibri Light" w:hAnsi="Calibri Light" w:cs="Calibri Light"/>
                      <w:color w:val="000000" w:themeColor="text1"/>
                      <w:sz w:val="18"/>
                      <w:szCs w:val="18"/>
                    </w:rPr>
                  </w:pPr>
                  <w:r w:rsidRPr="00EB662A">
                    <w:rPr>
                      <w:rFonts w:ascii="Calibri Light" w:hAnsi="Calibri Light" w:cs="Calibri Light"/>
                      <w:color w:val="000000" w:themeColor="text1"/>
                      <w:sz w:val="18"/>
                      <w:szCs w:val="18"/>
                    </w:rPr>
                    <w:t xml:space="preserve">D.CDS.3.2.2 Il personale e i servizi di supporto alla didattica messi a disposizione del CdS assicurano un sostegno efficace alle attività del CdS. </w:t>
                  </w:r>
                </w:p>
                <w:p w14:paraId="75FD7985" w14:textId="18EC06EC" w:rsidR="005F532C" w:rsidRPr="00EB662A" w:rsidRDefault="005F532C" w:rsidP="00CF5D06">
                  <w:pPr>
                    <w:pStyle w:val="Default"/>
                    <w:spacing w:before="120"/>
                    <w:jc w:val="both"/>
                    <w:rPr>
                      <w:rFonts w:ascii="Calibri Light" w:hAnsi="Calibri Light" w:cs="Calibri Light"/>
                      <w:color w:val="000000" w:themeColor="text1"/>
                      <w:sz w:val="18"/>
                      <w:szCs w:val="18"/>
                    </w:rPr>
                  </w:pPr>
                  <w:r w:rsidRPr="005F532C">
                    <w:rPr>
                      <w:rFonts w:ascii="Calibri Light" w:hAnsi="Calibri Light" w:cs="Calibri Light"/>
                      <w:color w:val="000000" w:themeColor="text1"/>
                      <w:sz w:val="18"/>
                      <w:szCs w:val="18"/>
                    </w:rPr>
                    <w:t>[Questo aspetto da considerare serve anche da riscontro per la valutazione del requisito di sede B.1.3].</w:t>
                  </w:r>
                </w:p>
                <w:p w14:paraId="11DF6548" w14:textId="16E4B053" w:rsidR="00EB662A" w:rsidRDefault="00EB662A" w:rsidP="00CF5D06">
                  <w:pPr>
                    <w:pStyle w:val="Default"/>
                    <w:spacing w:before="120"/>
                    <w:jc w:val="both"/>
                    <w:rPr>
                      <w:rFonts w:ascii="Calibri Light" w:hAnsi="Calibri Light" w:cs="Calibri Light"/>
                      <w:color w:val="000000" w:themeColor="text1"/>
                      <w:sz w:val="18"/>
                      <w:szCs w:val="18"/>
                    </w:rPr>
                  </w:pPr>
                  <w:r w:rsidRPr="00EB662A">
                    <w:rPr>
                      <w:rFonts w:ascii="Calibri Light" w:hAnsi="Calibri Light" w:cs="Calibri Light"/>
                      <w:color w:val="000000" w:themeColor="text1"/>
                      <w:sz w:val="18"/>
                      <w:szCs w:val="18"/>
                    </w:rPr>
                    <w:t>D.CDS.3.2.3 È disponibile una programmazione del lavoro svolto dal personale tecnico-amministrativo a supporto delle attività formative del CdS, corredata da responsabilità e obiettivi</w:t>
                  </w:r>
                  <w:r w:rsidR="00C33048">
                    <w:rPr>
                      <w:rFonts w:ascii="Calibri Light" w:hAnsi="Calibri Light" w:cs="Calibri Light"/>
                      <w:color w:val="000000" w:themeColor="text1"/>
                      <w:sz w:val="18"/>
                      <w:szCs w:val="18"/>
                    </w:rPr>
                    <w:t>.</w:t>
                  </w:r>
                </w:p>
                <w:p w14:paraId="5E4D2A1B" w14:textId="2736903B" w:rsidR="005F532C" w:rsidRPr="00EB662A" w:rsidRDefault="005F532C" w:rsidP="00CF5D06">
                  <w:pPr>
                    <w:pStyle w:val="Default"/>
                    <w:spacing w:before="120"/>
                    <w:jc w:val="both"/>
                    <w:rPr>
                      <w:rFonts w:ascii="Calibri Light" w:hAnsi="Calibri Light" w:cs="Calibri Light"/>
                      <w:color w:val="000000" w:themeColor="text1"/>
                      <w:sz w:val="18"/>
                      <w:szCs w:val="18"/>
                    </w:rPr>
                  </w:pPr>
                  <w:r w:rsidRPr="005F532C">
                    <w:rPr>
                      <w:rFonts w:ascii="Calibri Light" w:hAnsi="Calibri Light" w:cs="Calibri Light"/>
                      <w:color w:val="000000" w:themeColor="text1"/>
                      <w:sz w:val="18"/>
                      <w:szCs w:val="18"/>
                    </w:rPr>
                    <w:t>[Questo aspetto da considerare serve anche da riscontro per la valutazione del requisito di sede B.1.3].</w:t>
                  </w:r>
                </w:p>
                <w:p w14:paraId="1A995569" w14:textId="77777777" w:rsidR="00873231" w:rsidRDefault="00EB662A" w:rsidP="00CF5D06">
                  <w:pPr>
                    <w:pStyle w:val="Default"/>
                    <w:spacing w:after="60"/>
                    <w:jc w:val="both"/>
                    <w:rPr>
                      <w:rFonts w:ascii="Calibri Light" w:hAnsi="Calibri Light" w:cs="Calibri Light"/>
                      <w:color w:val="000000" w:themeColor="text1"/>
                      <w:sz w:val="18"/>
                      <w:szCs w:val="18"/>
                    </w:rPr>
                  </w:pPr>
                  <w:r w:rsidRPr="00EB662A">
                    <w:rPr>
                      <w:rFonts w:ascii="Calibri Light" w:hAnsi="Calibri Light" w:cs="Calibri Light"/>
                      <w:color w:val="000000" w:themeColor="text1"/>
                      <w:sz w:val="18"/>
                      <w:szCs w:val="18"/>
                    </w:rPr>
                    <w:t>D.CDS.3.2.4 Il CdS promuove, sostiene e monitora la partecipazione del personale tecnico-amministrativo di supporto al CdS alle attività di formazione e aggiornamento organizzate dall’Ateneo</w:t>
                  </w:r>
                  <w:r w:rsidR="00D261B0">
                    <w:rPr>
                      <w:rFonts w:ascii="Calibri Light" w:hAnsi="Calibri Light" w:cs="Calibri Light"/>
                      <w:color w:val="000000" w:themeColor="text1"/>
                      <w:sz w:val="18"/>
                      <w:szCs w:val="18"/>
                    </w:rPr>
                    <w:t>.</w:t>
                  </w:r>
                </w:p>
                <w:p w14:paraId="2DE6D7A2" w14:textId="45A2D66F" w:rsidR="00873231" w:rsidRDefault="00873231" w:rsidP="00CF5D06">
                  <w:pPr>
                    <w:pStyle w:val="Default"/>
                    <w:spacing w:after="60"/>
                    <w:jc w:val="both"/>
                    <w:rPr>
                      <w:rFonts w:ascii="Calibri Light" w:hAnsi="Calibri Light" w:cs="Calibri Light"/>
                      <w:color w:val="000000" w:themeColor="text1"/>
                      <w:sz w:val="18"/>
                      <w:szCs w:val="18"/>
                    </w:rPr>
                  </w:pPr>
                  <w:r w:rsidRPr="00873231">
                    <w:rPr>
                      <w:rFonts w:ascii="Calibri Light" w:hAnsi="Calibri Light" w:cs="Calibri Light"/>
                      <w:color w:val="000000" w:themeColor="text1"/>
                      <w:sz w:val="18"/>
                      <w:szCs w:val="18"/>
                    </w:rPr>
                    <w:t>[Questo aspetto da considerare serve anche da riscontro per la valutazione del requisito di sede B.1.2.3].</w:t>
                  </w:r>
                </w:p>
                <w:p w14:paraId="561646B7" w14:textId="77777777" w:rsidR="00CE4035" w:rsidRDefault="00EB662A" w:rsidP="00CF5D06">
                  <w:pPr>
                    <w:pStyle w:val="Default"/>
                    <w:spacing w:after="60"/>
                    <w:jc w:val="both"/>
                    <w:rPr>
                      <w:rFonts w:ascii="Calibri Light" w:hAnsi="Calibri Light" w:cs="Calibri Light"/>
                      <w:color w:val="000000" w:themeColor="text1"/>
                      <w:sz w:val="18"/>
                      <w:szCs w:val="18"/>
                    </w:rPr>
                  </w:pPr>
                  <w:r w:rsidRPr="00EB662A">
                    <w:rPr>
                      <w:rFonts w:ascii="Calibri Light" w:hAnsi="Calibri Light" w:cs="Calibri Light"/>
                      <w:color w:val="000000" w:themeColor="text1"/>
                      <w:sz w:val="18"/>
                      <w:szCs w:val="18"/>
                    </w:rPr>
                    <w:t>D.CDS.3.2.5 I servizi per la didattica messi a disposizione del CdS risultano facilmente fruibili dai docenti e dagli studenti e ne viene verificata l’efficacia da parte dell’Ateneo.</w:t>
                  </w:r>
                </w:p>
                <w:p w14:paraId="16996846" w14:textId="4437CAF9" w:rsidR="00873231" w:rsidRPr="001D25FF" w:rsidRDefault="00873231" w:rsidP="00CF5D06">
                  <w:pPr>
                    <w:pStyle w:val="Default"/>
                    <w:spacing w:after="60"/>
                    <w:jc w:val="both"/>
                    <w:rPr>
                      <w:rFonts w:ascii="Calibri Light" w:hAnsi="Calibri Light" w:cs="Calibri Light"/>
                      <w:sz w:val="18"/>
                      <w:szCs w:val="18"/>
                    </w:rPr>
                  </w:pPr>
                  <w:r w:rsidRPr="00873231">
                    <w:rPr>
                      <w:rFonts w:ascii="Calibri Light" w:hAnsi="Calibri Light" w:cs="Calibri Light"/>
                      <w:sz w:val="18"/>
                      <w:szCs w:val="18"/>
                    </w:rPr>
                    <w:t>[Questo aspetto da considerare serve anche da riscontro per la valutazione del requisito di sede B.1.3.2].</w:t>
                  </w:r>
                </w:p>
              </w:tc>
            </w:tr>
            <w:tr w:rsidR="00CE4035" w:rsidRPr="001D25FF" w14:paraId="0096EF42" w14:textId="77777777" w:rsidTr="00472983">
              <w:tc>
                <w:tcPr>
                  <w:tcW w:w="1063" w:type="dxa"/>
                  <w:tcBorders>
                    <w:top w:val="single" w:sz="4" w:space="0" w:color="auto"/>
                  </w:tcBorders>
                </w:tcPr>
                <w:p w14:paraId="2708233D" w14:textId="77777777" w:rsidR="00CE4035" w:rsidRPr="001D25FF" w:rsidRDefault="00CE4035" w:rsidP="00CF5D06">
                  <w:pPr>
                    <w:jc w:val="both"/>
                    <w:rPr>
                      <w:rFonts w:ascii="Calibri Light" w:hAnsi="Calibri Light" w:cs="Calibri Light"/>
                      <w:sz w:val="18"/>
                      <w:szCs w:val="18"/>
                    </w:rPr>
                  </w:pPr>
                </w:p>
              </w:tc>
              <w:tc>
                <w:tcPr>
                  <w:tcW w:w="236" w:type="dxa"/>
                  <w:tcBorders>
                    <w:top w:val="single" w:sz="4" w:space="0" w:color="auto"/>
                  </w:tcBorders>
                </w:tcPr>
                <w:p w14:paraId="7E3C9587" w14:textId="77777777" w:rsidR="00CE4035" w:rsidRPr="001D25FF" w:rsidRDefault="00CE4035" w:rsidP="00CF5D06">
                  <w:pPr>
                    <w:jc w:val="both"/>
                    <w:rPr>
                      <w:rFonts w:ascii="Calibri Light" w:hAnsi="Calibri Light" w:cs="Calibri Light"/>
                      <w:sz w:val="18"/>
                      <w:szCs w:val="18"/>
                    </w:rPr>
                  </w:pPr>
                </w:p>
              </w:tc>
              <w:tc>
                <w:tcPr>
                  <w:tcW w:w="1627" w:type="dxa"/>
                  <w:tcBorders>
                    <w:top w:val="single" w:sz="4" w:space="0" w:color="auto"/>
                  </w:tcBorders>
                </w:tcPr>
                <w:p w14:paraId="754148FC" w14:textId="77777777" w:rsidR="00CE4035" w:rsidRPr="001D25FF" w:rsidRDefault="00CE4035" w:rsidP="00CF5D06">
                  <w:pPr>
                    <w:jc w:val="both"/>
                    <w:rPr>
                      <w:rFonts w:ascii="Calibri Light" w:hAnsi="Calibri Light" w:cs="Calibri Light"/>
                      <w:sz w:val="18"/>
                      <w:szCs w:val="18"/>
                    </w:rPr>
                  </w:pPr>
                </w:p>
              </w:tc>
              <w:tc>
                <w:tcPr>
                  <w:tcW w:w="6291" w:type="dxa"/>
                  <w:tcBorders>
                    <w:top w:val="single" w:sz="4" w:space="0" w:color="auto"/>
                  </w:tcBorders>
                </w:tcPr>
                <w:p w14:paraId="6499EFF1" w14:textId="77777777" w:rsidR="00CE4035" w:rsidRPr="001D25FF" w:rsidRDefault="00CE4035" w:rsidP="00CF5D06">
                  <w:pPr>
                    <w:jc w:val="both"/>
                    <w:rPr>
                      <w:rFonts w:ascii="Calibri Light" w:hAnsi="Calibri Light" w:cs="Calibri Light"/>
                      <w:sz w:val="18"/>
                      <w:szCs w:val="18"/>
                    </w:rPr>
                  </w:pPr>
                </w:p>
              </w:tc>
            </w:tr>
          </w:tbl>
          <w:p w14:paraId="3965705F" w14:textId="77777777" w:rsidR="00CE4035" w:rsidRPr="001D25FF" w:rsidRDefault="00CE4035" w:rsidP="00CF5D06">
            <w:pPr>
              <w:spacing w:after="160" w:line="259" w:lineRule="auto"/>
              <w:jc w:val="both"/>
              <w:rPr>
                <w:rFonts w:ascii="Calibri Light" w:eastAsia="Calibri" w:hAnsi="Calibri Light" w:cs="Calibri Light"/>
                <w:sz w:val="18"/>
                <w:szCs w:val="18"/>
                <w:lang w:eastAsia="en-US"/>
              </w:rPr>
            </w:pPr>
          </w:p>
        </w:tc>
      </w:tr>
    </w:tbl>
    <w:p w14:paraId="7E537EC6" w14:textId="1660AD4A" w:rsidR="00215DDD" w:rsidRPr="00097F48" w:rsidRDefault="0091618C" w:rsidP="00CF5D06">
      <w:pPr>
        <w:tabs>
          <w:tab w:val="left" w:pos="1134"/>
        </w:tabs>
        <w:spacing w:before="360" w:after="120" w:line="259" w:lineRule="auto"/>
        <w:jc w:val="both"/>
        <w:rPr>
          <w:rFonts w:ascii="Calibri Light" w:eastAsiaTheme="minorEastAsia" w:hAnsi="Calibri Light" w:cs="Calibri Light"/>
          <w:b/>
          <w:bCs/>
          <w:color w:val="000000"/>
          <w:sz w:val="20"/>
          <w:szCs w:val="20"/>
        </w:rPr>
      </w:pPr>
      <w:r w:rsidRPr="00097F48">
        <w:rPr>
          <w:rFonts w:ascii="Calibri Light" w:eastAsiaTheme="minorEastAsia" w:hAnsi="Calibri Light" w:cs="Calibri Light"/>
          <w:b/>
          <w:bCs/>
          <w:color w:val="000000" w:themeColor="text1"/>
          <w:sz w:val="20"/>
          <w:szCs w:val="20"/>
        </w:rPr>
        <w:t>D.CDS.</w:t>
      </w:r>
      <w:proofErr w:type="gramStart"/>
      <w:r w:rsidRPr="00097F48">
        <w:rPr>
          <w:rFonts w:ascii="Calibri Light" w:eastAsiaTheme="minorEastAsia" w:hAnsi="Calibri Light" w:cs="Calibri Light"/>
          <w:b/>
          <w:bCs/>
          <w:color w:val="000000" w:themeColor="text1"/>
          <w:sz w:val="20"/>
          <w:szCs w:val="20"/>
        </w:rPr>
        <w:t>3</w:t>
      </w:r>
      <w:r w:rsidR="17BD8C27" w:rsidRPr="18E85740">
        <w:rPr>
          <w:rFonts w:ascii="Calibri Light" w:eastAsiaTheme="minorEastAsia" w:hAnsi="Calibri Light" w:cs="Calibri Light"/>
          <w:b/>
          <w:bCs/>
          <w:color w:val="000000" w:themeColor="text1"/>
          <w:sz w:val="20"/>
          <w:szCs w:val="20"/>
        </w:rPr>
        <w:t>.</w:t>
      </w:r>
      <w:r w:rsidR="00F159B0" w:rsidRPr="18E85740">
        <w:rPr>
          <w:rFonts w:ascii="Calibri Light" w:eastAsiaTheme="minorEastAsia" w:hAnsi="Calibri Light" w:cs="Calibri Light"/>
          <w:b/>
          <w:bCs/>
          <w:color w:val="000000" w:themeColor="text1"/>
          <w:sz w:val="20"/>
          <w:szCs w:val="20"/>
        </w:rPr>
        <w:t>a</w:t>
      </w:r>
      <w:proofErr w:type="gramEnd"/>
      <w:r w:rsidR="001533DC">
        <w:rPr>
          <w:rFonts w:ascii="Calibri Light" w:eastAsiaTheme="minorEastAsia" w:hAnsi="Calibri Light" w:cs="Calibri Light"/>
          <w:b/>
          <w:bCs/>
          <w:color w:val="000000" w:themeColor="text1"/>
          <w:sz w:val="20"/>
          <w:szCs w:val="20"/>
        </w:rPr>
        <w:tab/>
      </w:r>
      <w:r w:rsidR="005D74E4" w:rsidRPr="18E85740">
        <w:rPr>
          <w:rFonts w:ascii="Calibri Light" w:eastAsiaTheme="minorEastAsia" w:hAnsi="Calibri Light" w:cs="Calibri Light"/>
          <w:b/>
          <w:bCs/>
          <w:color w:val="000000" w:themeColor="text1"/>
          <w:sz w:val="20"/>
          <w:szCs w:val="20"/>
        </w:rPr>
        <w:t>SINTESI DEI PRINCIPALI MUTAMENTI RILEVATI DALL</w:t>
      </w:r>
      <w:r w:rsidR="0030283C">
        <w:rPr>
          <w:rFonts w:ascii="Calibri Light" w:eastAsiaTheme="minorEastAsia" w:hAnsi="Calibri Light" w:cs="Calibri Light"/>
          <w:b/>
          <w:bCs/>
          <w:color w:val="000000" w:themeColor="text1"/>
          <w:sz w:val="20"/>
          <w:szCs w:val="20"/>
        </w:rPr>
        <w:t>’</w:t>
      </w:r>
      <w:r w:rsidR="005D74E4" w:rsidRPr="18E85740">
        <w:rPr>
          <w:rFonts w:ascii="Calibri Light" w:eastAsiaTheme="minorEastAsia" w:hAnsi="Calibri Light" w:cs="Calibri Light"/>
          <w:b/>
          <w:bCs/>
          <w:color w:val="000000" w:themeColor="text1"/>
          <w:sz w:val="20"/>
          <w:szCs w:val="20"/>
        </w:rPr>
        <w:t>ULTIMO RIESAME (</w:t>
      </w:r>
      <w:r w:rsidR="009E3E56">
        <w:rPr>
          <w:rFonts w:ascii="Calibri Light" w:eastAsiaTheme="minorEastAsia" w:hAnsi="Calibri Light" w:cs="Calibri Light"/>
          <w:b/>
          <w:bCs/>
          <w:color w:val="000000" w:themeColor="text1"/>
          <w:sz w:val="20"/>
          <w:szCs w:val="20"/>
        </w:rPr>
        <w:t>con riferimento al Sotto</w:t>
      </w:r>
      <w:r w:rsidR="002E48F6">
        <w:rPr>
          <w:rFonts w:ascii="Calibri Light" w:eastAsiaTheme="minorEastAsia" w:hAnsi="Calibri Light" w:cs="Calibri Light"/>
          <w:b/>
          <w:bCs/>
          <w:color w:val="000000" w:themeColor="text1"/>
          <w:sz w:val="20"/>
          <w:szCs w:val="20"/>
        </w:rPr>
        <w:t>-a</w:t>
      </w:r>
      <w:r w:rsidR="009E3E56">
        <w:rPr>
          <w:rFonts w:ascii="Calibri Light" w:eastAsiaTheme="minorEastAsia" w:hAnsi="Calibri Light" w:cs="Calibri Light"/>
          <w:b/>
          <w:bCs/>
          <w:color w:val="000000" w:themeColor="text1"/>
          <w:sz w:val="20"/>
          <w:szCs w:val="20"/>
        </w:rPr>
        <w:t>mbito</w:t>
      </w:r>
      <w:r w:rsidR="005D74E4" w:rsidRPr="18E85740">
        <w:rPr>
          <w:rFonts w:ascii="Calibri Light" w:eastAsiaTheme="minorEastAsia" w:hAnsi="Calibri Light" w:cs="Calibri Light"/>
          <w:b/>
          <w:bCs/>
          <w:color w:val="000000" w:themeColor="text1"/>
          <w:sz w:val="20"/>
          <w:szCs w:val="20"/>
        </w:rPr>
        <w:t>)</w:t>
      </w:r>
    </w:p>
    <w:p w14:paraId="3CEAAD82" w14:textId="12D02D7A" w:rsidR="00F159B0" w:rsidRDefault="00F159B0" w:rsidP="001F35A3">
      <w:pPr>
        <w:spacing w:before="120"/>
        <w:jc w:val="both"/>
        <w:rPr>
          <w:rFonts w:ascii="Calibri Light" w:eastAsiaTheme="minorHAnsi" w:hAnsi="Calibri Light" w:cs="Calibri Light"/>
          <w:i/>
          <w:color w:val="000000"/>
          <w:sz w:val="20"/>
          <w:szCs w:val="20"/>
        </w:rPr>
      </w:pPr>
      <w:r w:rsidRPr="000B2D9E">
        <w:rPr>
          <w:rFonts w:ascii="Calibri Light" w:eastAsiaTheme="minorHAnsi" w:hAnsi="Calibri Light" w:cs="Calibri Light"/>
          <w:i/>
          <w:color w:val="000000"/>
          <w:sz w:val="20"/>
          <w:szCs w:val="20"/>
          <w:u w:val="single"/>
        </w:rPr>
        <w:t>Descrivere i principali mutamenti</w:t>
      </w:r>
      <w:r w:rsidRPr="001D25FF">
        <w:rPr>
          <w:rFonts w:ascii="Calibri Light" w:eastAsiaTheme="minorHAnsi" w:hAnsi="Calibri Light" w:cs="Calibri Light"/>
          <w:i/>
          <w:color w:val="000000"/>
          <w:sz w:val="20"/>
          <w:szCs w:val="20"/>
        </w:rPr>
        <w:t xml:space="preserve"> intercorsi dal Riesame ciclico precedente, anche in relazione alle azioni di miglioramento messe in atto nel CdS.</w:t>
      </w:r>
    </w:p>
    <w:p w14:paraId="462B4F3B" w14:textId="77777777" w:rsidR="001F35A3" w:rsidRPr="001F35A3" w:rsidRDefault="001F35A3" w:rsidP="001F35A3">
      <w:pPr>
        <w:pBdr>
          <w:right w:val="single" w:sz="4" w:space="4" w:color="auto"/>
        </w:pBdr>
        <w:jc w:val="both"/>
        <w:rPr>
          <w:rFonts w:ascii="Verdana" w:eastAsia="Calibri" w:hAnsi="Verdana" w:cs="Calibri"/>
          <w:color w:val="FF0000"/>
          <w:sz w:val="18"/>
          <w:szCs w:val="18"/>
        </w:rPr>
      </w:pPr>
    </w:p>
    <w:p w14:paraId="068B73A3" w14:textId="77777777" w:rsidR="001F35A3" w:rsidRPr="000B2D9E" w:rsidRDefault="001F35A3" w:rsidP="001F35A3">
      <w:pPr>
        <w:widowControl w:val="0"/>
        <w:pBdr>
          <w:right w:val="single" w:sz="4" w:space="4" w:color="auto"/>
        </w:pBd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b/>
          <w:bCs/>
          <w:color w:val="FF0000"/>
          <w:sz w:val="18"/>
          <w:szCs w:val="18"/>
        </w:rPr>
        <w:t>Nel caso in cui esista un RRC precedente</w:t>
      </w:r>
      <w:r w:rsidRPr="000B2D9E">
        <w:rPr>
          <w:rFonts w:asciiTheme="minorHAnsi" w:eastAsia="Calibri" w:hAnsiTheme="minorHAnsi" w:cstheme="minorHAnsi"/>
          <w:color w:val="FF0000"/>
          <w:sz w:val="18"/>
          <w:szCs w:val="18"/>
        </w:rPr>
        <w:t xml:space="preserve"> </w:t>
      </w:r>
    </w:p>
    <w:p w14:paraId="2EDFE897" w14:textId="77777777" w:rsidR="001F35A3" w:rsidRPr="000B2D9E" w:rsidRDefault="001F35A3" w:rsidP="001F35A3">
      <w:pPr>
        <w:widowControl w:val="0"/>
        <w:pBdr>
          <w:right w:val="single" w:sz="4" w:space="4" w:color="auto"/>
        </w:pBd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Fare riferimento a quanto esposto dal CdS nella sez. “Analisi della situazione sulla base dei dati” del precedente Riesame ciclico (cfr. tabella di raccordo dei Punti di Attenzione AVA2-AVA3) e a quanto annualmente riportato nelle Schede di Monitoraggio Annuale:</w:t>
      </w:r>
    </w:p>
    <w:p w14:paraId="5EEAC16B" w14:textId="77777777" w:rsidR="001F35A3" w:rsidRPr="000B2D9E" w:rsidRDefault="001F35A3" w:rsidP="001F35A3">
      <w:pPr>
        <w:pStyle w:val="Paragrafoelenco"/>
        <w:widowControl w:val="0"/>
        <w:numPr>
          <w:ilvl w:val="1"/>
          <w:numId w:val="33"/>
        </w:numPr>
        <w:pBdr>
          <w:right w:val="single" w:sz="4" w:space="4" w:color="auto"/>
        </w:pBdr>
        <w:tabs>
          <w:tab w:val="clear" w:pos="1440"/>
        </w:tabs>
        <w:spacing w:line="192" w:lineRule="auto"/>
        <w:ind w:left="606"/>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riassumere i principali mutamenti o le criticità emerse negli anni rispetto ai Punti di Attenzione del Sotto-ambito in esame;</w:t>
      </w:r>
    </w:p>
    <w:p w14:paraId="6F0B1A88" w14:textId="77777777" w:rsidR="001F35A3" w:rsidRPr="000B2D9E" w:rsidRDefault="001F35A3" w:rsidP="001F35A3">
      <w:pPr>
        <w:pStyle w:val="Paragrafoelenco"/>
        <w:widowControl w:val="0"/>
        <w:numPr>
          <w:ilvl w:val="1"/>
          <w:numId w:val="33"/>
        </w:numPr>
        <w:pBdr>
          <w:right w:val="single" w:sz="4" w:space="4" w:color="auto"/>
        </w:pBdr>
        <w:tabs>
          <w:tab w:val="clear" w:pos="1440"/>
        </w:tabs>
        <w:spacing w:line="192" w:lineRule="auto"/>
        <w:ind w:left="606"/>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riassumere l’esito delle azioni di miglioramento formalmente programmate nel precedente Riesame ciclico e/o nelle SMA e/o in altri documenti di AQ del CdS.</w:t>
      </w:r>
    </w:p>
    <w:p w14:paraId="1805CC7E" w14:textId="77777777" w:rsidR="001F35A3" w:rsidRPr="000B2D9E" w:rsidRDefault="001F35A3" w:rsidP="001F35A3">
      <w:pPr>
        <w:widowControl w:val="0"/>
        <w:pBdr>
          <w:right w:val="single" w:sz="4" w:space="4" w:color="auto"/>
        </w:pBdr>
        <w:spacing w:line="192" w:lineRule="auto"/>
        <w:ind w:left="246"/>
        <w:jc w:val="both"/>
        <w:rPr>
          <w:rFonts w:asciiTheme="minorHAnsi" w:eastAsia="Calibri" w:hAnsiTheme="minorHAnsi" w:cstheme="minorHAnsi"/>
          <w:color w:val="FF0000"/>
          <w:sz w:val="18"/>
          <w:szCs w:val="18"/>
        </w:rPr>
      </w:pPr>
    </w:p>
    <w:p w14:paraId="3182C5A2" w14:textId="77777777" w:rsidR="001F35A3" w:rsidRPr="000B2D9E" w:rsidRDefault="001F35A3" w:rsidP="001F35A3">
      <w:pPr>
        <w:widowControl w:val="0"/>
        <w:pBdr>
          <w:right w:val="single" w:sz="4" w:space="4" w:color="auto"/>
        </w:pBdr>
        <w:spacing w:line="192" w:lineRule="auto"/>
        <w:jc w:val="both"/>
        <w:rPr>
          <w:rFonts w:asciiTheme="minorHAnsi" w:eastAsia="Calibri" w:hAnsiTheme="minorHAnsi" w:cstheme="minorHAnsi"/>
          <w:b/>
          <w:bCs/>
          <w:color w:val="FF0000"/>
          <w:sz w:val="18"/>
          <w:szCs w:val="18"/>
        </w:rPr>
      </w:pPr>
      <w:r w:rsidRPr="000B2D9E">
        <w:rPr>
          <w:rFonts w:asciiTheme="minorHAnsi" w:eastAsia="Calibri" w:hAnsiTheme="minorHAnsi" w:cstheme="minorHAnsi"/>
          <w:b/>
          <w:bCs/>
          <w:color w:val="FF0000"/>
          <w:sz w:val="18"/>
          <w:szCs w:val="18"/>
        </w:rPr>
        <w:t>Nel caso in cui non esista un precedente riesame ciclico</w:t>
      </w:r>
    </w:p>
    <w:p w14:paraId="00E492C0" w14:textId="77777777" w:rsidR="001F35A3" w:rsidRPr="000B2D9E" w:rsidRDefault="001F35A3" w:rsidP="001F35A3">
      <w:pPr>
        <w:widowControl w:val="0"/>
        <w:pBdr>
          <w:right w:val="single" w:sz="4" w:space="4" w:color="auto"/>
        </w:pBd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b/>
          <w:bCs/>
          <w:color w:val="FF0000"/>
          <w:sz w:val="18"/>
          <w:szCs w:val="18"/>
        </w:rPr>
        <w:t>F</w:t>
      </w:r>
      <w:r w:rsidRPr="000B2D9E">
        <w:rPr>
          <w:rFonts w:asciiTheme="minorHAnsi" w:eastAsia="Calibri" w:hAnsiTheme="minorHAnsi" w:cstheme="minorHAnsi"/>
          <w:color w:val="FF0000"/>
          <w:sz w:val="18"/>
          <w:szCs w:val="18"/>
        </w:rPr>
        <w:t>are riferimento ai cambiamenti intercorsi dall’ultima modifica sostanziale dell’ordinamento del CdS o dalla sua istituzione. Laddove opportuno, fare riferimento anche alle analisi svolte nelle Relazioni delle CPDS.</w:t>
      </w:r>
    </w:p>
    <w:p w14:paraId="5BDE7A62" w14:textId="77777777" w:rsidR="001F35A3" w:rsidRPr="000B2D9E" w:rsidRDefault="001F35A3" w:rsidP="001F35A3">
      <w:pPr>
        <w:widowControl w:val="0"/>
        <w:spacing w:line="192" w:lineRule="auto"/>
        <w:jc w:val="both"/>
        <w:rPr>
          <w:rFonts w:asciiTheme="minorHAnsi" w:eastAsia="Calibri" w:hAnsiTheme="minorHAnsi" w:cstheme="minorHAnsi"/>
          <w:color w:val="FF0000"/>
          <w:sz w:val="18"/>
          <w:szCs w:val="18"/>
        </w:rPr>
      </w:pPr>
    </w:p>
    <w:p w14:paraId="0109E902" w14:textId="77777777" w:rsidR="001F35A3" w:rsidRPr="000B2D9E" w:rsidRDefault="001F35A3" w:rsidP="001F35A3">
      <w:pPr>
        <w:widowControl w:val="0"/>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Nel riquadro sottostante è riportata una possibile traccia di riflessione relativa ai Punti di Attenzione per questo Sotto-ambito.</w:t>
      </w:r>
    </w:p>
    <w:p w14:paraId="305DB0AB" w14:textId="77777777" w:rsidR="001F35A3" w:rsidRPr="000B2D9E" w:rsidRDefault="001F35A3" w:rsidP="001F35A3">
      <w:pPr>
        <w:jc w:val="both"/>
        <w:rPr>
          <w:rFonts w:asciiTheme="minorHAnsi" w:hAnsiTheme="minorHAnsi" w:cstheme="minorHAnsi"/>
          <w:b/>
          <w:color w:val="FF0000"/>
          <w:sz w:val="18"/>
          <w:szCs w:val="18"/>
          <w:shd w:val="clear" w:color="auto" w:fill="D9D9D9" w:themeFill="background1" w:themeFillShade="D9"/>
        </w:rPr>
      </w:pPr>
      <w:r w:rsidRPr="000B2D9E">
        <w:rPr>
          <w:rFonts w:asciiTheme="minorHAnsi" w:hAnsiTheme="minorHAnsi" w:cstheme="minorHAnsi"/>
          <w:b/>
          <w:color w:val="FF0000"/>
          <w:sz w:val="18"/>
          <w:szCs w:val="18"/>
          <w:shd w:val="clear" w:color="auto" w:fill="D9D9D9" w:themeFill="background1" w:themeFillShade="D9"/>
        </w:rPr>
        <w:t>Principali mutamenti</w:t>
      </w:r>
    </w:p>
    <w:p w14:paraId="154F6BB0" w14:textId="77777777" w:rsidR="001F35A3" w:rsidRPr="000B2D9E" w:rsidRDefault="001F35A3" w:rsidP="001F35A3">
      <w:pPr>
        <w:widowControl w:val="0"/>
        <w:spacing w:line="192" w:lineRule="auto"/>
        <w:jc w:val="both"/>
        <w:rPr>
          <w:rFonts w:asciiTheme="minorHAnsi" w:hAnsiTheme="minorHAnsi" w:cstheme="minorHAnsi"/>
          <w:b/>
          <w:bCs/>
          <w:i/>
          <w:color w:val="FF0000"/>
          <w:sz w:val="20"/>
          <w:szCs w:val="20"/>
        </w:rPr>
      </w:pPr>
      <w:r w:rsidRPr="000B2D9E">
        <w:rPr>
          <w:rFonts w:asciiTheme="minorHAnsi" w:hAnsiTheme="minorHAnsi" w:cstheme="minorHAnsi"/>
          <w:b/>
          <w:bCs/>
          <w:i/>
          <w:color w:val="FF0000"/>
          <w:sz w:val="20"/>
          <w:szCs w:val="20"/>
        </w:rPr>
        <w:t xml:space="preserve">Traccia </w:t>
      </w:r>
      <w:r w:rsidRPr="000B2D9E">
        <w:rPr>
          <w:rFonts w:asciiTheme="minorHAnsi" w:hAnsiTheme="minorHAnsi" w:cstheme="minorHAnsi"/>
          <w:i/>
          <w:color w:val="FF0000"/>
          <w:sz w:val="18"/>
          <w:szCs w:val="18"/>
        </w:rPr>
        <w:t>Soffermarsi sui temi che si ritengono pertinenti per circostanziare la valutazione di efficacia delle azioni di miglioramento precedentemente programmate e l’analisi della situazione attuale.</w:t>
      </w:r>
      <w:r w:rsidRPr="000B2D9E">
        <w:rPr>
          <w:rFonts w:asciiTheme="minorHAnsi" w:hAnsiTheme="minorHAnsi" w:cstheme="minorHAnsi"/>
          <w:i/>
          <w:color w:val="FF0000"/>
          <w:sz w:val="20"/>
          <w:szCs w:val="20"/>
        </w:rPr>
        <w:t xml:space="preserve"> </w:t>
      </w:r>
    </w:p>
    <w:p w14:paraId="22E2F111" w14:textId="77777777" w:rsidR="001F35A3" w:rsidRPr="000B2D9E" w:rsidRDefault="001F35A3" w:rsidP="001F35A3">
      <w:pPr>
        <w:widowControl w:val="0"/>
        <w:spacing w:line="192" w:lineRule="auto"/>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 xml:space="preserve"> </w:t>
      </w:r>
    </w:p>
    <w:p w14:paraId="7746E081" w14:textId="77777777" w:rsidR="001F35A3" w:rsidRPr="000B2D9E" w:rsidRDefault="001F35A3" w:rsidP="001F35A3">
      <w:pPr>
        <w:widowControl w:val="0"/>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Dall’ultimo riesame:</w:t>
      </w:r>
    </w:p>
    <w:p w14:paraId="751FB211" w14:textId="77777777" w:rsidR="001F35A3" w:rsidRPr="000B2D9E" w:rsidRDefault="001F35A3" w:rsidP="001F35A3">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Come è cambiata la dotazione di personale docente e tutor? (es.: modifiche nelle coperture e nelle competenze da parte di docenti strutturati, aumento/riduzione copertura insegnamenti a contratto, docenti di riferimento, quoziente studenti/docenti…)</w:t>
      </w:r>
    </w:p>
    <w:p w14:paraId="5BFF2418" w14:textId="77777777" w:rsidR="001F35A3" w:rsidRPr="000B2D9E" w:rsidRDefault="001F35A3" w:rsidP="001F35A3">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Come è cambiata la dotazione del personale tecnico e amministrativo a supporto del CdS? (es.: aumento/riduzione del personale sui servizi di supporto alla didattica, funzionalità dell’organizzazione degli uffici…)</w:t>
      </w:r>
    </w:p>
    <w:p w14:paraId="6618988A" w14:textId="77777777" w:rsidR="001F35A3" w:rsidRPr="000B2D9E" w:rsidRDefault="001F35A3" w:rsidP="001F35A3">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Cosa è cambiato nella dotazione di infrastrutture? (laboratori, biblioteche…)</w:t>
      </w:r>
    </w:p>
    <w:p w14:paraId="58A0CE95" w14:textId="77777777" w:rsidR="001F35A3" w:rsidRPr="000B2D9E" w:rsidRDefault="001F35A3" w:rsidP="001F35A3">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Come si è agito per avanzare le richieste di potenziamento della dotazione di risorse?</w:t>
      </w:r>
    </w:p>
    <w:p w14:paraId="30ED13D9" w14:textId="77777777" w:rsidR="001F35A3" w:rsidRPr="001D25FF" w:rsidRDefault="001F35A3" w:rsidP="001F35A3">
      <w:pPr>
        <w:spacing w:before="120"/>
        <w:jc w:val="both"/>
        <w:rPr>
          <w:rFonts w:ascii="Calibri Light" w:eastAsiaTheme="minorHAnsi" w:hAnsi="Calibri Light" w:cs="Calibri Light"/>
          <w:b/>
          <w:i/>
          <w:color w:val="000000"/>
          <w:sz w:val="20"/>
          <w:szCs w:val="20"/>
        </w:rPr>
      </w:pPr>
    </w:p>
    <w:tbl>
      <w:tblPr>
        <w:tblW w:w="9639"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639"/>
      </w:tblGrid>
      <w:tr w:rsidR="00F159B0" w:rsidRPr="001D25FF" w14:paraId="1CDCAE0F" w14:textId="77777777" w:rsidTr="000D1140">
        <w:trPr>
          <w:trHeight w:val="170"/>
        </w:trPr>
        <w:tc>
          <w:tcPr>
            <w:tcW w:w="9639" w:type="dxa"/>
          </w:tcPr>
          <w:p w14:paraId="120F36E9"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r w:rsidRPr="001D25FF">
              <w:rPr>
                <w:rFonts w:ascii="Calibri Light" w:hAnsi="Calibri Light" w:cs="Calibri Light"/>
                <w:i/>
                <w:color w:val="000000"/>
                <w:sz w:val="20"/>
                <w:szCs w:val="20"/>
              </w:rPr>
              <w:t>Descrizione (senza vincoli di lunghezza del testo)</w:t>
            </w:r>
          </w:p>
          <w:p w14:paraId="6CBA4496"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p w14:paraId="40E61452"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p w14:paraId="55A661EF"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p w14:paraId="6B07E6FD"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p w14:paraId="29355798"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p w14:paraId="7E6E3A68"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p w14:paraId="65C39FF7"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tc>
      </w:tr>
    </w:tbl>
    <w:p w14:paraId="1D5D9073" w14:textId="77777777" w:rsidR="000B2D9E" w:rsidRDefault="000B2D9E" w:rsidP="001F35A3">
      <w:pPr>
        <w:jc w:val="both"/>
        <w:rPr>
          <w:rFonts w:asciiTheme="minorHAnsi" w:eastAsia="Calibri" w:hAnsiTheme="minorHAnsi" w:cstheme="minorHAnsi"/>
          <w:i/>
          <w:color w:val="FF0000"/>
          <w:sz w:val="18"/>
          <w:szCs w:val="18"/>
        </w:rPr>
      </w:pPr>
    </w:p>
    <w:p w14:paraId="7CE23C7B" w14:textId="77777777" w:rsidR="000B2D9E" w:rsidRDefault="000B2D9E" w:rsidP="001F35A3">
      <w:pPr>
        <w:jc w:val="both"/>
        <w:rPr>
          <w:rFonts w:asciiTheme="minorHAnsi" w:eastAsia="Calibri" w:hAnsiTheme="minorHAnsi" w:cstheme="minorHAnsi"/>
          <w:i/>
          <w:color w:val="FF0000"/>
          <w:sz w:val="18"/>
          <w:szCs w:val="18"/>
        </w:rPr>
      </w:pPr>
    </w:p>
    <w:p w14:paraId="7995944B" w14:textId="77777777" w:rsidR="000B2D9E" w:rsidRDefault="000B2D9E" w:rsidP="001F35A3">
      <w:pPr>
        <w:jc w:val="both"/>
        <w:rPr>
          <w:rFonts w:asciiTheme="minorHAnsi" w:eastAsia="Calibri" w:hAnsiTheme="minorHAnsi" w:cstheme="minorHAnsi"/>
          <w:i/>
          <w:color w:val="FF0000"/>
          <w:sz w:val="18"/>
          <w:szCs w:val="18"/>
        </w:rPr>
      </w:pPr>
    </w:p>
    <w:p w14:paraId="5A8A6326" w14:textId="77777777" w:rsidR="000B2D9E" w:rsidRDefault="000B2D9E" w:rsidP="001F35A3">
      <w:pPr>
        <w:jc w:val="both"/>
        <w:rPr>
          <w:rFonts w:asciiTheme="minorHAnsi" w:eastAsia="Calibri" w:hAnsiTheme="minorHAnsi" w:cstheme="minorHAnsi"/>
          <w:i/>
          <w:color w:val="FF0000"/>
          <w:sz w:val="18"/>
          <w:szCs w:val="18"/>
        </w:rPr>
      </w:pPr>
    </w:p>
    <w:p w14:paraId="532E23FD" w14:textId="77777777" w:rsidR="000B2D9E" w:rsidRDefault="000B2D9E" w:rsidP="001F35A3">
      <w:pPr>
        <w:jc w:val="both"/>
        <w:rPr>
          <w:rFonts w:asciiTheme="minorHAnsi" w:eastAsia="Calibri" w:hAnsiTheme="minorHAnsi" w:cstheme="minorHAnsi"/>
          <w:i/>
          <w:color w:val="FF0000"/>
          <w:sz w:val="18"/>
          <w:szCs w:val="18"/>
        </w:rPr>
      </w:pPr>
    </w:p>
    <w:p w14:paraId="01F3258C" w14:textId="77777777" w:rsidR="000B2D9E" w:rsidRDefault="000B2D9E" w:rsidP="001F35A3">
      <w:pPr>
        <w:jc w:val="both"/>
        <w:rPr>
          <w:rFonts w:asciiTheme="minorHAnsi" w:eastAsia="Calibri" w:hAnsiTheme="minorHAnsi" w:cstheme="minorHAnsi"/>
          <w:i/>
          <w:color w:val="FF0000"/>
          <w:sz w:val="18"/>
          <w:szCs w:val="18"/>
        </w:rPr>
      </w:pPr>
    </w:p>
    <w:p w14:paraId="1A0A0770" w14:textId="77777777" w:rsidR="000B2D9E" w:rsidRDefault="000B2D9E" w:rsidP="001F35A3">
      <w:pPr>
        <w:jc w:val="both"/>
        <w:rPr>
          <w:rFonts w:asciiTheme="minorHAnsi" w:eastAsia="Calibri" w:hAnsiTheme="minorHAnsi" w:cstheme="minorHAnsi"/>
          <w:i/>
          <w:color w:val="FF0000"/>
          <w:sz w:val="18"/>
          <w:szCs w:val="18"/>
        </w:rPr>
      </w:pPr>
    </w:p>
    <w:p w14:paraId="69FBE83E" w14:textId="77777777" w:rsidR="000B2D9E" w:rsidRDefault="000B2D9E" w:rsidP="001F35A3">
      <w:pPr>
        <w:jc w:val="both"/>
        <w:rPr>
          <w:rFonts w:asciiTheme="minorHAnsi" w:eastAsia="Calibri" w:hAnsiTheme="minorHAnsi" w:cstheme="minorHAnsi"/>
          <w:i/>
          <w:color w:val="FF0000"/>
          <w:sz w:val="18"/>
          <w:szCs w:val="18"/>
        </w:rPr>
      </w:pPr>
    </w:p>
    <w:p w14:paraId="0868F11A" w14:textId="77777777" w:rsidR="000B2D9E" w:rsidRDefault="000B2D9E" w:rsidP="001F35A3">
      <w:pPr>
        <w:jc w:val="both"/>
        <w:rPr>
          <w:rFonts w:asciiTheme="minorHAnsi" w:eastAsia="Calibri" w:hAnsiTheme="minorHAnsi" w:cstheme="minorHAnsi"/>
          <w:i/>
          <w:color w:val="FF0000"/>
          <w:sz w:val="18"/>
          <w:szCs w:val="18"/>
        </w:rPr>
      </w:pPr>
    </w:p>
    <w:p w14:paraId="4AEB849F" w14:textId="77777777" w:rsidR="000B2D9E" w:rsidRDefault="000B2D9E" w:rsidP="001F35A3">
      <w:pPr>
        <w:jc w:val="both"/>
        <w:rPr>
          <w:rFonts w:asciiTheme="minorHAnsi" w:eastAsia="Calibri" w:hAnsiTheme="minorHAnsi" w:cstheme="minorHAnsi"/>
          <w:i/>
          <w:color w:val="FF0000"/>
          <w:sz w:val="18"/>
          <w:szCs w:val="18"/>
        </w:rPr>
      </w:pPr>
    </w:p>
    <w:p w14:paraId="1883629F" w14:textId="77777777" w:rsidR="000B2D9E" w:rsidRDefault="000B2D9E" w:rsidP="001F35A3">
      <w:pPr>
        <w:jc w:val="both"/>
        <w:rPr>
          <w:rFonts w:asciiTheme="minorHAnsi" w:eastAsia="Calibri" w:hAnsiTheme="minorHAnsi" w:cstheme="minorHAnsi"/>
          <w:i/>
          <w:color w:val="FF0000"/>
          <w:sz w:val="18"/>
          <w:szCs w:val="18"/>
        </w:rPr>
      </w:pPr>
    </w:p>
    <w:p w14:paraId="10A79B02" w14:textId="484BA19A" w:rsidR="001F35A3" w:rsidRPr="000B2D9E" w:rsidRDefault="001F35A3" w:rsidP="001F35A3">
      <w:pPr>
        <w:jc w:val="both"/>
        <w:rPr>
          <w:rFonts w:asciiTheme="minorHAnsi" w:hAnsiTheme="minorHAnsi" w:cstheme="minorHAnsi"/>
          <w:i/>
          <w:color w:val="FF0000"/>
          <w:sz w:val="18"/>
          <w:szCs w:val="18"/>
        </w:rPr>
      </w:pPr>
      <w:r w:rsidRPr="000B2D9E">
        <w:rPr>
          <w:rFonts w:asciiTheme="minorHAnsi" w:eastAsia="Calibri" w:hAnsiTheme="minorHAnsi" w:cstheme="minorHAnsi"/>
          <w:i/>
          <w:color w:val="FF0000"/>
          <w:sz w:val="18"/>
          <w:szCs w:val="18"/>
        </w:rPr>
        <w:t xml:space="preserve">Per ogni azione correttiva </w:t>
      </w:r>
      <w:r w:rsidRPr="000B2D9E">
        <w:rPr>
          <w:rFonts w:asciiTheme="minorHAnsi" w:eastAsia="Calibri" w:hAnsiTheme="minorHAnsi" w:cstheme="minorHAnsi"/>
          <w:b/>
          <w:bCs/>
          <w:i/>
          <w:color w:val="FF0000"/>
          <w:sz w:val="18"/>
          <w:szCs w:val="18"/>
        </w:rPr>
        <w:t>già messa in atto o intrapresa</w:t>
      </w:r>
      <w:r w:rsidRPr="000B2D9E">
        <w:rPr>
          <w:rFonts w:asciiTheme="minorHAnsi" w:eastAsia="Calibri" w:hAnsiTheme="minorHAnsi" w:cstheme="minorHAnsi"/>
          <w:i/>
          <w:color w:val="FF0000"/>
          <w:sz w:val="18"/>
          <w:szCs w:val="18"/>
        </w:rPr>
        <w:t xml:space="preserve"> relativamente agli Aspetti da Considerare di questo Punto di Attenzione, compilare uno schema come quello che segue:</w:t>
      </w:r>
    </w:p>
    <w:p w14:paraId="08F244F1" w14:textId="77777777" w:rsidR="001F35A3" w:rsidRPr="007941D4" w:rsidRDefault="001F35A3" w:rsidP="001F35A3">
      <w:pPr>
        <w:jc w:val="both"/>
        <w:rPr>
          <w:rFonts w:ascii="Verdana" w:hAnsi="Verdana" w:cstheme="minorHAnsi"/>
          <w:i/>
          <w:sz w:val="20"/>
          <w:szCs w:val="20"/>
        </w:rPr>
      </w:pPr>
    </w:p>
    <w:p w14:paraId="590E3B6E" w14:textId="77777777" w:rsidR="00F159B0" w:rsidRPr="001D25FF" w:rsidRDefault="00F159B0" w:rsidP="00CF5D06">
      <w:pPr>
        <w:jc w:val="both"/>
        <w:rPr>
          <w:rFonts w:ascii="Calibri Light" w:eastAsiaTheme="minorHAnsi" w:hAnsi="Calibri Light" w:cs="Calibri Light"/>
          <w:b/>
          <w:color w:val="000000"/>
          <w:sz w:val="20"/>
          <w:szCs w:val="20"/>
        </w:rPr>
      </w:pPr>
    </w:p>
    <w:p w14:paraId="120ADDD4" w14:textId="77777777" w:rsidR="00F159B0" w:rsidRPr="001D25FF" w:rsidRDefault="00F159B0" w:rsidP="00CF5D06">
      <w:pPr>
        <w:jc w:val="both"/>
        <w:rPr>
          <w:rFonts w:ascii="Calibri Light" w:eastAsiaTheme="minorHAnsi" w:hAnsi="Calibri Light" w:cs="Calibri Light"/>
          <w:b/>
          <w:color w:val="000000"/>
          <w:sz w:val="20"/>
          <w:szCs w:val="2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F159B0" w:rsidRPr="001D25FF" w14:paraId="38AADF54" w14:textId="77777777" w:rsidTr="000D1140">
        <w:trPr>
          <w:trHeight w:val="427"/>
        </w:trPr>
        <w:tc>
          <w:tcPr>
            <w:tcW w:w="2402" w:type="dxa"/>
            <w:tcBorders>
              <w:top w:val="single" w:sz="12" w:space="0" w:color="0000FF"/>
              <w:bottom w:val="single" w:sz="12" w:space="0" w:color="0000FF"/>
            </w:tcBorders>
            <w:vAlign w:val="center"/>
          </w:tcPr>
          <w:p w14:paraId="45ECD2F3" w14:textId="77777777" w:rsidR="00F159B0" w:rsidRPr="001D25FF" w:rsidRDefault="00F159B0"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Azione Correttiva n.</w:t>
            </w:r>
          </w:p>
        </w:tc>
        <w:tc>
          <w:tcPr>
            <w:tcW w:w="7200" w:type="dxa"/>
            <w:tcBorders>
              <w:top w:val="single" w:sz="12" w:space="0" w:color="0000FF"/>
              <w:bottom w:val="single" w:sz="12" w:space="0" w:color="0000FF"/>
            </w:tcBorders>
            <w:vAlign w:val="center"/>
          </w:tcPr>
          <w:p w14:paraId="29659250" w14:textId="77777777" w:rsidR="00F159B0" w:rsidRPr="001D25FF" w:rsidRDefault="00F159B0"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Titolo e descrizione</w:t>
            </w:r>
          </w:p>
        </w:tc>
      </w:tr>
      <w:tr w:rsidR="00F159B0" w:rsidRPr="001D25FF" w14:paraId="5E5A83DA" w14:textId="77777777" w:rsidTr="000D1140">
        <w:tc>
          <w:tcPr>
            <w:tcW w:w="2402" w:type="dxa"/>
            <w:vAlign w:val="center"/>
          </w:tcPr>
          <w:p w14:paraId="0E46724F" w14:textId="77777777" w:rsidR="00F159B0" w:rsidRPr="001D25FF" w:rsidRDefault="00F159B0"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Azioni intraprese</w:t>
            </w:r>
          </w:p>
        </w:tc>
        <w:tc>
          <w:tcPr>
            <w:tcW w:w="7200" w:type="dxa"/>
            <w:vAlign w:val="center"/>
          </w:tcPr>
          <w:p w14:paraId="3F9BFD8B" w14:textId="77777777" w:rsidR="00F159B0" w:rsidRPr="001D25FF" w:rsidRDefault="00F159B0"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 xml:space="preserve">Descrivere le azioni intraprese e le relative modalità di attuazione </w:t>
            </w:r>
            <w:r w:rsidRPr="009A5729">
              <w:rPr>
                <w:rFonts w:ascii="Calibri Light" w:hAnsi="Calibri Light" w:cs="Calibri Light"/>
                <w:iCs/>
                <w:color w:val="000000"/>
                <w:sz w:val="18"/>
                <w:szCs w:val="18"/>
              </w:rPr>
              <w:t>[senza vincoli di lunghezza del testo]</w:t>
            </w:r>
          </w:p>
        </w:tc>
      </w:tr>
      <w:tr w:rsidR="00F159B0" w:rsidRPr="001D25FF" w14:paraId="5E8DEB8F" w14:textId="77777777" w:rsidTr="000D1140">
        <w:tc>
          <w:tcPr>
            <w:tcW w:w="2402" w:type="dxa"/>
            <w:vAlign w:val="center"/>
          </w:tcPr>
          <w:p w14:paraId="5181318A" w14:textId="77777777" w:rsidR="00F159B0" w:rsidRPr="001D25FF" w:rsidRDefault="00F159B0"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Stato di avanzamento</w:t>
            </w:r>
            <w:r w:rsidRPr="001D25FF">
              <w:rPr>
                <w:rFonts w:ascii="Calibri Light" w:eastAsiaTheme="minorHAnsi" w:hAnsi="Calibri Light" w:cs="Calibri Light"/>
                <w:b/>
                <w:color w:val="000000"/>
                <w:sz w:val="18"/>
                <w:szCs w:val="18"/>
              </w:rPr>
              <w:br/>
              <w:t>dell’Azione Correttiva</w:t>
            </w:r>
          </w:p>
        </w:tc>
        <w:tc>
          <w:tcPr>
            <w:tcW w:w="7200" w:type="dxa"/>
            <w:vAlign w:val="center"/>
          </w:tcPr>
          <w:p w14:paraId="645651D3" w14:textId="3DFE5AD5" w:rsidR="00F159B0" w:rsidRPr="001D25FF" w:rsidRDefault="00F159B0"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Specificare indicatore</w:t>
            </w:r>
            <w:r w:rsidR="00C94625">
              <w:rPr>
                <w:rFonts w:ascii="Calibri Light" w:eastAsiaTheme="minorHAnsi" w:hAnsi="Calibri Light" w:cs="Calibri Light"/>
                <w:i/>
                <w:color w:val="000000"/>
                <w:sz w:val="18"/>
                <w:szCs w:val="18"/>
              </w:rPr>
              <w:t>/i</w:t>
            </w:r>
            <w:r w:rsidRPr="001D25FF">
              <w:rPr>
                <w:rFonts w:ascii="Calibri Light" w:eastAsiaTheme="minorHAnsi" w:hAnsi="Calibri Light" w:cs="Calibri Light"/>
                <w:i/>
                <w:color w:val="000000"/>
                <w:sz w:val="18"/>
                <w:szCs w:val="18"/>
              </w:rPr>
              <w:t xml:space="preserve"> di riferimento per il monitoraggio del grado di raggiungimento dell’obiettivo e le relative modalità di rilevazione/verifica (ove possibile correlare obiettivi e indicatori di riferimento agli indicatori dell’Anagrafe Nazionale Studenti utilizzati per la compilazione della Scheda di Monitoraggio Annuale)</w:t>
            </w:r>
          </w:p>
        </w:tc>
      </w:tr>
    </w:tbl>
    <w:p w14:paraId="7532219C" w14:textId="77777777" w:rsidR="004E04DC" w:rsidRDefault="004E04DC" w:rsidP="00CF5D06">
      <w:pPr>
        <w:spacing w:before="120"/>
        <w:jc w:val="both"/>
        <w:rPr>
          <w:rFonts w:ascii="Calibri Light" w:eastAsiaTheme="minorHAnsi" w:hAnsi="Calibri Light" w:cs="Calibri Light"/>
          <w:b/>
          <w:color w:val="000000"/>
          <w:sz w:val="20"/>
          <w:szCs w:val="20"/>
        </w:rPr>
      </w:pPr>
    </w:p>
    <w:p w14:paraId="76E42B1C" w14:textId="74DE93A3" w:rsidR="004E04DC" w:rsidRDefault="004E04DC" w:rsidP="00CF5D06">
      <w:pPr>
        <w:jc w:val="both"/>
        <w:rPr>
          <w:rFonts w:ascii="Calibri Light" w:eastAsiaTheme="minorHAnsi" w:hAnsi="Calibri Light" w:cs="Calibri Light"/>
          <w:b/>
          <w:color w:val="000000"/>
          <w:sz w:val="20"/>
          <w:szCs w:val="20"/>
        </w:rPr>
      </w:pPr>
    </w:p>
    <w:p w14:paraId="023B091B" w14:textId="0C5450B5" w:rsidR="004E04DC" w:rsidRPr="001D25FF" w:rsidRDefault="004E04DC" w:rsidP="00CF5D06">
      <w:pPr>
        <w:tabs>
          <w:tab w:val="left" w:pos="1134"/>
        </w:tabs>
        <w:spacing w:before="120"/>
        <w:jc w:val="both"/>
        <w:rPr>
          <w:rFonts w:ascii="Calibri Light" w:eastAsiaTheme="minorEastAsia" w:hAnsi="Calibri Light" w:cs="Calibri Light"/>
          <w:b/>
          <w:bCs/>
          <w:color w:val="000000"/>
          <w:sz w:val="20"/>
          <w:szCs w:val="20"/>
        </w:rPr>
      </w:pPr>
      <w:r w:rsidRPr="18E85740">
        <w:rPr>
          <w:rFonts w:ascii="Calibri Light" w:eastAsiaTheme="minorEastAsia" w:hAnsi="Calibri Light" w:cs="Calibri Light"/>
          <w:b/>
          <w:bCs/>
          <w:color w:val="000000" w:themeColor="text1"/>
          <w:sz w:val="20"/>
          <w:szCs w:val="20"/>
        </w:rPr>
        <w:t>D.CDS.</w:t>
      </w:r>
      <w:proofErr w:type="gramStart"/>
      <w:r w:rsidRPr="18E85740">
        <w:rPr>
          <w:rFonts w:ascii="Calibri Light" w:eastAsiaTheme="minorEastAsia" w:hAnsi="Calibri Light" w:cs="Calibri Light"/>
          <w:b/>
          <w:bCs/>
          <w:color w:val="000000" w:themeColor="text1"/>
          <w:sz w:val="20"/>
          <w:szCs w:val="20"/>
        </w:rPr>
        <w:t>3</w:t>
      </w:r>
      <w:r w:rsidR="7B49D647" w:rsidRPr="18E85740">
        <w:rPr>
          <w:rFonts w:ascii="Calibri Light" w:eastAsiaTheme="minorEastAsia" w:hAnsi="Calibri Light" w:cs="Calibri Light"/>
          <w:b/>
          <w:bCs/>
          <w:color w:val="000000" w:themeColor="text1"/>
          <w:sz w:val="20"/>
          <w:szCs w:val="20"/>
        </w:rPr>
        <w:t>.</w:t>
      </w:r>
      <w:r w:rsidR="00F159B0" w:rsidRPr="18E85740">
        <w:rPr>
          <w:rFonts w:ascii="Calibri Light" w:eastAsiaTheme="minorEastAsia" w:hAnsi="Calibri Light" w:cs="Calibri Light"/>
          <w:b/>
          <w:bCs/>
          <w:color w:val="000000" w:themeColor="text1"/>
          <w:sz w:val="20"/>
          <w:szCs w:val="20"/>
        </w:rPr>
        <w:t>b</w:t>
      </w:r>
      <w:proofErr w:type="gramEnd"/>
      <w:r w:rsidR="001533DC">
        <w:rPr>
          <w:rFonts w:ascii="Calibri Light" w:eastAsiaTheme="minorEastAsia" w:hAnsi="Calibri Light" w:cs="Calibri Light"/>
          <w:b/>
          <w:bCs/>
          <w:color w:val="000000" w:themeColor="text1"/>
          <w:sz w:val="20"/>
          <w:szCs w:val="20"/>
        </w:rPr>
        <w:tab/>
      </w:r>
      <w:r w:rsidRPr="18E85740">
        <w:rPr>
          <w:rFonts w:ascii="Calibri Light" w:eastAsiaTheme="minorEastAsia" w:hAnsi="Calibri Light" w:cs="Calibri Light"/>
          <w:b/>
          <w:bCs/>
          <w:color w:val="000000" w:themeColor="text1"/>
          <w:sz w:val="20"/>
          <w:szCs w:val="20"/>
        </w:rPr>
        <w:t>ANALISI DELLA SITUAZIONE SULLA BASE DEI DATI E DELLE INFORMAZIONI</w:t>
      </w:r>
    </w:p>
    <w:p w14:paraId="71A11427" w14:textId="4EEBA6D5" w:rsidR="00215DDD" w:rsidRDefault="004E04DC" w:rsidP="00CF5D06">
      <w:pPr>
        <w:spacing w:before="120" w:after="120"/>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 xml:space="preserve">Includervi i principali problemi individuati, le sfide, </w:t>
      </w:r>
      <w:r w:rsidRPr="00A04BC2">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A04BC2">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55AB5409" w14:textId="77777777" w:rsidR="001F35A3" w:rsidRPr="000B2D9E" w:rsidRDefault="001F35A3" w:rsidP="001F35A3">
      <w:pPr>
        <w:jc w:val="both"/>
        <w:rPr>
          <w:rFonts w:asciiTheme="minorHAnsi" w:hAnsiTheme="minorHAnsi" w:cstheme="minorHAnsi"/>
          <w:b/>
          <w:color w:val="FF0000"/>
          <w:sz w:val="18"/>
          <w:szCs w:val="18"/>
        </w:rPr>
      </w:pPr>
      <w:r w:rsidRPr="000B2D9E">
        <w:rPr>
          <w:rFonts w:asciiTheme="minorHAnsi" w:hAnsiTheme="minorHAnsi" w:cstheme="minorHAnsi"/>
          <w:b/>
          <w:color w:val="FF0000"/>
          <w:sz w:val="18"/>
          <w:szCs w:val="18"/>
        </w:rPr>
        <w:t>Significato</w:t>
      </w:r>
    </w:p>
    <w:p w14:paraId="28C3CFC3" w14:textId="77777777" w:rsidR="001F35A3" w:rsidRPr="000B2D9E" w:rsidRDefault="001F35A3" w:rsidP="001F35A3">
      <w:pPr>
        <w:jc w:val="both"/>
        <w:rPr>
          <w:rFonts w:asciiTheme="minorHAnsi" w:eastAsia="Calibri" w:hAnsiTheme="minorHAnsi" w:cstheme="minorHAnsi"/>
          <w:color w:val="FF0000"/>
          <w:sz w:val="18"/>
          <w:szCs w:val="18"/>
        </w:rPr>
      </w:pPr>
      <w:r w:rsidRPr="000B2D9E">
        <w:rPr>
          <w:rFonts w:asciiTheme="minorHAnsi" w:hAnsiTheme="minorHAnsi" w:cstheme="minorHAnsi"/>
          <w:color w:val="FF0000"/>
          <w:sz w:val="18"/>
          <w:szCs w:val="18"/>
          <w:u w:val="single"/>
        </w:rPr>
        <w:t>Con riferimento a ciascun Punto di attenzione</w:t>
      </w:r>
      <w:r w:rsidRPr="000B2D9E">
        <w:rPr>
          <w:rFonts w:asciiTheme="minorHAnsi" w:hAnsiTheme="minorHAnsi" w:cstheme="minorHAnsi"/>
          <w:bCs/>
          <w:color w:val="FF0000"/>
          <w:sz w:val="18"/>
          <w:szCs w:val="18"/>
        </w:rPr>
        <w:t xml:space="preserve"> previsto per questo sotto-ambito, il CdS si </w:t>
      </w:r>
      <w:proofErr w:type="spellStart"/>
      <w:r w:rsidRPr="000B2D9E">
        <w:rPr>
          <w:rFonts w:asciiTheme="minorHAnsi" w:hAnsiTheme="minorHAnsi" w:cstheme="minorHAnsi"/>
          <w:bCs/>
          <w:color w:val="FF0000"/>
          <w:sz w:val="18"/>
          <w:szCs w:val="18"/>
        </w:rPr>
        <w:t>autovaluta</w:t>
      </w:r>
      <w:proofErr w:type="spellEnd"/>
      <w:r w:rsidRPr="000B2D9E">
        <w:rPr>
          <w:rFonts w:asciiTheme="minorHAnsi" w:hAnsiTheme="minorHAnsi" w:cstheme="minorHAnsi"/>
          <w:bCs/>
          <w:color w:val="FF0000"/>
          <w:sz w:val="18"/>
          <w:szCs w:val="18"/>
        </w:rPr>
        <w:t xml:space="preserve"> fornendo le evidenze oggettive (documentazione) dei risultai ottenuti, </w:t>
      </w:r>
      <w:r w:rsidRPr="000B2D9E">
        <w:rPr>
          <w:rFonts w:asciiTheme="minorHAnsi" w:eastAsia="Calibri" w:hAnsiTheme="minorHAnsi" w:cstheme="minorHAnsi"/>
          <w:color w:val="FF0000"/>
          <w:sz w:val="18"/>
          <w:szCs w:val="18"/>
        </w:rPr>
        <w:t>de</w:t>
      </w:r>
      <w:r w:rsidRPr="000B2D9E">
        <w:rPr>
          <w:rFonts w:asciiTheme="minorHAnsi" w:eastAsia="Calibri" w:hAnsiTheme="minorHAnsi" w:cstheme="minorHAnsi"/>
          <w:b/>
          <w:color w:val="FF0000"/>
          <w:sz w:val="18"/>
          <w:szCs w:val="18"/>
        </w:rPr>
        <w:t>i punti di forza</w:t>
      </w:r>
      <w:r w:rsidRPr="000B2D9E">
        <w:rPr>
          <w:rFonts w:asciiTheme="minorHAnsi" w:eastAsia="Calibri" w:hAnsiTheme="minorHAnsi" w:cstheme="minorHAnsi"/>
          <w:color w:val="FF0000"/>
          <w:sz w:val="18"/>
          <w:szCs w:val="18"/>
        </w:rPr>
        <w:t xml:space="preserve"> e </w:t>
      </w:r>
      <w:r w:rsidRPr="000B2D9E">
        <w:rPr>
          <w:rFonts w:asciiTheme="minorHAnsi" w:eastAsia="Calibri" w:hAnsiTheme="minorHAnsi" w:cstheme="minorHAnsi"/>
          <w:b/>
          <w:color w:val="FF0000"/>
          <w:sz w:val="18"/>
          <w:szCs w:val="18"/>
        </w:rPr>
        <w:t>le aree di miglioramento</w:t>
      </w:r>
      <w:r w:rsidRPr="000B2D9E">
        <w:rPr>
          <w:rFonts w:asciiTheme="minorHAnsi" w:eastAsia="Calibri" w:hAnsiTheme="minorHAnsi" w:cstheme="minorHAnsi"/>
          <w:color w:val="FF0000"/>
          <w:sz w:val="18"/>
          <w:szCs w:val="18"/>
        </w:rPr>
        <w:t xml:space="preserve"> in logica PDCA. </w:t>
      </w:r>
    </w:p>
    <w:p w14:paraId="4B8F16E6" w14:textId="77777777" w:rsidR="00215DDD" w:rsidRPr="001D25FF" w:rsidRDefault="00215DDD" w:rsidP="00CF5D06">
      <w:pPr>
        <w:autoSpaceDE w:val="0"/>
        <w:autoSpaceDN w:val="0"/>
        <w:adjustRightInd w:val="0"/>
        <w:spacing w:before="120" w:after="120"/>
        <w:jc w:val="both"/>
        <w:rPr>
          <w:rFonts w:ascii="Calibri Light" w:eastAsiaTheme="minorHAnsi" w:hAnsi="Calibri Light" w:cs="Calibri Light"/>
          <w:b/>
          <w:i/>
          <w:color w:val="000000"/>
          <w:sz w:val="20"/>
          <w:szCs w:val="20"/>
        </w:rPr>
      </w:pPr>
      <w:r w:rsidRPr="001D25FF">
        <w:rPr>
          <w:rFonts w:ascii="Calibri Light" w:eastAsiaTheme="minorHAnsi" w:hAnsi="Calibri Light" w:cs="Calibri Light"/>
          <w:b/>
          <w:i/>
          <w:color w:val="000000"/>
          <w:sz w:val="20"/>
          <w:szCs w:val="20"/>
        </w:rPr>
        <w:t>Principali elementi da osservare:</w:t>
      </w:r>
    </w:p>
    <w:p w14:paraId="162D74FB" w14:textId="77777777" w:rsidR="00776DBF" w:rsidRPr="00D262AB" w:rsidRDefault="00776DBF" w:rsidP="00CF5D06">
      <w:pPr>
        <w:numPr>
          <w:ilvl w:val="0"/>
          <w:numId w:val="14"/>
        </w:numPr>
        <w:spacing w:line="216" w:lineRule="auto"/>
        <w:jc w:val="both"/>
        <w:rPr>
          <w:rFonts w:ascii="Calibri Light" w:eastAsiaTheme="minorHAnsi" w:hAnsi="Calibri Light" w:cs="Calibri Light"/>
          <w:i/>
          <w:sz w:val="20"/>
          <w:szCs w:val="20"/>
        </w:rPr>
      </w:pPr>
      <w:r w:rsidRPr="00D262AB">
        <w:rPr>
          <w:rFonts w:ascii="Calibri Light" w:eastAsiaTheme="minorHAnsi" w:hAnsi="Calibri Light" w:cs="Calibri Light"/>
          <w:i/>
          <w:sz w:val="20"/>
          <w:szCs w:val="20"/>
        </w:rPr>
        <w:t>Scheda SUA-CdS: B3, B4, B5</w:t>
      </w:r>
    </w:p>
    <w:p w14:paraId="68ED8A89" w14:textId="77777777" w:rsidR="00776DBF" w:rsidRPr="00D262AB" w:rsidRDefault="00776DBF" w:rsidP="00CF5D06">
      <w:pPr>
        <w:numPr>
          <w:ilvl w:val="0"/>
          <w:numId w:val="14"/>
        </w:numPr>
        <w:spacing w:line="216" w:lineRule="auto"/>
        <w:jc w:val="both"/>
        <w:rPr>
          <w:rFonts w:ascii="Calibri Light" w:eastAsiaTheme="minorHAnsi" w:hAnsi="Calibri Light" w:cs="Calibri Light"/>
          <w:i/>
          <w:sz w:val="20"/>
          <w:szCs w:val="20"/>
        </w:rPr>
      </w:pPr>
      <w:r w:rsidRPr="00D262AB">
        <w:rPr>
          <w:rFonts w:ascii="Calibri Light" w:eastAsiaTheme="minorHAnsi" w:hAnsi="Calibri Light" w:cs="Calibri Light"/>
          <w:i/>
          <w:sz w:val="20"/>
          <w:szCs w:val="20"/>
        </w:rPr>
        <w:t>segnalazioni o osservazioni provenienti da docenti, studenti, personale TA</w:t>
      </w:r>
    </w:p>
    <w:p w14:paraId="7BE8A34D" w14:textId="77777777" w:rsidR="00776DBF" w:rsidRPr="00D262AB" w:rsidRDefault="00776DBF" w:rsidP="00CF5D06">
      <w:pPr>
        <w:numPr>
          <w:ilvl w:val="0"/>
          <w:numId w:val="14"/>
        </w:numPr>
        <w:spacing w:line="216" w:lineRule="auto"/>
        <w:jc w:val="both"/>
        <w:rPr>
          <w:rFonts w:ascii="Calibri Light" w:eastAsiaTheme="minorHAnsi" w:hAnsi="Calibri Light" w:cs="Calibri Light"/>
          <w:i/>
          <w:sz w:val="20"/>
          <w:szCs w:val="20"/>
        </w:rPr>
      </w:pPr>
      <w:r w:rsidRPr="00D262AB">
        <w:rPr>
          <w:rFonts w:ascii="Calibri Light" w:eastAsiaTheme="minorHAnsi" w:hAnsi="Calibri Light" w:cs="Calibri Light"/>
          <w:i/>
          <w:sz w:val="20"/>
          <w:szCs w:val="20"/>
        </w:rPr>
        <w:t>indicatori sulla qualificazione del corpo docente</w:t>
      </w:r>
    </w:p>
    <w:p w14:paraId="26CDB2A4" w14:textId="77777777" w:rsidR="00776DBF" w:rsidRPr="00D262AB" w:rsidRDefault="00776DBF" w:rsidP="00CF5D06">
      <w:pPr>
        <w:numPr>
          <w:ilvl w:val="0"/>
          <w:numId w:val="14"/>
        </w:numPr>
        <w:spacing w:line="216" w:lineRule="auto"/>
        <w:jc w:val="both"/>
        <w:rPr>
          <w:rFonts w:ascii="Calibri Light" w:eastAsiaTheme="minorHAnsi" w:hAnsi="Calibri Light" w:cs="Calibri Light"/>
          <w:i/>
          <w:sz w:val="20"/>
          <w:szCs w:val="20"/>
        </w:rPr>
      </w:pPr>
      <w:r w:rsidRPr="00D262AB">
        <w:rPr>
          <w:rFonts w:ascii="Calibri Light" w:eastAsiaTheme="minorHAnsi" w:hAnsi="Calibri Light" w:cs="Calibri Light"/>
          <w:i/>
          <w:sz w:val="20"/>
          <w:szCs w:val="20"/>
        </w:rPr>
        <w:t>tutor e figure specialistiche (Scheda SUA-CdS: sezione Amministrazione)</w:t>
      </w:r>
    </w:p>
    <w:p w14:paraId="3C4B062F" w14:textId="77777777" w:rsidR="00776DBF" w:rsidRPr="00D262AB" w:rsidRDefault="00776DBF" w:rsidP="00CF5D06">
      <w:pPr>
        <w:numPr>
          <w:ilvl w:val="0"/>
          <w:numId w:val="14"/>
        </w:numPr>
        <w:spacing w:line="216" w:lineRule="auto"/>
        <w:jc w:val="both"/>
        <w:rPr>
          <w:rFonts w:ascii="Calibri Light" w:eastAsiaTheme="minorHAnsi" w:hAnsi="Calibri Light" w:cs="Calibri Light"/>
          <w:i/>
          <w:sz w:val="20"/>
          <w:szCs w:val="20"/>
        </w:rPr>
      </w:pPr>
      <w:r w:rsidRPr="00D262AB">
        <w:rPr>
          <w:rFonts w:ascii="Calibri Light" w:eastAsiaTheme="minorHAnsi" w:hAnsi="Calibri Light" w:cs="Calibri Light"/>
          <w:i/>
          <w:sz w:val="20"/>
          <w:szCs w:val="20"/>
        </w:rPr>
        <w:t>eventuali piani di raggiungimento requisiti di risorse di docenza e figure specialistiche</w:t>
      </w:r>
    </w:p>
    <w:p w14:paraId="2539134A" w14:textId="77777777" w:rsidR="00776DBF" w:rsidRPr="00D262AB" w:rsidRDefault="00776DBF" w:rsidP="00CF5D06">
      <w:pPr>
        <w:numPr>
          <w:ilvl w:val="0"/>
          <w:numId w:val="14"/>
        </w:numPr>
        <w:spacing w:line="216" w:lineRule="auto"/>
        <w:jc w:val="both"/>
        <w:rPr>
          <w:rFonts w:ascii="Calibri Light" w:eastAsiaTheme="minorHAnsi" w:hAnsi="Calibri Light" w:cs="Calibri Light"/>
          <w:i/>
          <w:sz w:val="20"/>
          <w:szCs w:val="20"/>
        </w:rPr>
      </w:pPr>
      <w:r w:rsidRPr="00D262AB">
        <w:rPr>
          <w:rFonts w:ascii="Calibri Light" w:eastAsiaTheme="minorHAnsi" w:hAnsi="Calibri Light" w:cs="Calibri Light"/>
          <w:i/>
          <w:sz w:val="20"/>
          <w:szCs w:val="20"/>
        </w:rPr>
        <w:t>quoziente studenti/docenti dei singoli insegnamenti</w:t>
      </w:r>
    </w:p>
    <w:p w14:paraId="19A5CC09" w14:textId="3742EC39" w:rsidR="00776DBF" w:rsidRPr="00D262AB" w:rsidRDefault="00C94625" w:rsidP="00CF5D06">
      <w:pPr>
        <w:numPr>
          <w:ilvl w:val="0"/>
          <w:numId w:val="14"/>
        </w:numPr>
        <w:spacing w:line="216" w:lineRule="auto"/>
        <w:jc w:val="both"/>
        <w:rPr>
          <w:rFonts w:ascii="Calibri Light" w:eastAsiaTheme="minorHAnsi" w:hAnsi="Calibri Light" w:cs="Calibri Light"/>
          <w:i/>
          <w:sz w:val="20"/>
          <w:szCs w:val="20"/>
        </w:rPr>
      </w:pPr>
      <w:r>
        <w:rPr>
          <w:rFonts w:ascii="Calibri Light" w:eastAsiaTheme="minorHAnsi" w:hAnsi="Calibri Light" w:cs="Calibri Light"/>
          <w:i/>
          <w:sz w:val="20"/>
          <w:szCs w:val="20"/>
        </w:rPr>
        <w:t>r</w:t>
      </w:r>
      <w:r w:rsidRPr="00D262AB">
        <w:rPr>
          <w:rFonts w:ascii="Calibri Light" w:eastAsiaTheme="minorHAnsi" w:hAnsi="Calibri Light" w:cs="Calibri Light"/>
          <w:i/>
          <w:sz w:val="20"/>
          <w:szCs w:val="20"/>
        </w:rPr>
        <w:t xml:space="preserve">isorse </w:t>
      </w:r>
      <w:r w:rsidR="00776DBF" w:rsidRPr="00D262AB">
        <w:rPr>
          <w:rFonts w:ascii="Calibri Light" w:eastAsiaTheme="minorHAnsi" w:hAnsi="Calibri Light" w:cs="Calibri Light"/>
          <w:i/>
          <w:sz w:val="20"/>
          <w:szCs w:val="20"/>
        </w:rPr>
        <w:t xml:space="preserve">e servizi a disposizione del CdS </w:t>
      </w:r>
    </w:p>
    <w:p w14:paraId="08913A0F" w14:textId="77777777" w:rsidR="00776DBF" w:rsidRPr="00D262AB" w:rsidRDefault="00776DBF" w:rsidP="00CF5D06">
      <w:pPr>
        <w:numPr>
          <w:ilvl w:val="0"/>
          <w:numId w:val="14"/>
        </w:numPr>
        <w:spacing w:line="216" w:lineRule="auto"/>
        <w:jc w:val="both"/>
        <w:rPr>
          <w:rFonts w:ascii="Calibri Light" w:eastAsiaTheme="minorHAnsi" w:hAnsi="Calibri Light" w:cs="Calibri Light"/>
          <w:i/>
          <w:sz w:val="20"/>
          <w:szCs w:val="20"/>
        </w:rPr>
      </w:pPr>
      <w:r w:rsidRPr="00D262AB">
        <w:rPr>
          <w:rFonts w:ascii="Calibri Light" w:eastAsiaTheme="minorHAnsi" w:hAnsi="Calibri Light" w:cs="Calibri Light"/>
          <w:i/>
          <w:sz w:val="20"/>
          <w:szCs w:val="20"/>
        </w:rPr>
        <w:t>Piano della performance</w:t>
      </w:r>
    </w:p>
    <w:p w14:paraId="36639349" w14:textId="77777777" w:rsidR="0091618C" w:rsidRDefault="0091618C" w:rsidP="00CF5D06">
      <w:pPr>
        <w:pStyle w:val="Sottotitolo"/>
        <w:tabs>
          <w:tab w:val="left" w:pos="1134"/>
        </w:tabs>
        <w:jc w:val="both"/>
        <w:rPr>
          <w:rFonts w:ascii="Calibri Light" w:eastAsiaTheme="minorHAnsi" w:hAnsi="Calibri Light" w:cs="Calibri Light"/>
          <w:b/>
          <w:color w:val="000000"/>
          <w:spacing w:val="0"/>
          <w:sz w:val="20"/>
          <w:szCs w:val="20"/>
          <w:lang w:eastAsia="it-IT"/>
        </w:rPr>
      </w:pPr>
    </w:p>
    <w:p w14:paraId="67E03AFA" w14:textId="77777777" w:rsidR="000E6C27" w:rsidRDefault="000E6C27"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br w:type="page"/>
      </w:r>
    </w:p>
    <w:p w14:paraId="65547452" w14:textId="7338DF6D" w:rsidR="00F21F7D" w:rsidRPr="000357BF" w:rsidRDefault="0091618C" w:rsidP="00CF5D06">
      <w:pPr>
        <w:pStyle w:val="Sottotitolo"/>
        <w:tabs>
          <w:tab w:val="left" w:pos="1134"/>
        </w:tabs>
        <w:jc w:val="both"/>
        <w:rPr>
          <w:rFonts w:ascii="Calibri Light" w:eastAsiaTheme="minorHAnsi" w:hAnsi="Calibri Light" w:cs="Calibri Light"/>
          <w:b/>
          <w:color w:val="000000"/>
          <w:spacing w:val="0"/>
          <w:sz w:val="20"/>
          <w:szCs w:val="20"/>
          <w:lang w:eastAsia="it-IT"/>
        </w:rPr>
      </w:pPr>
      <w:r>
        <w:rPr>
          <w:rFonts w:ascii="Calibri Light" w:eastAsiaTheme="minorHAnsi" w:hAnsi="Calibri Light" w:cs="Calibri Light"/>
          <w:b/>
          <w:color w:val="000000"/>
          <w:spacing w:val="0"/>
          <w:sz w:val="20"/>
          <w:szCs w:val="20"/>
          <w:lang w:eastAsia="it-IT"/>
        </w:rPr>
        <w:t>D.CDS.3.1</w:t>
      </w:r>
      <w:r w:rsidR="00A36FB2" w:rsidRPr="000357BF">
        <w:rPr>
          <w:rFonts w:ascii="Calibri Light" w:eastAsiaTheme="minorHAnsi" w:hAnsi="Calibri Light" w:cs="Calibri Light"/>
          <w:b/>
          <w:color w:val="000000"/>
          <w:spacing w:val="0"/>
          <w:sz w:val="20"/>
          <w:szCs w:val="20"/>
          <w:lang w:eastAsia="it-IT"/>
        </w:rPr>
        <w:tab/>
      </w:r>
      <w:r w:rsidR="00F21F7D" w:rsidRPr="000357BF">
        <w:rPr>
          <w:rFonts w:ascii="Calibri Light" w:eastAsiaTheme="minorHAnsi" w:hAnsi="Calibri Light" w:cs="Calibri Light"/>
          <w:b/>
          <w:color w:val="000000"/>
          <w:spacing w:val="0"/>
          <w:sz w:val="20"/>
          <w:szCs w:val="20"/>
          <w:lang w:eastAsia="it-IT"/>
        </w:rPr>
        <w:t xml:space="preserve">Dotazione e qualificazione del personale docente e dei tutor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4"/>
        <w:gridCol w:w="2295"/>
        <w:gridCol w:w="6190"/>
      </w:tblGrid>
      <w:tr w:rsidR="00421058" w:rsidRPr="001D25FF" w14:paraId="504F97D9" w14:textId="77777777" w:rsidTr="00DF175C">
        <w:tc>
          <w:tcPr>
            <w:tcW w:w="947" w:type="dxa"/>
            <w:tcBorders>
              <w:top w:val="single" w:sz="4" w:space="0" w:color="auto"/>
              <w:bottom w:val="single" w:sz="4" w:space="0" w:color="auto"/>
            </w:tcBorders>
            <w:shd w:val="clear" w:color="auto" w:fill="EAF1DD" w:themeFill="accent3" w:themeFillTint="33"/>
          </w:tcPr>
          <w:p w14:paraId="2BA0031F" w14:textId="3F5F8BF9" w:rsidR="00421058" w:rsidRPr="001D25FF" w:rsidRDefault="00F21F7D" w:rsidP="00CF5D06">
            <w:pPr>
              <w:spacing w:before="120" w:after="120"/>
              <w:jc w:val="both"/>
              <w:rPr>
                <w:rFonts w:ascii="Calibri Light" w:hAnsi="Calibri Light" w:cs="Calibri Light"/>
                <w:b/>
                <w:sz w:val="18"/>
                <w:szCs w:val="18"/>
              </w:rPr>
            </w:pPr>
            <w:r w:rsidRPr="00561331">
              <w:rPr>
                <w:rFonts w:ascii="Calibri Light" w:hAnsi="Calibri Light" w:cs="Calibri Light"/>
                <w:color w:val="5A5A5A" w:themeColor="text1" w:themeTint="A5"/>
                <w:spacing w:val="15"/>
                <w:sz w:val="18"/>
                <w:szCs w:val="18"/>
              </w:rPr>
              <w:t>D.CDS.3.1</w:t>
            </w:r>
          </w:p>
        </w:tc>
        <w:tc>
          <w:tcPr>
            <w:tcW w:w="234" w:type="dxa"/>
            <w:tcBorders>
              <w:top w:val="single" w:sz="4" w:space="0" w:color="auto"/>
              <w:bottom w:val="single" w:sz="4" w:space="0" w:color="auto"/>
            </w:tcBorders>
            <w:shd w:val="clear" w:color="auto" w:fill="EAF1DD" w:themeFill="accent3" w:themeFillTint="33"/>
          </w:tcPr>
          <w:p w14:paraId="34A496C7" w14:textId="77777777" w:rsidR="00421058" w:rsidRPr="001D25FF" w:rsidRDefault="00421058" w:rsidP="00CF5D06">
            <w:pPr>
              <w:spacing w:before="120" w:after="120"/>
              <w:jc w:val="both"/>
              <w:rPr>
                <w:rFonts w:ascii="Calibri Light" w:hAnsi="Calibri Light" w:cs="Calibri Light"/>
                <w:sz w:val="18"/>
                <w:szCs w:val="18"/>
              </w:rPr>
            </w:pPr>
          </w:p>
        </w:tc>
        <w:tc>
          <w:tcPr>
            <w:tcW w:w="2314" w:type="dxa"/>
            <w:tcBorders>
              <w:top w:val="single" w:sz="4" w:space="0" w:color="auto"/>
              <w:bottom w:val="single" w:sz="4" w:space="0" w:color="auto"/>
            </w:tcBorders>
            <w:shd w:val="clear" w:color="auto" w:fill="EAF1DD" w:themeFill="accent3" w:themeFillTint="33"/>
          </w:tcPr>
          <w:p w14:paraId="1B06FBAC" w14:textId="0068355F" w:rsidR="00F21F7D" w:rsidRPr="00561331" w:rsidRDefault="00F21F7D" w:rsidP="00CF5D06">
            <w:pPr>
              <w:pStyle w:val="Sottotitolo"/>
              <w:jc w:val="both"/>
              <w:rPr>
                <w:rFonts w:ascii="Calibri Light" w:hAnsi="Calibri Light" w:cs="Calibri Light"/>
                <w:sz w:val="18"/>
                <w:szCs w:val="18"/>
              </w:rPr>
            </w:pPr>
            <w:r w:rsidRPr="00561331">
              <w:rPr>
                <w:rFonts w:ascii="Calibri Light" w:hAnsi="Calibri Light" w:cs="Calibri Light"/>
                <w:sz w:val="18"/>
                <w:szCs w:val="18"/>
              </w:rPr>
              <w:t xml:space="preserve">Dotazione e qualificazione del personale docente e dei tutor </w:t>
            </w:r>
          </w:p>
          <w:p w14:paraId="0DBF524F" w14:textId="77777777" w:rsidR="00421058" w:rsidRPr="001D25FF" w:rsidRDefault="00421058" w:rsidP="00CF5D06">
            <w:pPr>
              <w:spacing w:before="120" w:after="120"/>
              <w:jc w:val="both"/>
              <w:rPr>
                <w:rFonts w:ascii="Calibri Light" w:hAnsi="Calibri Light" w:cs="Calibri Light"/>
                <w:sz w:val="18"/>
                <w:szCs w:val="18"/>
              </w:rPr>
            </w:pPr>
          </w:p>
        </w:tc>
        <w:tc>
          <w:tcPr>
            <w:tcW w:w="6286" w:type="dxa"/>
            <w:tcBorders>
              <w:top w:val="single" w:sz="4" w:space="0" w:color="auto"/>
              <w:bottom w:val="single" w:sz="4" w:space="0" w:color="auto"/>
            </w:tcBorders>
            <w:shd w:val="clear" w:color="auto" w:fill="EAF1DD" w:themeFill="accent3" w:themeFillTint="33"/>
          </w:tcPr>
          <w:p w14:paraId="10D05FBF" w14:textId="5CEFEB0C" w:rsidR="007168A6" w:rsidRPr="007168A6" w:rsidRDefault="007168A6" w:rsidP="00CF5D06">
            <w:pPr>
              <w:pStyle w:val="Default"/>
              <w:spacing w:after="60"/>
              <w:jc w:val="both"/>
              <w:rPr>
                <w:rFonts w:ascii="Calibri Light" w:hAnsi="Calibri Light" w:cs="Calibri Light"/>
                <w:color w:val="000000" w:themeColor="text1"/>
                <w:sz w:val="18"/>
                <w:szCs w:val="18"/>
              </w:rPr>
            </w:pPr>
            <w:r w:rsidRPr="007168A6">
              <w:rPr>
                <w:rFonts w:ascii="Calibri Light" w:hAnsi="Calibri Light" w:cs="Calibri Light"/>
                <w:color w:val="000000" w:themeColor="text1"/>
                <w:sz w:val="18"/>
                <w:szCs w:val="18"/>
              </w:rPr>
              <w:t>D.CDS.3.1.1</w:t>
            </w:r>
            <w:r>
              <w:rPr>
                <w:rFonts w:ascii="Calibri Light" w:hAnsi="Calibri Light" w:cs="Calibri Light"/>
                <w:color w:val="000000" w:themeColor="text1"/>
                <w:sz w:val="18"/>
                <w:szCs w:val="18"/>
              </w:rPr>
              <w:t xml:space="preserve"> </w:t>
            </w:r>
            <w:r w:rsidRPr="007168A6">
              <w:rPr>
                <w:rFonts w:ascii="Calibri Light" w:hAnsi="Calibri Light" w:cs="Calibri Light"/>
                <w:color w:val="000000" w:themeColor="text1"/>
                <w:sz w:val="18"/>
                <w:szCs w:val="18"/>
              </w:rPr>
              <w:t>I docenti e le figure specialistiche sono adeguati, per numero e qualificazione, a sostenere le esigenze didattiche (contenuti e organizzazione anche delle attività formative professionalizzanti e dei tirocini) del CdS, tenuto conto sia dei contenuti culturali e scientifici che dell’organizzazione didattica e delle modalità di erogazione.</w:t>
            </w:r>
          </w:p>
          <w:p w14:paraId="24F5DEC8" w14:textId="1D6D298A" w:rsidR="007168A6" w:rsidRPr="007168A6" w:rsidRDefault="007168A6" w:rsidP="00CF5D06">
            <w:pPr>
              <w:pStyle w:val="Default"/>
              <w:spacing w:after="60"/>
              <w:jc w:val="both"/>
              <w:rPr>
                <w:rFonts w:ascii="Calibri Light" w:hAnsi="Calibri Light" w:cs="Calibri Light"/>
                <w:color w:val="000000" w:themeColor="text1"/>
                <w:sz w:val="18"/>
                <w:szCs w:val="18"/>
              </w:rPr>
            </w:pPr>
            <w:r w:rsidRPr="007168A6">
              <w:rPr>
                <w:rFonts w:ascii="Calibri Light" w:hAnsi="Calibri Light" w:cs="Calibri Light"/>
                <w:color w:val="000000" w:themeColor="text1"/>
                <w:sz w:val="18"/>
                <w:szCs w:val="18"/>
              </w:rPr>
              <w:t>Se la numerosità è inferiore al valore di riferimento, il CdS comunica al Dipartimento/Ateneo le carenze riscontrate, sollecitando l</w:t>
            </w:r>
            <w:r w:rsidR="0030283C">
              <w:rPr>
                <w:rFonts w:ascii="Calibri Light" w:hAnsi="Calibri Light" w:cs="Calibri Light"/>
                <w:color w:val="000000" w:themeColor="text1"/>
                <w:sz w:val="18"/>
                <w:szCs w:val="18"/>
              </w:rPr>
              <w:t>’</w:t>
            </w:r>
            <w:r w:rsidRPr="007168A6">
              <w:rPr>
                <w:rFonts w:ascii="Calibri Light" w:hAnsi="Calibri Light" w:cs="Calibri Light"/>
                <w:color w:val="000000" w:themeColor="text1"/>
                <w:sz w:val="18"/>
                <w:szCs w:val="18"/>
              </w:rPr>
              <w:t>applicazione di correttivi.</w:t>
            </w:r>
          </w:p>
          <w:p w14:paraId="07706192" w14:textId="0D16C29A" w:rsidR="007168A6" w:rsidRPr="007168A6" w:rsidRDefault="007168A6" w:rsidP="00CF5D06">
            <w:pPr>
              <w:pStyle w:val="Default"/>
              <w:spacing w:after="60"/>
              <w:jc w:val="both"/>
              <w:rPr>
                <w:rFonts w:ascii="Calibri Light" w:hAnsi="Calibri Light" w:cs="Calibri Light"/>
                <w:color w:val="000000" w:themeColor="text1"/>
                <w:sz w:val="18"/>
                <w:szCs w:val="18"/>
              </w:rPr>
            </w:pPr>
            <w:r w:rsidRPr="007168A6">
              <w:rPr>
                <w:rFonts w:ascii="Calibri Light" w:hAnsi="Calibri Light" w:cs="Calibri Light"/>
                <w:color w:val="000000" w:themeColor="text1"/>
                <w:sz w:val="18"/>
                <w:szCs w:val="18"/>
              </w:rPr>
              <w:t>D.CDS.3.1.2</w:t>
            </w:r>
            <w:r>
              <w:rPr>
                <w:rFonts w:ascii="Calibri Light" w:hAnsi="Calibri Light" w:cs="Calibri Light"/>
                <w:color w:val="000000" w:themeColor="text1"/>
                <w:sz w:val="18"/>
                <w:szCs w:val="18"/>
              </w:rPr>
              <w:t xml:space="preserve"> </w:t>
            </w:r>
            <w:r w:rsidRPr="007168A6">
              <w:rPr>
                <w:rFonts w:ascii="Calibri Light" w:hAnsi="Calibri Light" w:cs="Calibri Light"/>
                <w:color w:val="000000" w:themeColor="text1"/>
                <w:sz w:val="18"/>
                <w:szCs w:val="18"/>
              </w:rPr>
              <w:t>I tutor sono adeguati, per numero, qualificazione e formazione, tipologia di attività a sostenere le esigenze didattiche (contenuti e organizzazione) del CdS, tenuto conto dei contenuti culturali e scientifici, delle modalità di erogazione e dell’organizzazione didattica.</w:t>
            </w:r>
          </w:p>
          <w:p w14:paraId="7D5BD961" w14:textId="7FDF5D02" w:rsidR="007168A6" w:rsidRPr="007168A6" w:rsidRDefault="007168A6" w:rsidP="00CF5D06">
            <w:pPr>
              <w:pStyle w:val="Default"/>
              <w:spacing w:after="60"/>
              <w:jc w:val="both"/>
              <w:rPr>
                <w:rFonts w:ascii="Calibri Light" w:hAnsi="Calibri Light" w:cs="Calibri Light"/>
                <w:color w:val="000000" w:themeColor="text1"/>
                <w:sz w:val="18"/>
                <w:szCs w:val="18"/>
              </w:rPr>
            </w:pPr>
            <w:r w:rsidRPr="007168A6">
              <w:rPr>
                <w:rFonts w:ascii="Calibri Light" w:hAnsi="Calibri Light" w:cs="Calibri Light"/>
                <w:color w:val="000000" w:themeColor="text1"/>
                <w:sz w:val="18"/>
                <w:szCs w:val="18"/>
              </w:rPr>
              <w:t>Se la numerosità è inferiore al valore di riferimento, il CdS comunica al Dipartimento/Ateneo le carenze riscontrate, sollecitando l</w:t>
            </w:r>
            <w:r w:rsidR="0030283C">
              <w:rPr>
                <w:rFonts w:ascii="Calibri Light" w:hAnsi="Calibri Light" w:cs="Calibri Light"/>
                <w:color w:val="000000" w:themeColor="text1"/>
                <w:sz w:val="18"/>
                <w:szCs w:val="18"/>
              </w:rPr>
              <w:t>’</w:t>
            </w:r>
            <w:r w:rsidRPr="007168A6">
              <w:rPr>
                <w:rFonts w:ascii="Calibri Light" w:hAnsi="Calibri Light" w:cs="Calibri Light"/>
                <w:color w:val="000000" w:themeColor="text1"/>
                <w:sz w:val="18"/>
                <w:szCs w:val="18"/>
              </w:rPr>
              <w:t>applicazione di correttivi.</w:t>
            </w:r>
          </w:p>
          <w:p w14:paraId="3B597FF2" w14:textId="77777777" w:rsidR="007168A6" w:rsidRDefault="007168A6" w:rsidP="00CF5D06">
            <w:pPr>
              <w:pStyle w:val="Default"/>
              <w:spacing w:after="60"/>
              <w:jc w:val="both"/>
              <w:rPr>
                <w:rFonts w:ascii="Calibri Light" w:hAnsi="Calibri Light" w:cs="Calibri Light"/>
                <w:color w:val="000000" w:themeColor="text1"/>
                <w:sz w:val="18"/>
                <w:szCs w:val="18"/>
              </w:rPr>
            </w:pPr>
            <w:r w:rsidRPr="007168A6">
              <w:rPr>
                <w:rFonts w:ascii="Calibri Light" w:hAnsi="Calibri Light" w:cs="Calibri Light"/>
                <w:color w:val="000000" w:themeColor="text1"/>
                <w:sz w:val="18"/>
                <w:szCs w:val="18"/>
              </w:rPr>
              <w:t>D.CDS.3.1.3</w:t>
            </w:r>
            <w:r>
              <w:rPr>
                <w:rFonts w:ascii="Calibri Light" w:hAnsi="Calibri Light" w:cs="Calibri Light"/>
                <w:color w:val="000000" w:themeColor="text1"/>
                <w:sz w:val="18"/>
                <w:szCs w:val="18"/>
              </w:rPr>
              <w:t xml:space="preserve"> </w:t>
            </w:r>
            <w:r w:rsidRPr="007168A6">
              <w:rPr>
                <w:rFonts w:ascii="Calibri Light" w:hAnsi="Calibri Light" w:cs="Calibri Light"/>
                <w:color w:val="000000" w:themeColor="text1"/>
                <w:sz w:val="18"/>
                <w:szCs w:val="18"/>
              </w:rPr>
              <w:t>Nell’assegnazione degli insegnamenti, viene valorizzato il legame fra le competenze scientifiche dei docenti e gli obiettivi formativi degli insegnamenti.</w:t>
            </w:r>
          </w:p>
          <w:p w14:paraId="270D5131" w14:textId="05B18F4A" w:rsidR="00B8480A" w:rsidRPr="00B8480A" w:rsidRDefault="00B8480A" w:rsidP="00CF5D06">
            <w:pPr>
              <w:pStyle w:val="Default"/>
              <w:spacing w:after="60"/>
              <w:jc w:val="both"/>
              <w:rPr>
                <w:rFonts w:ascii="Calibri Light" w:hAnsi="Calibri Light" w:cs="Calibri Light"/>
                <w:color w:val="000000" w:themeColor="text1"/>
                <w:sz w:val="18"/>
                <w:szCs w:val="18"/>
              </w:rPr>
            </w:pPr>
            <w:r w:rsidRPr="00B8480A">
              <w:rPr>
                <w:rFonts w:ascii="Calibri Light" w:hAnsi="Calibri Light" w:cs="Calibri Light"/>
                <w:color w:val="000000" w:themeColor="text1"/>
                <w:sz w:val="18"/>
                <w:szCs w:val="18"/>
              </w:rPr>
              <w:t>D.CDS.3.1.4</w:t>
            </w:r>
            <w:r w:rsidR="00CF59F4">
              <w:rPr>
                <w:rFonts w:ascii="Calibri Light" w:hAnsi="Calibri Light" w:cs="Calibri Light"/>
                <w:color w:val="000000" w:themeColor="text1"/>
                <w:sz w:val="18"/>
                <w:szCs w:val="18"/>
              </w:rPr>
              <w:t xml:space="preserve"> </w:t>
            </w:r>
            <w:r w:rsidRPr="00B8480A">
              <w:rPr>
                <w:rFonts w:ascii="Calibri Light" w:hAnsi="Calibri Light" w:cs="Calibri Light"/>
                <w:color w:val="000000" w:themeColor="text1"/>
                <w:sz w:val="18"/>
                <w:szCs w:val="18"/>
              </w:rPr>
              <w:t>Per i CdS integralmente o prevalentemente a distanza sono precisati il numero, la tipologia e le competenze dei tutor e sono definite modalità di selezione coerenti con i profili indicati.</w:t>
            </w:r>
          </w:p>
          <w:p w14:paraId="44F07E45" w14:textId="392A95F1" w:rsidR="00B8480A" w:rsidRPr="00B8480A" w:rsidRDefault="00B8480A" w:rsidP="00CF5D06">
            <w:pPr>
              <w:pStyle w:val="Default"/>
              <w:spacing w:after="60"/>
              <w:jc w:val="both"/>
              <w:rPr>
                <w:rFonts w:ascii="Calibri Light" w:hAnsi="Calibri Light" w:cs="Calibri Light"/>
                <w:color w:val="000000" w:themeColor="text1"/>
                <w:sz w:val="18"/>
                <w:szCs w:val="18"/>
              </w:rPr>
            </w:pPr>
            <w:r w:rsidRPr="00B8480A">
              <w:rPr>
                <w:rFonts w:ascii="Calibri Light" w:hAnsi="Calibri Light" w:cs="Calibri Light"/>
                <w:color w:val="000000" w:themeColor="text1"/>
                <w:sz w:val="18"/>
                <w:szCs w:val="18"/>
              </w:rPr>
              <w:t>D.CDS.3.1.5</w:t>
            </w:r>
            <w:r w:rsidR="00CF59F4">
              <w:rPr>
                <w:rFonts w:ascii="Calibri Light" w:hAnsi="Calibri Light" w:cs="Calibri Light"/>
                <w:color w:val="000000" w:themeColor="text1"/>
                <w:sz w:val="18"/>
                <w:szCs w:val="18"/>
              </w:rPr>
              <w:t xml:space="preserve"> </w:t>
            </w:r>
            <w:r w:rsidRPr="00B8480A">
              <w:rPr>
                <w:rFonts w:ascii="Calibri Light" w:hAnsi="Calibri Light" w:cs="Calibri Light"/>
                <w:color w:val="000000" w:themeColor="text1"/>
                <w:sz w:val="18"/>
                <w:szCs w:val="18"/>
              </w:rPr>
              <w:t xml:space="preserve">Il CdS promuove, incentiva e monitora la partecipazione di docenti e/o tutor a iniziative di formazione, crescita e aggiornamento scientifico, metodologico e delle competenze didattiche a supporto della qualità e dell’innovazione, anche tecnologica, delle attività formative svolte in presenza e a distanza, nel rispetto delle diversità disciplinari. </w:t>
            </w:r>
          </w:p>
          <w:p w14:paraId="2013C9C0" w14:textId="77777777" w:rsidR="00421058" w:rsidRDefault="00873231" w:rsidP="00CF5D06">
            <w:pPr>
              <w:pStyle w:val="Default"/>
              <w:spacing w:after="60"/>
              <w:jc w:val="both"/>
              <w:rPr>
                <w:rFonts w:ascii="Calibri Light" w:hAnsi="Calibri Light" w:cs="Calibri Light"/>
                <w:sz w:val="18"/>
                <w:szCs w:val="18"/>
              </w:rPr>
            </w:pPr>
            <w:r w:rsidRPr="00873231">
              <w:rPr>
                <w:rFonts w:ascii="Calibri Light" w:hAnsi="Calibri Light" w:cs="Calibri Light"/>
                <w:sz w:val="18"/>
                <w:szCs w:val="18"/>
              </w:rPr>
              <w:t>[Questo aspetto da considerare serve anche da riscontro per la valutazione del requisito di sede B.1.1.4].</w:t>
            </w:r>
          </w:p>
          <w:p w14:paraId="1117922E" w14:textId="4DE3A23E" w:rsidR="00873231" w:rsidRPr="001D25FF" w:rsidRDefault="00873231" w:rsidP="00CF5D06">
            <w:pPr>
              <w:pStyle w:val="Default"/>
              <w:spacing w:after="60"/>
              <w:jc w:val="both"/>
              <w:rPr>
                <w:rFonts w:ascii="Calibri Light" w:hAnsi="Calibri Light" w:cs="Calibri Light"/>
                <w:sz w:val="18"/>
                <w:szCs w:val="18"/>
              </w:rPr>
            </w:pPr>
            <w:r w:rsidRPr="00873231">
              <w:rPr>
                <w:rFonts w:ascii="Calibri Light" w:hAnsi="Calibri Light" w:cs="Calibri Light"/>
                <w:sz w:val="18"/>
                <w:szCs w:val="18"/>
              </w:rPr>
              <w:t>[Tutti gli aspetti da considerare di questo punto di attenzione servono anche da riscontro per la valutazione del requisito di sede D.2].</w:t>
            </w:r>
          </w:p>
        </w:tc>
      </w:tr>
    </w:tbl>
    <w:p w14:paraId="18812EF6" w14:textId="77777777" w:rsidR="004B003E" w:rsidRPr="001D25FF" w:rsidRDefault="004B003E"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4B003E" w:rsidRPr="001D25FF" w14:paraId="4FA900D7" w14:textId="77777777" w:rsidTr="00A70F0A">
        <w:tc>
          <w:tcPr>
            <w:tcW w:w="9776" w:type="dxa"/>
          </w:tcPr>
          <w:p w14:paraId="05B3089D" w14:textId="77777777" w:rsidR="00B363D7" w:rsidRPr="00D262AB" w:rsidRDefault="00B363D7" w:rsidP="00CF5D06">
            <w:pPr>
              <w:spacing w:before="120" w:after="120"/>
              <w:jc w:val="both"/>
              <w:rPr>
                <w:rFonts w:cs="Calibri"/>
                <w:b/>
                <w:bCs/>
                <w:sz w:val="18"/>
                <w:szCs w:val="18"/>
              </w:rPr>
            </w:pPr>
            <w:r w:rsidRPr="00D262AB">
              <w:rPr>
                <w:rFonts w:cs="Calibri"/>
                <w:b/>
                <w:bCs/>
                <w:sz w:val="18"/>
                <w:szCs w:val="18"/>
              </w:rPr>
              <w:t>Fonti documentali (non più di 8 documenti):</w:t>
            </w:r>
          </w:p>
          <w:p w14:paraId="405E33E5" w14:textId="77777777" w:rsidR="00B363D7" w:rsidRPr="00D262AB" w:rsidRDefault="00B363D7" w:rsidP="00CF5D06">
            <w:pPr>
              <w:spacing w:before="120" w:after="120"/>
              <w:jc w:val="both"/>
              <w:rPr>
                <w:rFonts w:cs="Calibri"/>
                <w:b/>
                <w:bCs/>
                <w:sz w:val="18"/>
                <w:szCs w:val="18"/>
              </w:rPr>
            </w:pPr>
            <w:r w:rsidRPr="00D262AB">
              <w:rPr>
                <w:rFonts w:cs="Calibri"/>
                <w:b/>
                <w:bCs/>
                <w:sz w:val="18"/>
                <w:szCs w:val="18"/>
              </w:rPr>
              <w:t>Documenti chiave:</w:t>
            </w:r>
          </w:p>
          <w:p w14:paraId="78F9AF41" w14:textId="77777777" w:rsidR="00B363D7" w:rsidRPr="00D262AB" w:rsidRDefault="00B363D7" w:rsidP="00CF5D06">
            <w:pPr>
              <w:numPr>
                <w:ilvl w:val="0"/>
                <w:numId w:val="21"/>
              </w:numPr>
              <w:spacing w:before="120" w:after="120"/>
              <w:jc w:val="both"/>
              <w:rPr>
                <w:rFonts w:cs="Calibri"/>
                <w:bCs/>
                <w:sz w:val="18"/>
                <w:szCs w:val="18"/>
              </w:rPr>
            </w:pPr>
            <w:r w:rsidRPr="00D262AB">
              <w:rPr>
                <w:rFonts w:cs="Calibri"/>
                <w:bCs/>
                <w:sz w:val="18"/>
                <w:szCs w:val="18"/>
              </w:rPr>
              <w:t>Titolo:</w:t>
            </w:r>
          </w:p>
          <w:p w14:paraId="1DC5535E" w14:textId="77777777" w:rsidR="00B363D7" w:rsidRPr="00D262AB" w:rsidRDefault="00B363D7" w:rsidP="00CF5D06">
            <w:pPr>
              <w:spacing w:before="120" w:after="120"/>
              <w:ind w:left="720"/>
              <w:jc w:val="both"/>
              <w:rPr>
                <w:rFonts w:cs="Calibri"/>
                <w:bCs/>
                <w:sz w:val="18"/>
                <w:szCs w:val="18"/>
              </w:rPr>
            </w:pPr>
            <w:r w:rsidRPr="00D262AB">
              <w:rPr>
                <w:rFonts w:cs="Calibri"/>
                <w:bCs/>
                <w:sz w:val="18"/>
                <w:szCs w:val="18"/>
              </w:rPr>
              <w:t>Breve Descrizione:</w:t>
            </w:r>
          </w:p>
          <w:p w14:paraId="361BEF47" w14:textId="77777777" w:rsidR="00B363D7" w:rsidRPr="00D262AB" w:rsidRDefault="00B363D7" w:rsidP="00CF5D06">
            <w:pPr>
              <w:spacing w:before="120" w:after="120"/>
              <w:ind w:left="720"/>
              <w:jc w:val="both"/>
              <w:rPr>
                <w:rFonts w:cs="Calibri"/>
                <w:bCs/>
                <w:sz w:val="18"/>
                <w:szCs w:val="18"/>
              </w:rPr>
            </w:pPr>
            <w:r w:rsidRPr="00D262AB">
              <w:rPr>
                <w:rFonts w:cs="Calibri"/>
                <w:bCs/>
                <w:sz w:val="18"/>
                <w:szCs w:val="18"/>
              </w:rPr>
              <w:t>Riferimento (capitolo/paragrafo, etc.):</w:t>
            </w:r>
          </w:p>
          <w:p w14:paraId="68B73E1F" w14:textId="77777777" w:rsidR="00B363D7" w:rsidRPr="00D262AB" w:rsidRDefault="00B363D7" w:rsidP="00CF5D06">
            <w:pPr>
              <w:spacing w:before="120" w:after="120"/>
              <w:ind w:left="720"/>
              <w:jc w:val="both"/>
              <w:rPr>
                <w:rFonts w:cs="Calibri"/>
                <w:bCs/>
                <w:sz w:val="18"/>
                <w:szCs w:val="18"/>
              </w:rPr>
            </w:pPr>
            <w:r w:rsidRPr="00D262AB">
              <w:rPr>
                <w:rFonts w:cs="Calibri"/>
                <w:bCs/>
                <w:sz w:val="18"/>
                <w:szCs w:val="18"/>
              </w:rPr>
              <w:t>Upload / Link del documento:</w:t>
            </w:r>
          </w:p>
          <w:p w14:paraId="58D72877" w14:textId="77777777" w:rsidR="00B363D7" w:rsidRPr="00D262AB" w:rsidRDefault="00B363D7" w:rsidP="00CF5D06">
            <w:pPr>
              <w:spacing w:before="120" w:after="120"/>
              <w:ind w:left="720"/>
              <w:jc w:val="both"/>
              <w:rPr>
                <w:rFonts w:cs="Calibri"/>
                <w:bCs/>
                <w:sz w:val="18"/>
                <w:szCs w:val="18"/>
              </w:rPr>
            </w:pPr>
          </w:p>
          <w:p w14:paraId="51384B13" w14:textId="77777777" w:rsidR="00B363D7" w:rsidRPr="00D262AB" w:rsidRDefault="00B363D7" w:rsidP="00CF5D06">
            <w:pPr>
              <w:spacing w:before="120" w:after="120"/>
              <w:jc w:val="both"/>
              <w:rPr>
                <w:rFonts w:cs="Calibri"/>
                <w:b/>
                <w:sz w:val="18"/>
                <w:szCs w:val="18"/>
              </w:rPr>
            </w:pPr>
            <w:r w:rsidRPr="00D262AB">
              <w:rPr>
                <w:rFonts w:cs="Calibri"/>
                <w:b/>
                <w:sz w:val="18"/>
                <w:szCs w:val="18"/>
              </w:rPr>
              <w:t>Documenti a supporto:</w:t>
            </w:r>
          </w:p>
          <w:p w14:paraId="77A4FCAE" w14:textId="77777777" w:rsidR="00B363D7" w:rsidRPr="00D262AB" w:rsidRDefault="00B363D7" w:rsidP="00CF5D06">
            <w:pPr>
              <w:numPr>
                <w:ilvl w:val="0"/>
                <w:numId w:val="21"/>
              </w:numPr>
              <w:spacing w:before="120" w:after="120"/>
              <w:jc w:val="both"/>
              <w:rPr>
                <w:rFonts w:cs="Calibri"/>
                <w:bCs/>
                <w:sz w:val="18"/>
                <w:szCs w:val="18"/>
              </w:rPr>
            </w:pPr>
            <w:r w:rsidRPr="00D262AB">
              <w:rPr>
                <w:rFonts w:cs="Calibri"/>
                <w:bCs/>
                <w:sz w:val="18"/>
                <w:szCs w:val="18"/>
              </w:rPr>
              <w:t>Titolo:</w:t>
            </w:r>
          </w:p>
          <w:p w14:paraId="0F7E84D1" w14:textId="77777777" w:rsidR="00B363D7" w:rsidRPr="00D262AB" w:rsidRDefault="00B363D7" w:rsidP="00CF5D06">
            <w:pPr>
              <w:spacing w:before="120" w:after="120"/>
              <w:ind w:left="720"/>
              <w:jc w:val="both"/>
              <w:rPr>
                <w:rFonts w:cs="Calibri"/>
                <w:bCs/>
                <w:sz w:val="18"/>
                <w:szCs w:val="18"/>
              </w:rPr>
            </w:pPr>
            <w:r w:rsidRPr="00D262AB">
              <w:rPr>
                <w:rFonts w:cs="Calibri"/>
                <w:bCs/>
                <w:sz w:val="18"/>
                <w:szCs w:val="18"/>
              </w:rPr>
              <w:t>Breve Descrizione:</w:t>
            </w:r>
          </w:p>
          <w:p w14:paraId="03BA0518" w14:textId="77777777" w:rsidR="00B363D7" w:rsidRPr="00D262AB" w:rsidRDefault="00B363D7" w:rsidP="00CF5D06">
            <w:pPr>
              <w:spacing w:before="120" w:after="120"/>
              <w:ind w:left="720"/>
              <w:jc w:val="both"/>
              <w:rPr>
                <w:rFonts w:cs="Calibri"/>
                <w:bCs/>
                <w:sz w:val="18"/>
                <w:szCs w:val="18"/>
              </w:rPr>
            </w:pPr>
            <w:r w:rsidRPr="00D262AB">
              <w:rPr>
                <w:rFonts w:cs="Calibri"/>
                <w:bCs/>
                <w:sz w:val="18"/>
                <w:szCs w:val="18"/>
              </w:rPr>
              <w:t>Riferimento (capitolo/paragrafo, etc.):</w:t>
            </w:r>
          </w:p>
          <w:p w14:paraId="5FD37E81" w14:textId="126221EB" w:rsidR="004B003E" w:rsidRPr="00D262AB" w:rsidRDefault="00B363D7" w:rsidP="00CF5D06">
            <w:pPr>
              <w:spacing w:before="120" w:after="120"/>
              <w:ind w:left="708"/>
              <w:jc w:val="both"/>
              <w:rPr>
                <w:rFonts w:ascii="Calibri Light" w:hAnsi="Calibri Light" w:cs="Calibri Light"/>
                <w:bCs/>
                <w:i/>
                <w:sz w:val="18"/>
                <w:szCs w:val="18"/>
              </w:rPr>
            </w:pPr>
            <w:r w:rsidRPr="00D262AB">
              <w:rPr>
                <w:rFonts w:cs="Calibri"/>
                <w:sz w:val="18"/>
                <w:szCs w:val="18"/>
              </w:rPr>
              <w:t>Upload / Link del documento:</w:t>
            </w:r>
          </w:p>
        </w:tc>
      </w:tr>
    </w:tbl>
    <w:p w14:paraId="21921A1D" w14:textId="77777777" w:rsidR="004B003E" w:rsidRPr="001D25FF" w:rsidRDefault="004B003E"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4B003E" w:rsidRPr="001D25FF" w14:paraId="45889B65" w14:textId="77777777" w:rsidTr="00A70F0A">
        <w:trPr>
          <w:trHeight w:val="170"/>
        </w:trPr>
        <w:tc>
          <w:tcPr>
            <w:tcW w:w="9762" w:type="dxa"/>
          </w:tcPr>
          <w:p w14:paraId="4269B5C4" w14:textId="216C0926" w:rsidR="00913F39" w:rsidRDefault="00913F39"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435BF1">
              <w:rPr>
                <w:rFonts w:ascii="Calibri Light" w:hAnsi="Calibri Light" w:cs="Calibri Light"/>
                <w:b/>
                <w:i/>
                <w:color w:val="000000"/>
                <w:sz w:val="20"/>
                <w:szCs w:val="20"/>
              </w:rPr>
              <w:t>rispondendo ai seguenti quesiti</w:t>
            </w:r>
            <w:r w:rsidRPr="001D25FF">
              <w:rPr>
                <w:rFonts w:ascii="Calibri Light" w:hAnsi="Calibri Light" w:cs="Calibri Light"/>
                <w:b/>
                <w:i/>
                <w:color w:val="000000"/>
                <w:sz w:val="20"/>
                <w:szCs w:val="20"/>
              </w:rPr>
              <w:t xml:space="preserve"> che sono in linea con </w:t>
            </w:r>
            <w:r>
              <w:rPr>
                <w:rFonts w:ascii="Calibri Light" w:hAnsi="Calibri Light" w:cs="Calibri Light"/>
                <w:b/>
                <w:i/>
                <w:color w:val="000000"/>
                <w:sz w:val="20"/>
                <w:szCs w:val="20"/>
              </w:rPr>
              <w:t>il Punto di Attenzione D.CDS.3.1</w:t>
            </w:r>
            <w:r w:rsidRPr="001D25FF">
              <w:rPr>
                <w:rFonts w:ascii="Calibri Light" w:hAnsi="Calibri Light" w:cs="Calibri Light"/>
                <w:b/>
                <w:i/>
                <w:color w:val="000000"/>
                <w:sz w:val="20"/>
                <w:szCs w:val="20"/>
              </w:rPr>
              <w:t xml:space="preserve"> </w:t>
            </w:r>
          </w:p>
          <w:p w14:paraId="6C6EFE3C" w14:textId="2D88CDA6" w:rsidR="00913F39" w:rsidRPr="001D25FF" w:rsidRDefault="00913F39"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695E7891" w14:textId="683A3161" w:rsidR="00B65C3F" w:rsidRDefault="000C00F6" w:rsidP="00CF5D06">
            <w:pPr>
              <w:numPr>
                <w:ilvl w:val="0"/>
                <w:numId w:val="4"/>
              </w:numPr>
              <w:spacing w:before="120" w:line="216" w:lineRule="auto"/>
              <w:ind w:left="603" w:hanging="425"/>
              <w:jc w:val="both"/>
              <w:rPr>
                <w:rFonts w:ascii="Calibri Light" w:eastAsiaTheme="minorHAnsi" w:hAnsi="Calibri Light" w:cs="Calibri Light"/>
                <w:i/>
                <w:color w:val="000000"/>
                <w:sz w:val="20"/>
                <w:szCs w:val="20"/>
              </w:rPr>
            </w:pPr>
            <w:r w:rsidRPr="005B5692">
              <w:rPr>
                <w:rFonts w:ascii="Calibri Light" w:eastAsiaTheme="minorHAnsi" w:hAnsi="Calibri Light" w:cs="Calibri Light"/>
                <w:i/>
                <w:color w:val="000000"/>
                <w:sz w:val="20"/>
                <w:szCs w:val="20"/>
              </w:rPr>
              <w:t xml:space="preserve">I </w:t>
            </w:r>
            <w:r w:rsidRPr="005B5692">
              <w:rPr>
                <w:rFonts w:ascii="Calibri Light" w:eastAsiaTheme="minorHAnsi" w:hAnsi="Calibri Light" w:cs="Calibri Light"/>
                <w:i/>
                <w:sz w:val="20"/>
                <w:szCs w:val="20"/>
              </w:rPr>
              <w:t>docenti</w:t>
            </w:r>
            <w:r w:rsidR="000276A5">
              <w:rPr>
                <w:rFonts w:ascii="Calibri Light" w:eastAsiaTheme="minorHAnsi" w:hAnsi="Calibri Light" w:cs="Calibri Light"/>
                <w:i/>
                <w:sz w:val="20"/>
                <w:szCs w:val="20"/>
              </w:rPr>
              <w:t>,</w:t>
            </w:r>
            <w:r w:rsidR="004A615D" w:rsidRPr="005B5692">
              <w:rPr>
                <w:rFonts w:ascii="Calibri Light" w:eastAsiaTheme="minorHAnsi" w:hAnsi="Calibri Light" w:cs="Calibri Light"/>
                <w:i/>
                <w:sz w:val="20"/>
                <w:szCs w:val="20"/>
              </w:rPr>
              <w:t xml:space="preserve"> le figure specialistich</w:t>
            </w:r>
            <w:r w:rsidR="002F7D7A">
              <w:rPr>
                <w:rFonts w:ascii="Calibri Light" w:eastAsiaTheme="minorHAnsi" w:hAnsi="Calibri Light" w:cs="Calibri Light"/>
                <w:i/>
                <w:sz w:val="20"/>
                <w:szCs w:val="20"/>
              </w:rPr>
              <w:t>e</w:t>
            </w:r>
            <w:r w:rsidR="00A15CA6">
              <w:rPr>
                <w:rFonts w:ascii="Calibri Light" w:eastAsiaTheme="minorHAnsi" w:hAnsi="Calibri Light" w:cs="Calibri Light"/>
                <w:i/>
                <w:sz w:val="20"/>
                <w:szCs w:val="20"/>
              </w:rPr>
              <w:t xml:space="preserve"> </w:t>
            </w:r>
            <w:r w:rsidRPr="005B5692">
              <w:rPr>
                <w:rFonts w:ascii="Calibri Light" w:eastAsiaTheme="minorHAnsi" w:hAnsi="Calibri Light" w:cs="Calibri Light"/>
                <w:i/>
                <w:sz w:val="20"/>
                <w:szCs w:val="20"/>
              </w:rPr>
              <w:t xml:space="preserve">sono adeguati, per numerosità e qualificazione, a sostenere le esigenze del CdS, tenuto conto sia dei contenuti </w:t>
            </w:r>
            <w:r w:rsidRPr="005B5692">
              <w:rPr>
                <w:rFonts w:ascii="Calibri Light" w:eastAsiaTheme="minorHAnsi" w:hAnsi="Calibri Light" w:cs="Calibri Light"/>
                <w:i/>
                <w:color w:val="000000"/>
                <w:sz w:val="20"/>
                <w:szCs w:val="20"/>
              </w:rPr>
              <w:t>scientifici che dell’organizzazione didattica</w:t>
            </w:r>
            <w:r w:rsidR="00A15CA6">
              <w:rPr>
                <w:rFonts w:ascii="Calibri Light" w:eastAsiaTheme="minorHAnsi" w:hAnsi="Calibri Light" w:cs="Calibri Light"/>
                <w:i/>
                <w:color w:val="000000"/>
                <w:sz w:val="20"/>
                <w:szCs w:val="20"/>
              </w:rPr>
              <w:t xml:space="preserve"> (comprese </w:t>
            </w:r>
            <w:r w:rsidR="00A15CA6" w:rsidRPr="00A15CA6">
              <w:rPr>
                <w:rFonts w:ascii="Calibri Light" w:eastAsiaTheme="minorHAnsi" w:hAnsi="Calibri Light" w:cs="Calibri Light"/>
                <w:i/>
                <w:color w:val="000000"/>
                <w:sz w:val="20"/>
                <w:szCs w:val="20"/>
              </w:rPr>
              <w:t>le attività formative professionalizzanti e dei tirocini)</w:t>
            </w:r>
            <w:r w:rsidR="00B65C3F" w:rsidRPr="005B5692">
              <w:rPr>
                <w:rFonts w:ascii="Calibri Light" w:eastAsiaTheme="minorHAnsi" w:hAnsi="Calibri Light" w:cs="Calibri Light"/>
                <w:i/>
                <w:color w:val="000000"/>
                <w:sz w:val="20"/>
                <w:szCs w:val="20"/>
              </w:rPr>
              <w:t>?</w:t>
            </w:r>
          </w:p>
          <w:p w14:paraId="1B85522C" w14:textId="62C763EB" w:rsidR="00A15CA6" w:rsidRPr="005B5692" w:rsidRDefault="00A15CA6" w:rsidP="00CF5D06">
            <w:pPr>
              <w:numPr>
                <w:ilvl w:val="0"/>
                <w:numId w:val="4"/>
              </w:numPr>
              <w:spacing w:before="120" w:line="216" w:lineRule="auto"/>
              <w:ind w:left="603" w:hanging="425"/>
              <w:jc w:val="both"/>
              <w:rPr>
                <w:rFonts w:ascii="Calibri Light" w:eastAsiaTheme="minorHAnsi" w:hAnsi="Calibri Light" w:cs="Calibri Light"/>
                <w:i/>
                <w:color w:val="000000"/>
                <w:sz w:val="20"/>
                <w:szCs w:val="20"/>
              </w:rPr>
            </w:pPr>
            <w:r w:rsidRPr="00A15CA6">
              <w:rPr>
                <w:rFonts w:ascii="Calibri Light" w:eastAsiaTheme="minorHAnsi" w:hAnsi="Calibri Light" w:cs="Calibri Light"/>
                <w:i/>
                <w:color w:val="000000"/>
                <w:sz w:val="20"/>
                <w:szCs w:val="20"/>
              </w:rPr>
              <w:t>I tutor sono adeguati, per numero, qualificazione e formazione, tipologia di attività a sostenere le esigenze didattiche (contenuti e organizzazione) del CdS, tenuto conto dei contenuti culturali e scientifici, delle modalità di erogazione e dell’organizzazione didattica?</w:t>
            </w:r>
          </w:p>
          <w:p w14:paraId="4088E01F" w14:textId="48A7AD47" w:rsidR="0097456C" w:rsidRPr="00E52631" w:rsidRDefault="000C00F6" w:rsidP="00CF5D06">
            <w:pPr>
              <w:numPr>
                <w:ilvl w:val="0"/>
                <w:numId w:val="4"/>
              </w:numPr>
              <w:spacing w:before="120" w:line="216" w:lineRule="auto"/>
              <w:ind w:left="603" w:hanging="425"/>
              <w:jc w:val="both"/>
              <w:rPr>
                <w:rFonts w:ascii="Calibri Light" w:eastAsiaTheme="minorHAnsi" w:hAnsi="Calibri Light" w:cs="Calibri Light"/>
                <w:i/>
                <w:sz w:val="20"/>
                <w:szCs w:val="20"/>
              </w:rPr>
            </w:pPr>
            <w:r w:rsidRPr="005B5692">
              <w:rPr>
                <w:rFonts w:ascii="Calibri Light" w:eastAsiaTheme="minorHAnsi" w:hAnsi="Calibri Light" w:cs="Calibri Light"/>
                <w:i/>
                <w:strike/>
                <w:color w:val="000000"/>
                <w:sz w:val="20"/>
                <w:szCs w:val="20"/>
              </w:rPr>
              <w:t xml:space="preserve"> </w:t>
            </w:r>
            <w:r w:rsidRPr="005B5692">
              <w:rPr>
                <w:rFonts w:ascii="Calibri Light" w:eastAsiaTheme="minorHAnsi" w:hAnsi="Calibri Light" w:cs="Calibri Light"/>
                <w:i/>
                <w:color w:val="000000"/>
                <w:sz w:val="20"/>
                <w:szCs w:val="20"/>
              </w:rPr>
              <w:t xml:space="preserve">Nel caso tali quote siano inferiori al valore di riferimento, il CdS ha informato tempestivamente </w:t>
            </w:r>
            <w:r w:rsidR="00736D64" w:rsidRPr="005B5692">
              <w:rPr>
                <w:rFonts w:ascii="Calibri Light" w:eastAsiaTheme="minorHAnsi" w:hAnsi="Calibri Light" w:cs="Calibri Light"/>
                <w:i/>
                <w:color w:val="000000"/>
                <w:sz w:val="20"/>
                <w:szCs w:val="20"/>
              </w:rPr>
              <w:t xml:space="preserve">il </w:t>
            </w:r>
            <w:r w:rsidR="00736D64" w:rsidRPr="00E52631">
              <w:rPr>
                <w:rFonts w:ascii="Calibri Light" w:eastAsiaTheme="minorHAnsi" w:hAnsi="Calibri Light" w:cs="Calibri Light"/>
                <w:i/>
                <w:sz w:val="20"/>
                <w:szCs w:val="20"/>
              </w:rPr>
              <w:t>Dipartimento/Struttura di raccordo/</w:t>
            </w:r>
            <w:r w:rsidRPr="00E52631">
              <w:rPr>
                <w:rFonts w:ascii="Calibri Light" w:eastAsiaTheme="minorHAnsi" w:hAnsi="Calibri Light" w:cs="Calibri Light"/>
                <w:i/>
                <w:sz w:val="20"/>
                <w:szCs w:val="20"/>
              </w:rPr>
              <w:t xml:space="preserve">Ateneo, </w:t>
            </w:r>
            <w:r w:rsidR="00166E52" w:rsidRPr="00E52631">
              <w:rPr>
                <w:rFonts w:ascii="Calibri Light" w:eastAsiaTheme="minorHAnsi" w:hAnsi="Calibri Light" w:cs="Calibri Light"/>
                <w:i/>
                <w:sz w:val="20"/>
                <w:szCs w:val="20"/>
              </w:rPr>
              <w:t>sollecitando</w:t>
            </w:r>
            <w:r w:rsidRPr="00E52631">
              <w:rPr>
                <w:rFonts w:ascii="Calibri Light" w:eastAsiaTheme="minorHAnsi" w:hAnsi="Calibri Light" w:cs="Calibri Light"/>
                <w:i/>
                <w:sz w:val="20"/>
                <w:szCs w:val="20"/>
              </w:rPr>
              <w:t xml:space="preserve"> l</w:t>
            </w:r>
            <w:r w:rsidR="0030283C">
              <w:rPr>
                <w:rFonts w:ascii="Calibri Light" w:eastAsiaTheme="minorHAnsi" w:hAnsi="Calibri Light" w:cs="Calibri Light"/>
                <w:i/>
                <w:sz w:val="20"/>
                <w:szCs w:val="20"/>
              </w:rPr>
              <w:t>’</w:t>
            </w:r>
            <w:r w:rsidRPr="00E52631">
              <w:rPr>
                <w:rFonts w:ascii="Calibri Light" w:eastAsiaTheme="minorHAnsi" w:hAnsi="Calibri Light" w:cs="Calibri Light"/>
                <w:i/>
                <w:sz w:val="20"/>
                <w:szCs w:val="20"/>
              </w:rPr>
              <w:t xml:space="preserve">applicazione di correttivi? </w:t>
            </w:r>
          </w:p>
          <w:p w14:paraId="1A4D63F7" w14:textId="63AF58A7" w:rsidR="000C00F6" w:rsidRPr="00E52631" w:rsidRDefault="000C00F6" w:rsidP="00CF5D06">
            <w:pPr>
              <w:numPr>
                <w:ilvl w:val="0"/>
                <w:numId w:val="4"/>
              </w:numPr>
              <w:spacing w:before="120" w:line="216" w:lineRule="auto"/>
              <w:ind w:left="603" w:hanging="425"/>
              <w:jc w:val="both"/>
              <w:rPr>
                <w:rFonts w:ascii="Calibri Light" w:eastAsiaTheme="minorHAnsi" w:hAnsi="Calibri Light" w:cs="Calibri Light"/>
                <w:i/>
                <w:sz w:val="20"/>
                <w:szCs w:val="20"/>
              </w:rPr>
            </w:pPr>
            <w:r w:rsidRPr="00E52631">
              <w:rPr>
                <w:rFonts w:ascii="Calibri Light" w:eastAsiaTheme="minorHAnsi" w:hAnsi="Calibri Light" w:cs="Calibri Light"/>
                <w:i/>
                <w:sz w:val="20"/>
                <w:szCs w:val="20"/>
              </w:rPr>
              <w:t>Viene valorizzato il legame fra le competenze scientifiche dei docenti (accertate attraverso il monitoraggio dell</w:t>
            </w:r>
            <w:r w:rsidR="0030283C">
              <w:rPr>
                <w:rFonts w:ascii="Calibri Light" w:eastAsiaTheme="minorHAnsi" w:hAnsi="Calibri Light" w:cs="Calibri Light"/>
                <w:i/>
                <w:sz w:val="20"/>
                <w:szCs w:val="20"/>
              </w:rPr>
              <w:t>’</w:t>
            </w:r>
            <w:r w:rsidRPr="00E52631">
              <w:rPr>
                <w:rFonts w:ascii="Calibri Light" w:eastAsiaTheme="minorHAnsi" w:hAnsi="Calibri Light" w:cs="Calibri Light"/>
                <w:i/>
                <w:sz w:val="20"/>
                <w:szCs w:val="20"/>
              </w:rPr>
              <w:t xml:space="preserve">attività di ricerca del SSD di appartenenza) e la loro pertinenza rispetto </w:t>
            </w:r>
            <w:r w:rsidR="00342776" w:rsidRPr="00E52631">
              <w:rPr>
                <w:rFonts w:ascii="Calibri Light" w:eastAsiaTheme="minorHAnsi" w:hAnsi="Calibri Light" w:cs="Calibri Light"/>
                <w:i/>
                <w:sz w:val="20"/>
                <w:szCs w:val="20"/>
              </w:rPr>
              <w:t>gli obiettivi formativi degli insegnamenti</w:t>
            </w:r>
            <w:r w:rsidRPr="00E52631">
              <w:rPr>
                <w:rFonts w:ascii="Calibri Light" w:eastAsiaTheme="minorHAnsi" w:hAnsi="Calibri Light" w:cs="Calibri Light"/>
                <w:i/>
                <w:sz w:val="20"/>
                <w:szCs w:val="20"/>
              </w:rPr>
              <w:t xml:space="preserve">? </w:t>
            </w:r>
          </w:p>
          <w:p w14:paraId="5EEA2EBC" w14:textId="7BC0571D" w:rsidR="00C51C34" w:rsidRPr="00E52631" w:rsidRDefault="00C51C34" w:rsidP="00CF5D06">
            <w:pPr>
              <w:numPr>
                <w:ilvl w:val="0"/>
                <w:numId w:val="4"/>
              </w:numPr>
              <w:spacing w:before="120" w:line="216" w:lineRule="auto"/>
              <w:ind w:left="603" w:hanging="425"/>
              <w:jc w:val="both"/>
              <w:rPr>
                <w:rFonts w:ascii="Calibri Light" w:eastAsiaTheme="minorHAnsi" w:hAnsi="Calibri Light" w:cs="Calibri Light"/>
                <w:i/>
                <w:sz w:val="20"/>
                <w:szCs w:val="20"/>
              </w:rPr>
            </w:pPr>
            <w:r w:rsidRPr="00E52631">
              <w:rPr>
                <w:rFonts w:ascii="Calibri Light" w:eastAsiaTheme="minorHAnsi" w:hAnsi="Calibri Light" w:cs="Calibri Light"/>
                <w:i/>
                <w:sz w:val="20"/>
                <w:szCs w:val="20"/>
              </w:rPr>
              <w:t xml:space="preserve">Sono presenti iniziative di sostegno allo sviluppo e aggiornamento </w:t>
            </w:r>
            <w:r w:rsidRPr="00E52631">
              <w:rPr>
                <w:rFonts w:ascii="Calibri Light" w:hAnsi="Calibri Light" w:cs="Calibri Light"/>
                <w:i/>
                <w:iCs/>
                <w:sz w:val="20"/>
                <w:szCs w:val="20"/>
              </w:rPr>
              <w:t>scientifico, metodologico e delle competenze didattiche a supporto della qualità e dell’innovazione, anche tecnologica, delle attività formative svolte in presenza e a distanza</w:t>
            </w:r>
            <w:r w:rsidRPr="00E52631">
              <w:rPr>
                <w:rFonts w:ascii="Calibri Light" w:hAnsi="Calibri Light" w:cs="Calibri Light"/>
                <w:sz w:val="18"/>
                <w:szCs w:val="18"/>
              </w:rPr>
              <w:t xml:space="preserve"> </w:t>
            </w:r>
            <w:r w:rsidRPr="00E52631">
              <w:rPr>
                <w:rFonts w:ascii="Calibri Light" w:eastAsiaTheme="minorHAnsi" w:hAnsi="Calibri Light" w:cs="Calibri Light"/>
                <w:i/>
                <w:sz w:val="20"/>
                <w:szCs w:val="20"/>
              </w:rPr>
              <w:t>nelle diverse discipline? (E.g. formazione all</w:t>
            </w:r>
            <w:r w:rsidR="0030283C">
              <w:rPr>
                <w:rFonts w:ascii="Calibri Light" w:eastAsiaTheme="minorHAnsi" w:hAnsi="Calibri Light" w:cs="Calibri Light"/>
                <w:i/>
                <w:sz w:val="20"/>
                <w:szCs w:val="20"/>
              </w:rPr>
              <w:t>’</w:t>
            </w:r>
            <w:r w:rsidRPr="00E52631">
              <w:rPr>
                <w:rFonts w:ascii="Calibri Light" w:eastAsiaTheme="minorHAnsi" w:hAnsi="Calibri Light" w:cs="Calibri Light"/>
                <w:i/>
                <w:sz w:val="20"/>
                <w:szCs w:val="20"/>
              </w:rPr>
              <w:t>insegnamento, mentoring in aula, condivisione di metodi e materiali per la didattica e la valutazione</w:t>
            </w:r>
            <w:r w:rsidR="0030283C">
              <w:rPr>
                <w:rFonts w:ascii="Calibri Light" w:eastAsiaTheme="minorHAnsi" w:hAnsi="Calibri Light" w:cs="Calibri Light"/>
                <w:i/>
                <w:sz w:val="20"/>
                <w:szCs w:val="20"/>
              </w:rPr>
              <w:t>…</w:t>
            </w:r>
            <w:r w:rsidRPr="00E52631">
              <w:rPr>
                <w:rFonts w:ascii="Calibri Light" w:eastAsiaTheme="minorHAnsi" w:hAnsi="Calibri Light" w:cs="Calibri Light"/>
                <w:i/>
                <w:sz w:val="20"/>
                <w:szCs w:val="20"/>
              </w:rPr>
              <w:t>)</w:t>
            </w:r>
            <w:r w:rsidRPr="00E52631">
              <w:rPr>
                <w:rFonts w:ascii="Calibri Light" w:eastAsiaTheme="minorHAnsi" w:hAnsi="Calibri Light" w:cs="Calibri Light"/>
                <w:b/>
                <w:i/>
                <w:sz w:val="20"/>
                <w:szCs w:val="20"/>
              </w:rPr>
              <w:t xml:space="preserve"> </w:t>
            </w:r>
          </w:p>
          <w:p w14:paraId="590FD7C9" w14:textId="77962852" w:rsidR="00C51C34" w:rsidRPr="005B5692" w:rsidRDefault="00C51C34" w:rsidP="00CF5D06">
            <w:pPr>
              <w:numPr>
                <w:ilvl w:val="0"/>
                <w:numId w:val="4"/>
              </w:numPr>
              <w:spacing w:before="120" w:line="216" w:lineRule="auto"/>
              <w:ind w:left="603" w:hanging="425"/>
              <w:jc w:val="both"/>
              <w:rPr>
                <w:rFonts w:ascii="Calibri Light" w:eastAsiaTheme="minorHAnsi" w:hAnsi="Calibri Light" w:cs="Calibri Light"/>
                <w:i/>
                <w:color w:val="000000"/>
                <w:sz w:val="20"/>
                <w:szCs w:val="20"/>
              </w:rPr>
            </w:pPr>
            <w:r w:rsidRPr="00E52631">
              <w:rPr>
                <w:rFonts w:ascii="Calibri Light" w:eastAsiaTheme="minorHAnsi" w:hAnsi="Calibri Light" w:cs="Calibri Light"/>
                <w:i/>
                <w:sz w:val="20"/>
                <w:szCs w:val="20"/>
              </w:rPr>
              <w:t xml:space="preserve">È stata prevista </w:t>
            </w:r>
            <w:r w:rsidRPr="005B5692">
              <w:rPr>
                <w:rFonts w:ascii="Calibri Light" w:eastAsiaTheme="minorHAnsi" w:hAnsi="Calibri Light" w:cs="Calibri Light"/>
                <w:i/>
                <w:color w:val="000000"/>
                <w:sz w:val="20"/>
                <w:szCs w:val="20"/>
              </w:rPr>
              <w:t xml:space="preserve">un’adeguata attività di formazione/aggiornamento di docenti e tutor per lo svolgimento della didattica on line e per il supporto </w:t>
            </w:r>
            <w:r w:rsidR="00EE49C0" w:rsidRPr="00EE49C0">
              <w:rPr>
                <w:rFonts w:ascii="Calibri Light" w:eastAsiaTheme="minorHAnsi" w:hAnsi="Calibri Light" w:cs="Calibri Light"/>
                <w:i/>
                <w:color w:val="000000"/>
                <w:sz w:val="20"/>
                <w:szCs w:val="20"/>
              </w:rPr>
              <w:t>della qualità e dell’innovazione, anche tecnologica, delle attività formative svolte in presenza e a distanza</w:t>
            </w:r>
            <w:r w:rsidRPr="005B5692">
              <w:rPr>
                <w:rFonts w:ascii="Calibri Light" w:eastAsiaTheme="minorHAnsi" w:hAnsi="Calibri Light" w:cs="Calibri Light"/>
                <w:i/>
                <w:color w:val="000000"/>
                <w:sz w:val="20"/>
                <w:szCs w:val="20"/>
              </w:rPr>
              <w:t>? Tali attività sono effettivamente realizzate?</w:t>
            </w:r>
          </w:p>
          <w:p w14:paraId="4FD60CAA" w14:textId="61B9311F" w:rsidR="00C51C34" w:rsidRPr="00C43DFE" w:rsidRDefault="00C51C34" w:rsidP="00CF5D06">
            <w:pPr>
              <w:numPr>
                <w:ilvl w:val="0"/>
                <w:numId w:val="4"/>
              </w:numPr>
              <w:spacing w:before="120" w:line="216" w:lineRule="auto"/>
              <w:ind w:left="603" w:hanging="425"/>
              <w:jc w:val="both"/>
              <w:rPr>
                <w:rFonts w:ascii="Calibri Light" w:eastAsiaTheme="minorHAnsi" w:hAnsi="Calibri Light" w:cs="Calibri Light"/>
                <w:color w:val="000000"/>
                <w:sz w:val="20"/>
                <w:szCs w:val="20"/>
              </w:rPr>
            </w:pPr>
            <w:r w:rsidRPr="005B5692">
              <w:rPr>
                <w:rFonts w:ascii="Calibri Light" w:eastAsiaTheme="minorHAnsi" w:hAnsi="Calibri Light" w:cs="Calibri Light"/>
                <w:i/>
                <w:color w:val="000000"/>
                <w:sz w:val="20"/>
                <w:szCs w:val="20"/>
              </w:rPr>
              <w:t>Dove richiesto, sono precisate le caratteristiche/competenze possedute dai tutor e la loro composizione quantitativa, secondo quanto previsto dal D.M. 1154/2021? Sono indicate le modalità per la selezione dei tutor e risultano coerenti con i profili indicati?</w:t>
            </w:r>
          </w:p>
          <w:p w14:paraId="189E5458" w14:textId="576840C8" w:rsidR="00C43DFE" w:rsidRPr="00C43DFE" w:rsidRDefault="00C43DFE" w:rsidP="00CF5D06">
            <w:pPr>
              <w:numPr>
                <w:ilvl w:val="0"/>
                <w:numId w:val="4"/>
              </w:numPr>
              <w:spacing w:before="120" w:line="216" w:lineRule="auto"/>
              <w:ind w:left="603" w:hanging="425"/>
              <w:jc w:val="both"/>
              <w:rPr>
                <w:rFonts w:ascii="Calibri Light" w:eastAsiaTheme="minorHAnsi" w:hAnsi="Calibri Light" w:cs="Calibri Light"/>
                <w:i/>
                <w:color w:val="000000"/>
                <w:sz w:val="20"/>
                <w:szCs w:val="20"/>
              </w:rPr>
            </w:pPr>
            <w:r w:rsidRPr="00C43DFE">
              <w:rPr>
                <w:rFonts w:ascii="Calibri Light" w:eastAsiaTheme="minorHAnsi" w:hAnsi="Calibri Light" w:cs="Calibri Light"/>
                <w:i/>
                <w:color w:val="000000"/>
                <w:sz w:val="20"/>
                <w:szCs w:val="20"/>
              </w:rPr>
              <w:t>Per i CdS integralmente o prevalentemente a distanza sono precisati il numero, la tipologia e le competenze dei tutor e sono definite modalità di selezione coerenti con i profili indicati?</w:t>
            </w:r>
          </w:p>
          <w:p w14:paraId="6C63A39C" w14:textId="77777777" w:rsidR="004B003E" w:rsidRPr="005B5692" w:rsidRDefault="004B003E" w:rsidP="00CF5D06">
            <w:pPr>
              <w:widowControl w:val="0"/>
              <w:spacing w:line="192" w:lineRule="auto"/>
              <w:jc w:val="both"/>
              <w:rPr>
                <w:rFonts w:ascii="Calibri Light" w:hAnsi="Calibri Light" w:cs="Calibri Light"/>
                <w:i/>
                <w:color w:val="000000"/>
                <w:sz w:val="20"/>
                <w:szCs w:val="20"/>
              </w:rPr>
            </w:pPr>
          </w:p>
        </w:tc>
      </w:tr>
      <w:tr w:rsidR="00D333D7" w:rsidRPr="001D25FF" w14:paraId="028BAA32" w14:textId="77777777" w:rsidTr="00E71A7F">
        <w:trPr>
          <w:trHeight w:val="170"/>
        </w:trPr>
        <w:tc>
          <w:tcPr>
            <w:tcW w:w="9762" w:type="dxa"/>
            <w:vAlign w:val="center"/>
          </w:tcPr>
          <w:p w14:paraId="5A79D5E2" w14:textId="3BF5ED34"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0F0F2BC0" w14:textId="168BEDFF"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 xml:space="preserve">di </w:t>
            </w:r>
            <w:r w:rsidR="0030283C">
              <w:rPr>
                <w:rFonts w:ascii="Calibri Light" w:hAnsi="Calibri Light" w:cs="Calibri Light"/>
                <w:i/>
                <w:color w:val="000000"/>
                <w:sz w:val="18"/>
                <w:szCs w:val="18"/>
              </w:rPr>
              <w:t>miglioramento che sono emerse</w:t>
            </w:r>
            <w:r w:rsidRPr="001D25FF">
              <w:rPr>
                <w:rFonts w:ascii="Calibri Light" w:hAnsi="Calibri Light" w:cs="Calibri Light"/>
                <w:i/>
                <w:color w:val="000000"/>
                <w:sz w:val="18"/>
                <w:szCs w:val="18"/>
              </w:rPr>
              <w:t xml:space="preserve"> dalla trattazione dei punti di riflessione</w:t>
            </w:r>
            <w:r w:rsidR="0030283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 da riportare nella Sezione C</w:t>
            </w:r>
            <w:r w:rsidR="007E238E">
              <w:rPr>
                <w:rFonts w:ascii="Calibri Light" w:hAnsi="Calibri Light" w:cs="Calibri Light"/>
                <w:i/>
                <w:color w:val="000000"/>
                <w:sz w:val="18"/>
                <w:szCs w:val="18"/>
              </w:rPr>
              <w:t>.</w:t>
            </w:r>
          </w:p>
          <w:p w14:paraId="26081838" w14:textId="77777777" w:rsidR="00D333D7" w:rsidRDefault="00D333D7" w:rsidP="00CF5D06">
            <w:pPr>
              <w:spacing w:line="216" w:lineRule="auto"/>
              <w:jc w:val="both"/>
              <w:rPr>
                <w:rFonts w:ascii="Calibri Light" w:hAnsi="Calibri Light" w:cs="Calibri Light"/>
                <w:i/>
                <w:color w:val="000000"/>
                <w:sz w:val="18"/>
                <w:szCs w:val="18"/>
              </w:rPr>
            </w:pPr>
          </w:p>
          <w:p w14:paraId="686CFA49" w14:textId="77777777" w:rsidR="00F62614" w:rsidRDefault="00F62614" w:rsidP="00CF5D06">
            <w:pPr>
              <w:spacing w:line="216" w:lineRule="auto"/>
              <w:jc w:val="both"/>
              <w:rPr>
                <w:rFonts w:ascii="Calibri Light" w:hAnsi="Calibri Light" w:cs="Calibri Light"/>
                <w:i/>
                <w:color w:val="000000"/>
                <w:sz w:val="18"/>
                <w:szCs w:val="18"/>
              </w:rPr>
            </w:pPr>
          </w:p>
          <w:p w14:paraId="7EA106B8" w14:textId="3E2339CB" w:rsidR="00F62614" w:rsidRPr="001D25FF" w:rsidRDefault="00F62614" w:rsidP="00CF5D06">
            <w:pPr>
              <w:spacing w:line="216" w:lineRule="auto"/>
              <w:jc w:val="both"/>
              <w:rPr>
                <w:rFonts w:ascii="Calibri Light" w:hAnsi="Calibri Light" w:cs="Calibri Light"/>
                <w:i/>
                <w:color w:val="000000"/>
                <w:sz w:val="18"/>
                <w:szCs w:val="18"/>
              </w:rPr>
            </w:pPr>
          </w:p>
        </w:tc>
      </w:tr>
    </w:tbl>
    <w:p w14:paraId="2A3FDD5C" w14:textId="4790A59A" w:rsidR="009068F6" w:rsidRDefault="009068F6" w:rsidP="00CF5D06">
      <w:pPr>
        <w:pStyle w:val="Sottotitolo"/>
        <w:jc w:val="both"/>
        <w:rPr>
          <w:rFonts w:ascii="Calibri Light" w:eastAsia="Calibri" w:hAnsi="Calibri Light" w:cs="Calibri Light"/>
          <w:b/>
          <w:sz w:val="20"/>
          <w:szCs w:val="20"/>
        </w:rPr>
      </w:pPr>
    </w:p>
    <w:p w14:paraId="132DDDAA" w14:textId="77777777" w:rsidR="001533DC" w:rsidRPr="001533DC" w:rsidRDefault="001533DC" w:rsidP="00CF5D06">
      <w:pPr>
        <w:jc w:val="both"/>
        <w:rPr>
          <w:rFonts w:eastAsia="Calibri"/>
          <w:lang w:eastAsia="en-US"/>
        </w:rPr>
      </w:pPr>
    </w:p>
    <w:p w14:paraId="5706DE37" w14:textId="77777777" w:rsidR="000E6C27" w:rsidRDefault="000E6C27"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br w:type="page"/>
      </w:r>
    </w:p>
    <w:p w14:paraId="18A5291A" w14:textId="204375B2" w:rsidR="009068F6" w:rsidRPr="000357BF" w:rsidRDefault="0091618C" w:rsidP="00CF5D06">
      <w:pPr>
        <w:pStyle w:val="Sottotitolo"/>
        <w:tabs>
          <w:tab w:val="left" w:pos="1134"/>
        </w:tabs>
        <w:jc w:val="both"/>
        <w:rPr>
          <w:rFonts w:ascii="Calibri Light" w:eastAsiaTheme="minorHAnsi" w:hAnsi="Calibri Light" w:cs="Calibri Light"/>
          <w:b/>
          <w:color w:val="000000"/>
          <w:spacing w:val="0"/>
          <w:sz w:val="20"/>
          <w:szCs w:val="20"/>
          <w:lang w:eastAsia="it-IT"/>
        </w:rPr>
      </w:pPr>
      <w:r>
        <w:rPr>
          <w:rFonts w:ascii="Calibri Light" w:eastAsiaTheme="minorHAnsi" w:hAnsi="Calibri Light" w:cs="Calibri Light"/>
          <w:b/>
          <w:color w:val="000000"/>
          <w:spacing w:val="0"/>
          <w:sz w:val="20"/>
          <w:szCs w:val="20"/>
          <w:lang w:eastAsia="it-IT"/>
        </w:rPr>
        <w:t>D.CDS.3.</w:t>
      </w:r>
      <w:r w:rsidR="00CC5589" w:rsidRPr="000357BF">
        <w:rPr>
          <w:rFonts w:ascii="Calibri Light" w:eastAsiaTheme="minorHAnsi" w:hAnsi="Calibri Light" w:cs="Calibri Light"/>
          <w:b/>
          <w:color w:val="000000"/>
          <w:spacing w:val="0"/>
          <w:sz w:val="20"/>
          <w:szCs w:val="20"/>
          <w:lang w:eastAsia="it-IT"/>
        </w:rPr>
        <w:t>2</w:t>
      </w:r>
      <w:r w:rsidR="00A36FB2" w:rsidRPr="000357BF">
        <w:rPr>
          <w:rFonts w:ascii="Calibri Light" w:eastAsiaTheme="minorHAnsi" w:hAnsi="Calibri Light" w:cs="Calibri Light"/>
          <w:b/>
          <w:color w:val="000000"/>
          <w:spacing w:val="0"/>
          <w:sz w:val="20"/>
          <w:szCs w:val="20"/>
          <w:lang w:eastAsia="it-IT"/>
        </w:rPr>
        <w:tab/>
      </w:r>
      <w:r w:rsidR="009068F6" w:rsidRPr="000357BF">
        <w:rPr>
          <w:rFonts w:ascii="Calibri Light" w:eastAsiaTheme="minorHAnsi" w:hAnsi="Calibri Light" w:cs="Calibri Light"/>
          <w:b/>
          <w:color w:val="000000"/>
          <w:spacing w:val="0"/>
          <w:sz w:val="20"/>
          <w:szCs w:val="20"/>
          <w:lang w:eastAsia="it-IT"/>
        </w:rPr>
        <w:t>Dotazione di personale, strutture e servizi di supporto alla didattica</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4"/>
        <w:gridCol w:w="2294"/>
        <w:gridCol w:w="6191"/>
      </w:tblGrid>
      <w:tr w:rsidR="00CC5589" w:rsidRPr="001D25FF" w14:paraId="651D0243" w14:textId="77777777" w:rsidTr="00DF175C">
        <w:tc>
          <w:tcPr>
            <w:tcW w:w="947" w:type="dxa"/>
            <w:tcBorders>
              <w:top w:val="single" w:sz="4" w:space="0" w:color="auto"/>
              <w:bottom w:val="single" w:sz="4" w:space="0" w:color="auto"/>
            </w:tcBorders>
            <w:shd w:val="clear" w:color="auto" w:fill="EAF1DD" w:themeFill="accent3" w:themeFillTint="33"/>
          </w:tcPr>
          <w:p w14:paraId="652A9263" w14:textId="06F03ECE" w:rsidR="00CC5589" w:rsidRPr="009068F6" w:rsidRDefault="009068F6" w:rsidP="00CF5D06">
            <w:pPr>
              <w:spacing w:before="120" w:after="120"/>
              <w:jc w:val="both"/>
              <w:rPr>
                <w:rFonts w:ascii="Calibri Light" w:eastAsiaTheme="minorEastAsia" w:hAnsi="Calibri Light" w:cs="Calibri Light"/>
                <w:color w:val="5A5A5A" w:themeColor="text1" w:themeTint="A5"/>
                <w:spacing w:val="15"/>
                <w:sz w:val="18"/>
                <w:szCs w:val="18"/>
                <w:lang w:eastAsia="en-US"/>
              </w:rPr>
            </w:pPr>
            <w:r w:rsidRPr="009068F6">
              <w:rPr>
                <w:rFonts w:ascii="Calibri Light" w:eastAsiaTheme="minorEastAsia" w:hAnsi="Calibri Light" w:cs="Calibri Light"/>
                <w:color w:val="5A5A5A" w:themeColor="text1" w:themeTint="A5"/>
                <w:spacing w:val="15"/>
                <w:sz w:val="18"/>
                <w:szCs w:val="18"/>
                <w:lang w:eastAsia="en-US"/>
              </w:rPr>
              <w:t>D.CDS.3.2</w:t>
            </w:r>
          </w:p>
        </w:tc>
        <w:tc>
          <w:tcPr>
            <w:tcW w:w="234" w:type="dxa"/>
            <w:tcBorders>
              <w:top w:val="single" w:sz="4" w:space="0" w:color="auto"/>
              <w:bottom w:val="single" w:sz="4" w:space="0" w:color="auto"/>
            </w:tcBorders>
            <w:shd w:val="clear" w:color="auto" w:fill="EAF1DD" w:themeFill="accent3" w:themeFillTint="33"/>
          </w:tcPr>
          <w:p w14:paraId="2D3EBDC7" w14:textId="77777777" w:rsidR="00CC5589" w:rsidRPr="001D25FF" w:rsidRDefault="00CC5589" w:rsidP="00CF5D06">
            <w:pPr>
              <w:spacing w:before="120"/>
              <w:jc w:val="both"/>
              <w:rPr>
                <w:rFonts w:ascii="Calibri Light" w:hAnsi="Calibri Light" w:cs="Calibri Light"/>
                <w:sz w:val="18"/>
                <w:szCs w:val="18"/>
              </w:rPr>
            </w:pPr>
          </w:p>
        </w:tc>
        <w:tc>
          <w:tcPr>
            <w:tcW w:w="2314" w:type="dxa"/>
            <w:tcBorders>
              <w:top w:val="single" w:sz="4" w:space="0" w:color="auto"/>
              <w:bottom w:val="single" w:sz="4" w:space="0" w:color="auto"/>
            </w:tcBorders>
            <w:shd w:val="clear" w:color="auto" w:fill="EAF1DD" w:themeFill="accent3" w:themeFillTint="33"/>
          </w:tcPr>
          <w:p w14:paraId="3FF34CDE" w14:textId="7BDBA576" w:rsidR="009068F6" w:rsidRPr="00561331" w:rsidRDefault="009068F6" w:rsidP="00CF5D06">
            <w:pPr>
              <w:pStyle w:val="Sottotitolo"/>
              <w:ind w:right="219"/>
              <w:jc w:val="both"/>
              <w:rPr>
                <w:rFonts w:ascii="Calibri Light" w:hAnsi="Calibri Light" w:cs="Calibri Light"/>
                <w:sz w:val="18"/>
                <w:szCs w:val="18"/>
              </w:rPr>
            </w:pPr>
            <w:r w:rsidRPr="00561331">
              <w:rPr>
                <w:rFonts w:ascii="Calibri Light" w:hAnsi="Calibri Light" w:cs="Calibri Light"/>
                <w:sz w:val="18"/>
                <w:szCs w:val="18"/>
              </w:rPr>
              <w:t xml:space="preserve">Dotazione di personale, strutture e servizi di supporto alla didattica </w:t>
            </w:r>
          </w:p>
          <w:p w14:paraId="268771D3" w14:textId="77777777" w:rsidR="00CC5589" w:rsidRPr="001D25FF" w:rsidRDefault="00CC5589" w:rsidP="00CF5D06">
            <w:pPr>
              <w:spacing w:before="120" w:after="120"/>
              <w:jc w:val="both"/>
              <w:rPr>
                <w:rFonts w:ascii="Calibri Light" w:hAnsi="Calibri Light" w:cs="Calibri Light"/>
                <w:sz w:val="18"/>
                <w:szCs w:val="18"/>
              </w:rPr>
            </w:pPr>
          </w:p>
        </w:tc>
        <w:tc>
          <w:tcPr>
            <w:tcW w:w="6286" w:type="dxa"/>
            <w:tcBorders>
              <w:top w:val="single" w:sz="4" w:space="0" w:color="auto"/>
              <w:bottom w:val="single" w:sz="4" w:space="0" w:color="auto"/>
            </w:tcBorders>
            <w:shd w:val="clear" w:color="auto" w:fill="EAF1DD" w:themeFill="accent3" w:themeFillTint="33"/>
          </w:tcPr>
          <w:p w14:paraId="03442658" w14:textId="719201E0" w:rsidR="00473BD4" w:rsidRPr="00473BD4" w:rsidRDefault="00473BD4" w:rsidP="00CF5D06">
            <w:pPr>
              <w:pStyle w:val="Default"/>
              <w:spacing w:after="60"/>
              <w:ind w:right="172"/>
              <w:jc w:val="both"/>
              <w:rPr>
                <w:rFonts w:ascii="Calibri Light" w:hAnsi="Calibri Light" w:cs="Calibri Light"/>
                <w:color w:val="000000" w:themeColor="text1"/>
                <w:sz w:val="18"/>
                <w:szCs w:val="18"/>
              </w:rPr>
            </w:pPr>
            <w:r w:rsidRPr="00473BD4">
              <w:rPr>
                <w:rFonts w:ascii="Calibri Light" w:hAnsi="Calibri Light" w:cs="Calibri Light"/>
                <w:color w:val="000000" w:themeColor="text1"/>
                <w:sz w:val="18"/>
                <w:szCs w:val="18"/>
              </w:rPr>
              <w:t xml:space="preserve">D.CDS.3.2.1 </w:t>
            </w:r>
            <w:r w:rsidR="005F2284" w:rsidRPr="005F2284">
              <w:rPr>
                <w:rFonts w:ascii="Calibri Light" w:hAnsi="Calibri Light" w:cs="Calibri Light"/>
                <w:color w:val="000000" w:themeColor="text1"/>
                <w:sz w:val="18"/>
                <w:szCs w:val="18"/>
              </w:rPr>
              <w:t>Sono disponibili adeguate strutture, attrezzature e risorse di sostegno alla didattica</w:t>
            </w:r>
            <w:r w:rsidR="00EE49C0">
              <w:rPr>
                <w:rFonts w:ascii="Calibri Light" w:hAnsi="Calibri Light" w:cs="Calibri Light"/>
                <w:color w:val="000000" w:themeColor="text1"/>
                <w:sz w:val="18"/>
                <w:szCs w:val="18"/>
              </w:rPr>
              <w:t>.</w:t>
            </w:r>
          </w:p>
          <w:p w14:paraId="2CDBAEE7" w14:textId="631C4A98" w:rsidR="00873231" w:rsidRDefault="00873231" w:rsidP="00CF5D06">
            <w:pPr>
              <w:pStyle w:val="Default"/>
              <w:spacing w:after="60"/>
              <w:ind w:right="172"/>
              <w:jc w:val="both"/>
              <w:rPr>
                <w:rFonts w:ascii="Calibri Light" w:hAnsi="Calibri Light" w:cs="Calibri Light"/>
                <w:color w:val="000000" w:themeColor="text1"/>
                <w:sz w:val="18"/>
                <w:szCs w:val="18"/>
              </w:rPr>
            </w:pPr>
            <w:r w:rsidRPr="00873231">
              <w:rPr>
                <w:rFonts w:ascii="Calibri Light" w:hAnsi="Calibri Light" w:cs="Calibri Light"/>
                <w:color w:val="000000" w:themeColor="text1"/>
                <w:sz w:val="18"/>
                <w:szCs w:val="18"/>
              </w:rPr>
              <w:t>[Questo aspetto da considerare serve anche da riscontro per la valutazione dei requisiti di sede B.3.2, B.4.1 e B.4.2 e E.DIP.4 e dei Dipartimenti oggetto di visita].</w:t>
            </w:r>
          </w:p>
          <w:p w14:paraId="31396425" w14:textId="77777777" w:rsidR="00873231" w:rsidRDefault="00473BD4" w:rsidP="00CF5D06">
            <w:pPr>
              <w:pStyle w:val="Default"/>
              <w:spacing w:after="60"/>
              <w:ind w:right="172"/>
              <w:jc w:val="both"/>
              <w:rPr>
                <w:rFonts w:ascii="Calibri Light" w:hAnsi="Calibri Light" w:cs="Calibri Light"/>
                <w:color w:val="000000" w:themeColor="text1"/>
                <w:sz w:val="18"/>
                <w:szCs w:val="18"/>
              </w:rPr>
            </w:pPr>
            <w:r w:rsidRPr="00473BD4">
              <w:rPr>
                <w:rFonts w:ascii="Calibri Light" w:hAnsi="Calibri Light" w:cs="Calibri Light"/>
                <w:color w:val="000000" w:themeColor="text1"/>
                <w:sz w:val="18"/>
                <w:szCs w:val="18"/>
              </w:rPr>
              <w:t xml:space="preserve">D.CDS.3.2.2 Il personale e i servizi di supporto alla didattica messi a disposizione del CdS assicurano un sostegno efficace alle attività del CdS. </w:t>
            </w:r>
          </w:p>
          <w:p w14:paraId="4D06AC8F" w14:textId="69D8BAC2" w:rsidR="00873231" w:rsidRDefault="00873231" w:rsidP="00CF5D06">
            <w:pPr>
              <w:pStyle w:val="Default"/>
              <w:spacing w:after="60"/>
              <w:ind w:right="172"/>
              <w:jc w:val="both"/>
              <w:rPr>
                <w:rFonts w:ascii="Calibri Light" w:hAnsi="Calibri Light" w:cs="Calibri Light"/>
                <w:color w:val="000000" w:themeColor="text1"/>
                <w:sz w:val="18"/>
                <w:szCs w:val="18"/>
              </w:rPr>
            </w:pPr>
            <w:r w:rsidRPr="00873231">
              <w:rPr>
                <w:rFonts w:ascii="Calibri Light" w:hAnsi="Calibri Light" w:cs="Calibri Light"/>
                <w:color w:val="000000" w:themeColor="text1"/>
                <w:sz w:val="18"/>
                <w:szCs w:val="18"/>
              </w:rPr>
              <w:t>[Questo aspetto da considerare serve anche da riscontro per la valutazione del requisito di sede B.1.3].</w:t>
            </w:r>
          </w:p>
          <w:p w14:paraId="05E3F2CD" w14:textId="38E633AA" w:rsidR="00473BD4" w:rsidRDefault="00473BD4" w:rsidP="00CF5D06">
            <w:pPr>
              <w:pStyle w:val="Default"/>
              <w:spacing w:after="60"/>
              <w:ind w:right="172"/>
              <w:jc w:val="both"/>
              <w:rPr>
                <w:rFonts w:ascii="Calibri Light" w:hAnsi="Calibri Light" w:cs="Calibri Light"/>
                <w:color w:val="000000" w:themeColor="text1"/>
                <w:sz w:val="18"/>
                <w:szCs w:val="18"/>
              </w:rPr>
            </w:pPr>
            <w:r w:rsidRPr="00473BD4">
              <w:rPr>
                <w:rFonts w:ascii="Calibri Light" w:hAnsi="Calibri Light" w:cs="Calibri Light"/>
                <w:color w:val="000000" w:themeColor="text1"/>
                <w:sz w:val="18"/>
                <w:szCs w:val="18"/>
              </w:rPr>
              <w:t>D.CDS.3.2.3 È disponibile una programmazione del lavoro svolto dal personale tecnico-amministrativo a supporto delle attività formative del CdS, corredata da responsabilità e obiettivi</w:t>
            </w:r>
            <w:r w:rsidR="00EE49C0">
              <w:rPr>
                <w:rFonts w:ascii="Calibri Light" w:hAnsi="Calibri Light" w:cs="Calibri Light"/>
                <w:color w:val="000000" w:themeColor="text1"/>
                <w:sz w:val="18"/>
                <w:szCs w:val="18"/>
              </w:rPr>
              <w:t>.</w:t>
            </w:r>
          </w:p>
          <w:p w14:paraId="7258D114" w14:textId="3B8FF66C" w:rsidR="00873231" w:rsidRPr="00473BD4" w:rsidRDefault="00873231" w:rsidP="00CF5D06">
            <w:pPr>
              <w:pStyle w:val="Default"/>
              <w:spacing w:after="60"/>
              <w:ind w:right="172"/>
              <w:jc w:val="both"/>
              <w:rPr>
                <w:rFonts w:ascii="Calibri Light" w:hAnsi="Calibri Light" w:cs="Calibri Light"/>
                <w:color w:val="000000" w:themeColor="text1"/>
                <w:sz w:val="18"/>
                <w:szCs w:val="18"/>
              </w:rPr>
            </w:pPr>
            <w:r w:rsidRPr="00873231">
              <w:rPr>
                <w:rFonts w:ascii="Calibri Light" w:hAnsi="Calibri Light" w:cs="Calibri Light"/>
                <w:color w:val="000000" w:themeColor="text1"/>
                <w:sz w:val="18"/>
                <w:szCs w:val="18"/>
              </w:rPr>
              <w:t>[Questo aspetto da considerare serve anche da riscontro per la valutazione del requisito di sede B.1.3].</w:t>
            </w:r>
          </w:p>
          <w:p w14:paraId="14E6434B" w14:textId="0F687D1D" w:rsidR="00473BD4" w:rsidRDefault="00473BD4" w:rsidP="00CF5D06">
            <w:pPr>
              <w:pStyle w:val="Default"/>
              <w:spacing w:after="60"/>
              <w:ind w:right="172"/>
              <w:jc w:val="both"/>
              <w:rPr>
                <w:rFonts w:ascii="Calibri Light" w:hAnsi="Calibri Light" w:cs="Calibri Light"/>
                <w:color w:val="000000" w:themeColor="text1"/>
                <w:sz w:val="18"/>
                <w:szCs w:val="18"/>
              </w:rPr>
            </w:pPr>
            <w:r w:rsidRPr="00473BD4">
              <w:rPr>
                <w:rFonts w:ascii="Calibri Light" w:hAnsi="Calibri Light" w:cs="Calibri Light"/>
                <w:color w:val="000000" w:themeColor="text1"/>
                <w:sz w:val="18"/>
                <w:szCs w:val="18"/>
              </w:rPr>
              <w:t>D.CDS.3.2.4 Il CdS promuove, sostiene e monitora la partecipazione del personale tecnico-amministrativo di supporto al CdS alle attività di formazione e aggiornamento organizzate dall’Ateneo</w:t>
            </w:r>
            <w:r w:rsidR="00EE49C0">
              <w:rPr>
                <w:rFonts w:ascii="Calibri Light" w:hAnsi="Calibri Light" w:cs="Calibri Light"/>
                <w:color w:val="000000" w:themeColor="text1"/>
                <w:sz w:val="18"/>
                <w:szCs w:val="18"/>
              </w:rPr>
              <w:t>.</w:t>
            </w:r>
          </w:p>
          <w:p w14:paraId="36946E7E" w14:textId="586850B6" w:rsidR="00873231" w:rsidRPr="00473BD4" w:rsidRDefault="00873231" w:rsidP="00CF5D06">
            <w:pPr>
              <w:pStyle w:val="Default"/>
              <w:spacing w:after="60"/>
              <w:ind w:right="172"/>
              <w:jc w:val="both"/>
              <w:rPr>
                <w:rFonts w:ascii="Calibri Light" w:hAnsi="Calibri Light" w:cs="Calibri Light"/>
                <w:color w:val="000000" w:themeColor="text1"/>
                <w:sz w:val="18"/>
                <w:szCs w:val="18"/>
              </w:rPr>
            </w:pPr>
            <w:r w:rsidRPr="00873231">
              <w:rPr>
                <w:rFonts w:ascii="Calibri Light" w:hAnsi="Calibri Light" w:cs="Calibri Light"/>
                <w:color w:val="000000" w:themeColor="text1"/>
                <w:sz w:val="18"/>
                <w:szCs w:val="18"/>
              </w:rPr>
              <w:t>[Questo aspetto da considerare serve anche da riscontro per la valutazione del requisito di sede B.1.2.3].</w:t>
            </w:r>
          </w:p>
          <w:p w14:paraId="3EBEB086" w14:textId="77777777" w:rsidR="00CC5589" w:rsidRDefault="00473BD4" w:rsidP="00CF5D06">
            <w:pPr>
              <w:spacing w:after="60"/>
              <w:ind w:right="172"/>
              <w:jc w:val="both"/>
              <w:rPr>
                <w:rFonts w:ascii="Calibri Light" w:hAnsi="Calibri Light" w:cs="Calibri Light"/>
                <w:color w:val="000000" w:themeColor="text1"/>
                <w:sz w:val="18"/>
                <w:szCs w:val="18"/>
              </w:rPr>
            </w:pPr>
            <w:r w:rsidRPr="00473BD4">
              <w:rPr>
                <w:rFonts w:ascii="Calibri Light" w:hAnsi="Calibri Light" w:cs="Calibri Light"/>
                <w:color w:val="000000" w:themeColor="text1"/>
                <w:sz w:val="18"/>
                <w:szCs w:val="18"/>
              </w:rPr>
              <w:t>D.CDS.3.2.5 I servizi per la didattica messi a disposizione del CdS risultano facilmente fruibili dai docenti e dagli studenti e ne viene verificata l’efficacia da parte dell’Ateneo.</w:t>
            </w:r>
          </w:p>
          <w:p w14:paraId="5AAACA3A" w14:textId="45B3A817" w:rsidR="00873231" w:rsidRPr="001D25FF" w:rsidRDefault="00873231" w:rsidP="00CF5D06">
            <w:pPr>
              <w:spacing w:after="60"/>
              <w:ind w:right="172"/>
              <w:jc w:val="both"/>
              <w:rPr>
                <w:rFonts w:ascii="Calibri Light" w:hAnsi="Calibri Light" w:cs="Calibri Light"/>
                <w:sz w:val="18"/>
                <w:szCs w:val="18"/>
              </w:rPr>
            </w:pPr>
            <w:r w:rsidRPr="00873231">
              <w:rPr>
                <w:rFonts w:ascii="Calibri Light" w:hAnsi="Calibri Light" w:cs="Calibri Light"/>
                <w:sz w:val="18"/>
                <w:szCs w:val="18"/>
              </w:rPr>
              <w:t>[Questo aspetto da considerare serve anche da riscontro per la valutazione del requisito di sede B.1.3.2].</w:t>
            </w:r>
          </w:p>
        </w:tc>
      </w:tr>
    </w:tbl>
    <w:p w14:paraId="24ECB376" w14:textId="77777777" w:rsidR="008757B6" w:rsidRPr="001D25FF" w:rsidRDefault="008757B6"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8757B6" w:rsidRPr="001D25FF" w14:paraId="69F2F6F3" w14:textId="77777777" w:rsidTr="00A70F0A">
        <w:tc>
          <w:tcPr>
            <w:tcW w:w="9776" w:type="dxa"/>
          </w:tcPr>
          <w:p w14:paraId="68261C14" w14:textId="77777777" w:rsidR="00B363D7" w:rsidRPr="004811C6" w:rsidRDefault="00B363D7" w:rsidP="00CF5D06">
            <w:pPr>
              <w:spacing w:before="120" w:after="120"/>
              <w:jc w:val="both"/>
              <w:rPr>
                <w:rFonts w:cs="Calibri"/>
                <w:b/>
                <w:bCs/>
                <w:sz w:val="18"/>
                <w:szCs w:val="18"/>
              </w:rPr>
            </w:pPr>
            <w:r w:rsidRPr="004811C6">
              <w:rPr>
                <w:rFonts w:cs="Calibri"/>
                <w:b/>
                <w:bCs/>
                <w:sz w:val="18"/>
                <w:szCs w:val="18"/>
              </w:rPr>
              <w:t>Fonti documentali (non più di 8 documenti):</w:t>
            </w:r>
          </w:p>
          <w:p w14:paraId="19101DE9" w14:textId="77777777" w:rsidR="00B363D7" w:rsidRPr="004811C6" w:rsidRDefault="00B363D7" w:rsidP="00CF5D06">
            <w:pPr>
              <w:spacing w:before="120" w:after="120"/>
              <w:jc w:val="both"/>
              <w:rPr>
                <w:rFonts w:cs="Calibri"/>
                <w:b/>
                <w:bCs/>
                <w:sz w:val="18"/>
                <w:szCs w:val="18"/>
              </w:rPr>
            </w:pPr>
            <w:r w:rsidRPr="004811C6">
              <w:rPr>
                <w:rFonts w:cs="Calibri"/>
                <w:b/>
                <w:bCs/>
                <w:sz w:val="18"/>
                <w:szCs w:val="18"/>
              </w:rPr>
              <w:t>Documenti chiave:</w:t>
            </w:r>
          </w:p>
          <w:p w14:paraId="1A5823AD" w14:textId="77777777" w:rsidR="00B363D7" w:rsidRPr="004811C6" w:rsidRDefault="00B363D7" w:rsidP="00CF5D06">
            <w:pPr>
              <w:numPr>
                <w:ilvl w:val="0"/>
                <w:numId w:val="21"/>
              </w:numPr>
              <w:spacing w:before="120" w:after="120"/>
              <w:jc w:val="both"/>
              <w:rPr>
                <w:rFonts w:cs="Calibri"/>
                <w:bCs/>
                <w:sz w:val="18"/>
                <w:szCs w:val="18"/>
              </w:rPr>
            </w:pPr>
            <w:r w:rsidRPr="004811C6">
              <w:rPr>
                <w:rFonts w:cs="Calibri"/>
                <w:bCs/>
                <w:sz w:val="18"/>
                <w:szCs w:val="18"/>
              </w:rPr>
              <w:t>Titolo:</w:t>
            </w:r>
          </w:p>
          <w:p w14:paraId="425D67E2" w14:textId="77777777" w:rsidR="00B363D7" w:rsidRPr="004811C6" w:rsidRDefault="00B363D7" w:rsidP="00CF5D06">
            <w:pPr>
              <w:spacing w:before="120" w:after="120"/>
              <w:ind w:left="720"/>
              <w:jc w:val="both"/>
              <w:rPr>
                <w:rFonts w:cs="Calibri"/>
                <w:bCs/>
                <w:sz w:val="18"/>
                <w:szCs w:val="18"/>
              </w:rPr>
            </w:pPr>
            <w:r w:rsidRPr="004811C6">
              <w:rPr>
                <w:rFonts w:cs="Calibri"/>
                <w:bCs/>
                <w:sz w:val="18"/>
                <w:szCs w:val="18"/>
              </w:rPr>
              <w:t>Breve Descrizione:</w:t>
            </w:r>
          </w:p>
          <w:p w14:paraId="1467203F" w14:textId="77777777" w:rsidR="00B363D7" w:rsidRPr="004811C6" w:rsidRDefault="00B363D7" w:rsidP="00CF5D06">
            <w:pPr>
              <w:spacing w:before="120" w:after="120"/>
              <w:ind w:left="720"/>
              <w:jc w:val="both"/>
              <w:rPr>
                <w:rFonts w:cs="Calibri"/>
                <w:bCs/>
                <w:sz w:val="18"/>
                <w:szCs w:val="18"/>
              </w:rPr>
            </w:pPr>
            <w:r w:rsidRPr="004811C6">
              <w:rPr>
                <w:rFonts w:cs="Calibri"/>
                <w:bCs/>
                <w:sz w:val="18"/>
                <w:szCs w:val="18"/>
              </w:rPr>
              <w:t>Riferimento (capitolo/paragrafo, etc.):</w:t>
            </w:r>
          </w:p>
          <w:p w14:paraId="534CCDE1" w14:textId="77777777" w:rsidR="00B363D7" w:rsidRPr="004811C6" w:rsidRDefault="00B363D7" w:rsidP="00CF5D06">
            <w:pPr>
              <w:spacing w:before="120" w:after="120"/>
              <w:ind w:left="720"/>
              <w:jc w:val="both"/>
              <w:rPr>
                <w:rFonts w:cs="Calibri"/>
                <w:bCs/>
                <w:sz w:val="18"/>
                <w:szCs w:val="18"/>
              </w:rPr>
            </w:pPr>
            <w:r w:rsidRPr="004811C6">
              <w:rPr>
                <w:rFonts w:cs="Calibri"/>
                <w:bCs/>
                <w:sz w:val="18"/>
                <w:szCs w:val="18"/>
              </w:rPr>
              <w:t>Upload / Link del documento:</w:t>
            </w:r>
          </w:p>
          <w:p w14:paraId="44830508" w14:textId="77777777" w:rsidR="00B363D7" w:rsidRPr="004811C6" w:rsidRDefault="00B363D7" w:rsidP="00CF5D06">
            <w:pPr>
              <w:spacing w:before="120" w:after="120"/>
              <w:ind w:left="720"/>
              <w:jc w:val="both"/>
              <w:rPr>
                <w:rFonts w:cs="Calibri"/>
                <w:bCs/>
                <w:sz w:val="18"/>
                <w:szCs w:val="18"/>
              </w:rPr>
            </w:pPr>
          </w:p>
          <w:p w14:paraId="7164EB01" w14:textId="77777777" w:rsidR="00B363D7" w:rsidRPr="004811C6" w:rsidRDefault="00B363D7" w:rsidP="00CF5D06">
            <w:pPr>
              <w:spacing w:before="120" w:after="120"/>
              <w:jc w:val="both"/>
              <w:rPr>
                <w:rFonts w:cs="Calibri"/>
                <w:b/>
                <w:sz w:val="18"/>
                <w:szCs w:val="18"/>
              </w:rPr>
            </w:pPr>
            <w:r w:rsidRPr="004811C6">
              <w:rPr>
                <w:rFonts w:cs="Calibri"/>
                <w:b/>
                <w:sz w:val="18"/>
                <w:szCs w:val="18"/>
              </w:rPr>
              <w:t>Documenti a supporto:</w:t>
            </w:r>
          </w:p>
          <w:p w14:paraId="4798832B" w14:textId="77777777" w:rsidR="00B363D7" w:rsidRPr="004811C6" w:rsidRDefault="00B363D7" w:rsidP="00CF5D06">
            <w:pPr>
              <w:numPr>
                <w:ilvl w:val="0"/>
                <w:numId w:val="21"/>
              </w:numPr>
              <w:spacing w:before="120" w:after="120"/>
              <w:jc w:val="both"/>
              <w:rPr>
                <w:rFonts w:cs="Calibri"/>
                <w:bCs/>
                <w:sz w:val="18"/>
                <w:szCs w:val="18"/>
              </w:rPr>
            </w:pPr>
            <w:r w:rsidRPr="004811C6">
              <w:rPr>
                <w:rFonts w:cs="Calibri"/>
                <w:bCs/>
                <w:sz w:val="18"/>
                <w:szCs w:val="18"/>
              </w:rPr>
              <w:t>Titolo:</w:t>
            </w:r>
          </w:p>
          <w:p w14:paraId="40ECE190" w14:textId="77777777" w:rsidR="00B363D7" w:rsidRPr="004811C6" w:rsidRDefault="00B363D7" w:rsidP="00CF5D06">
            <w:pPr>
              <w:spacing w:before="120" w:after="120"/>
              <w:ind w:left="720"/>
              <w:jc w:val="both"/>
              <w:rPr>
                <w:rFonts w:cs="Calibri"/>
                <w:bCs/>
                <w:sz w:val="18"/>
                <w:szCs w:val="18"/>
              </w:rPr>
            </w:pPr>
            <w:r w:rsidRPr="004811C6">
              <w:rPr>
                <w:rFonts w:cs="Calibri"/>
                <w:bCs/>
                <w:sz w:val="18"/>
                <w:szCs w:val="18"/>
              </w:rPr>
              <w:t>Breve Descrizione:</w:t>
            </w:r>
          </w:p>
          <w:p w14:paraId="5A961C17" w14:textId="77777777" w:rsidR="00B363D7" w:rsidRPr="004811C6" w:rsidRDefault="00B363D7" w:rsidP="00CF5D06">
            <w:pPr>
              <w:spacing w:before="120" w:after="120"/>
              <w:ind w:left="720"/>
              <w:jc w:val="both"/>
              <w:rPr>
                <w:rFonts w:cs="Calibri"/>
                <w:bCs/>
                <w:sz w:val="18"/>
                <w:szCs w:val="18"/>
              </w:rPr>
            </w:pPr>
            <w:r w:rsidRPr="004811C6">
              <w:rPr>
                <w:rFonts w:cs="Calibri"/>
                <w:bCs/>
                <w:sz w:val="18"/>
                <w:szCs w:val="18"/>
              </w:rPr>
              <w:t>Riferimento (capitolo/paragrafo, etc.):</w:t>
            </w:r>
          </w:p>
          <w:p w14:paraId="5F58BA61" w14:textId="4BC082D5" w:rsidR="008757B6" w:rsidRPr="004811C6" w:rsidRDefault="00B363D7" w:rsidP="00CF5D06">
            <w:pPr>
              <w:spacing w:before="120" w:after="120"/>
              <w:ind w:left="708"/>
              <w:jc w:val="both"/>
              <w:rPr>
                <w:rFonts w:ascii="Calibri Light" w:hAnsi="Calibri Light" w:cs="Calibri Light"/>
                <w:bCs/>
                <w:i/>
                <w:sz w:val="18"/>
                <w:szCs w:val="18"/>
              </w:rPr>
            </w:pPr>
            <w:r w:rsidRPr="004811C6">
              <w:rPr>
                <w:rFonts w:cs="Calibri"/>
                <w:sz w:val="18"/>
                <w:szCs w:val="18"/>
              </w:rPr>
              <w:t>Upload / Link del documento:</w:t>
            </w:r>
          </w:p>
        </w:tc>
      </w:tr>
    </w:tbl>
    <w:p w14:paraId="28F8AEB5" w14:textId="77777777" w:rsidR="008757B6" w:rsidRPr="001D25FF" w:rsidRDefault="008757B6"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8757B6" w:rsidRPr="001D25FF" w14:paraId="13CF7D32" w14:textId="77777777" w:rsidTr="00A70F0A">
        <w:trPr>
          <w:trHeight w:val="170"/>
        </w:trPr>
        <w:tc>
          <w:tcPr>
            <w:tcW w:w="9762" w:type="dxa"/>
          </w:tcPr>
          <w:p w14:paraId="7BD156F7" w14:textId="5401D3D2" w:rsidR="00913F39" w:rsidRDefault="00913F39"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435BF1">
              <w:rPr>
                <w:rFonts w:ascii="Calibri Light" w:hAnsi="Calibri Light" w:cs="Calibri Light"/>
                <w:b/>
                <w:i/>
                <w:color w:val="000000"/>
                <w:sz w:val="20"/>
                <w:szCs w:val="20"/>
              </w:rPr>
              <w:t>rispondendo ai seguenti quesiti</w:t>
            </w:r>
            <w:r w:rsidRPr="001D25FF">
              <w:rPr>
                <w:rFonts w:ascii="Calibri Light" w:hAnsi="Calibri Light" w:cs="Calibri Light"/>
                <w:b/>
                <w:i/>
                <w:color w:val="000000"/>
                <w:sz w:val="20"/>
                <w:szCs w:val="20"/>
              </w:rPr>
              <w:t xml:space="preserve"> che sono in linea con </w:t>
            </w:r>
            <w:r>
              <w:rPr>
                <w:rFonts w:ascii="Calibri Light" w:hAnsi="Calibri Light" w:cs="Calibri Light"/>
                <w:b/>
                <w:i/>
                <w:color w:val="000000"/>
                <w:sz w:val="20"/>
                <w:szCs w:val="20"/>
              </w:rPr>
              <w:t>il Punto di Attenzione D.CDS.3.2</w:t>
            </w:r>
            <w:r w:rsidRPr="001D25FF">
              <w:rPr>
                <w:rFonts w:ascii="Calibri Light" w:hAnsi="Calibri Light" w:cs="Calibri Light"/>
                <w:b/>
                <w:i/>
                <w:color w:val="000000"/>
                <w:sz w:val="20"/>
                <w:szCs w:val="20"/>
              </w:rPr>
              <w:t xml:space="preserve"> </w:t>
            </w:r>
          </w:p>
          <w:p w14:paraId="290229E2" w14:textId="577354B6" w:rsidR="00913F39" w:rsidRPr="001D25FF" w:rsidRDefault="00913F39"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675314D7" w14:textId="36354545" w:rsidR="008757B6" w:rsidRPr="008A6299" w:rsidRDefault="008757B6" w:rsidP="00CF5D06">
            <w:pPr>
              <w:widowControl w:val="0"/>
              <w:spacing w:line="192" w:lineRule="auto"/>
              <w:jc w:val="both"/>
              <w:rPr>
                <w:rFonts w:ascii="Calibri Light" w:hAnsi="Calibri Light" w:cs="Calibri Light"/>
                <w:b/>
                <w:i/>
                <w:sz w:val="20"/>
                <w:szCs w:val="20"/>
              </w:rPr>
            </w:pPr>
          </w:p>
          <w:p w14:paraId="0F876EDC" w14:textId="0495AB80" w:rsidR="00784D00" w:rsidRPr="008A6299" w:rsidRDefault="00CC5589" w:rsidP="00CF5D06">
            <w:pPr>
              <w:numPr>
                <w:ilvl w:val="0"/>
                <w:numId w:val="15"/>
              </w:numPr>
              <w:spacing w:before="120" w:line="216" w:lineRule="auto"/>
              <w:ind w:left="316" w:hanging="284"/>
              <w:jc w:val="both"/>
              <w:rPr>
                <w:rFonts w:ascii="Calibri Light" w:eastAsiaTheme="minorHAnsi" w:hAnsi="Calibri Light" w:cs="Calibri Light"/>
                <w:i/>
                <w:sz w:val="20"/>
                <w:szCs w:val="20"/>
              </w:rPr>
            </w:pPr>
            <w:r w:rsidRPr="008A6299">
              <w:rPr>
                <w:rFonts w:ascii="Calibri Light" w:eastAsiaTheme="minorHAnsi" w:hAnsi="Calibri Light" w:cs="Calibri Light"/>
                <w:i/>
                <w:sz w:val="20"/>
                <w:szCs w:val="20"/>
              </w:rPr>
              <w:t xml:space="preserve">I servizi di supporto alla didattica </w:t>
            </w:r>
            <w:r w:rsidR="00626C17" w:rsidRPr="008A6299">
              <w:rPr>
                <w:rFonts w:ascii="Calibri Light" w:eastAsiaTheme="minorHAnsi" w:hAnsi="Calibri Light" w:cs="Calibri Light"/>
                <w:i/>
                <w:sz w:val="20"/>
                <w:szCs w:val="20"/>
              </w:rPr>
              <w:t xml:space="preserve">intesi quali strutture, attrezzature e </w:t>
            </w:r>
            <w:r w:rsidR="00064D0C" w:rsidRPr="008A6299">
              <w:rPr>
                <w:rFonts w:ascii="Calibri Light" w:eastAsiaTheme="minorHAnsi" w:hAnsi="Calibri Light" w:cs="Calibri Light"/>
                <w:i/>
                <w:sz w:val="20"/>
                <w:szCs w:val="20"/>
              </w:rPr>
              <w:t>risorse</w:t>
            </w:r>
            <w:r w:rsidRPr="008A6299">
              <w:rPr>
                <w:rFonts w:ascii="Calibri Light" w:eastAsiaTheme="minorHAnsi" w:hAnsi="Calibri Light" w:cs="Calibri Light"/>
                <w:i/>
                <w:sz w:val="20"/>
                <w:szCs w:val="20"/>
              </w:rPr>
              <w:t xml:space="preserve"> assicurano un sostegno efficace alle attività del CdS?</w:t>
            </w:r>
          </w:p>
          <w:p w14:paraId="127E7841" w14:textId="65280437" w:rsidR="00CC5589" w:rsidRPr="008A6299" w:rsidRDefault="00CC5589" w:rsidP="00CF5D06">
            <w:pPr>
              <w:numPr>
                <w:ilvl w:val="0"/>
                <w:numId w:val="15"/>
              </w:numPr>
              <w:spacing w:before="120" w:line="216" w:lineRule="auto"/>
              <w:ind w:left="316" w:hanging="284"/>
              <w:jc w:val="both"/>
              <w:rPr>
                <w:rFonts w:ascii="Calibri Light" w:eastAsiaTheme="minorHAnsi" w:hAnsi="Calibri Light" w:cs="Calibri Light"/>
                <w:i/>
                <w:sz w:val="20"/>
                <w:szCs w:val="20"/>
              </w:rPr>
            </w:pPr>
            <w:r w:rsidRPr="008A6299">
              <w:rPr>
                <w:rFonts w:ascii="Calibri Light" w:eastAsiaTheme="minorHAnsi" w:hAnsi="Calibri Light" w:cs="Calibri Light"/>
                <w:i/>
                <w:sz w:val="20"/>
                <w:szCs w:val="20"/>
              </w:rPr>
              <w:t>Esiste un</w:t>
            </w:r>
            <w:r w:rsidR="00C94625">
              <w:rPr>
                <w:rFonts w:ascii="Calibri Light" w:eastAsiaTheme="minorHAnsi" w:hAnsi="Calibri Light" w:cs="Calibri Light"/>
                <w:i/>
                <w:sz w:val="20"/>
                <w:szCs w:val="20"/>
              </w:rPr>
              <w:t>’</w:t>
            </w:r>
            <w:r w:rsidRPr="008A6299">
              <w:rPr>
                <w:rFonts w:ascii="Calibri Light" w:eastAsiaTheme="minorHAnsi" w:hAnsi="Calibri Light" w:cs="Calibri Light"/>
                <w:i/>
                <w:sz w:val="20"/>
                <w:szCs w:val="20"/>
              </w:rPr>
              <w:t xml:space="preserve">attività di verifica della qualità del supporto fornito </w:t>
            </w:r>
            <w:r w:rsidR="00661A92" w:rsidRPr="008A6299">
              <w:rPr>
                <w:rFonts w:ascii="Calibri Light" w:eastAsiaTheme="minorHAnsi" w:hAnsi="Calibri Light" w:cs="Calibri Light"/>
                <w:i/>
                <w:sz w:val="20"/>
                <w:szCs w:val="20"/>
              </w:rPr>
              <w:t>dal personale dai servizi a supporto della didattica a disposizione del CdS</w:t>
            </w:r>
            <w:r w:rsidRPr="008A6299">
              <w:rPr>
                <w:rFonts w:ascii="Calibri Light" w:eastAsiaTheme="minorHAnsi" w:hAnsi="Calibri Light" w:cs="Calibri Light"/>
                <w:i/>
                <w:sz w:val="20"/>
                <w:szCs w:val="20"/>
              </w:rPr>
              <w:t xml:space="preserve">? </w:t>
            </w:r>
          </w:p>
          <w:p w14:paraId="45323874" w14:textId="77777777" w:rsidR="008E3AAF" w:rsidRPr="008A6299" w:rsidRDefault="00CC5589" w:rsidP="00CF5D06">
            <w:pPr>
              <w:numPr>
                <w:ilvl w:val="0"/>
                <w:numId w:val="15"/>
              </w:numPr>
              <w:spacing w:before="120" w:line="216" w:lineRule="auto"/>
              <w:ind w:left="316" w:hanging="284"/>
              <w:jc w:val="both"/>
              <w:rPr>
                <w:rFonts w:ascii="Calibri Light" w:eastAsiaTheme="minorHAnsi" w:hAnsi="Calibri Light" w:cs="Calibri Light"/>
                <w:i/>
                <w:sz w:val="20"/>
                <w:szCs w:val="20"/>
              </w:rPr>
            </w:pPr>
            <w:r w:rsidRPr="008A6299">
              <w:rPr>
                <w:rFonts w:ascii="Calibri Light" w:eastAsiaTheme="minorHAnsi" w:hAnsi="Calibri Light" w:cs="Calibri Light"/>
                <w:i/>
                <w:sz w:val="20"/>
                <w:szCs w:val="20"/>
              </w:rPr>
              <w:t>Esiste una programmazione del lavoro svolto dal personale tecnico-amministrativo, corredata da responsabilità e obiettivi</w:t>
            </w:r>
            <w:r w:rsidR="008E3AAF" w:rsidRPr="008A6299">
              <w:rPr>
                <w:rFonts w:ascii="Calibri Light" w:eastAsiaTheme="minorHAnsi" w:hAnsi="Calibri Light" w:cs="Calibri Light"/>
                <w:i/>
                <w:sz w:val="20"/>
                <w:szCs w:val="20"/>
              </w:rPr>
              <w:t>,</w:t>
            </w:r>
            <w:r w:rsidRPr="008A6299">
              <w:rPr>
                <w:rFonts w:ascii="Calibri Light" w:eastAsiaTheme="minorHAnsi" w:hAnsi="Calibri Light" w:cs="Calibri Light"/>
                <w:i/>
                <w:sz w:val="20"/>
                <w:szCs w:val="20"/>
              </w:rPr>
              <w:t xml:space="preserve"> che sia coerente con </w:t>
            </w:r>
            <w:r w:rsidR="008E3AAF" w:rsidRPr="008A6299">
              <w:rPr>
                <w:rFonts w:ascii="Calibri Light" w:eastAsiaTheme="minorHAnsi" w:hAnsi="Calibri Light" w:cs="Calibri Light"/>
                <w:i/>
                <w:sz w:val="20"/>
                <w:szCs w:val="20"/>
              </w:rPr>
              <w:t>le attività formative</w:t>
            </w:r>
            <w:r w:rsidRPr="008A6299">
              <w:rPr>
                <w:rFonts w:ascii="Calibri Light" w:eastAsiaTheme="minorHAnsi" w:hAnsi="Calibri Light" w:cs="Calibri Light"/>
                <w:i/>
                <w:sz w:val="20"/>
                <w:szCs w:val="20"/>
              </w:rPr>
              <w:t xml:space="preserve"> del CdS?</w:t>
            </w:r>
            <w:r w:rsidR="008B541D" w:rsidRPr="008A6299">
              <w:rPr>
                <w:rFonts w:ascii="Calibri Light" w:eastAsiaTheme="minorHAnsi" w:hAnsi="Calibri Light" w:cs="Calibri Light"/>
                <w:i/>
                <w:sz w:val="20"/>
                <w:szCs w:val="20"/>
              </w:rPr>
              <w:t xml:space="preserve"> </w:t>
            </w:r>
          </w:p>
          <w:p w14:paraId="18D8112F" w14:textId="4EC06011" w:rsidR="00CC5589" w:rsidRPr="008A6299" w:rsidRDefault="00024837" w:rsidP="00CF5D06">
            <w:pPr>
              <w:numPr>
                <w:ilvl w:val="0"/>
                <w:numId w:val="15"/>
              </w:numPr>
              <w:spacing w:before="120" w:line="216" w:lineRule="auto"/>
              <w:ind w:left="316" w:hanging="284"/>
              <w:jc w:val="both"/>
              <w:rPr>
                <w:rFonts w:ascii="Calibri Light" w:eastAsiaTheme="minorHAnsi" w:hAnsi="Calibri Light" w:cs="Calibri Light"/>
                <w:i/>
                <w:sz w:val="20"/>
                <w:szCs w:val="20"/>
              </w:rPr>
            </w:pPr>
            <w:r w:rsidRPr="008A6299">
              <w:rPr>
                <w:rFonts w:ascii="Calibri Light" w:eastAsiaTheme="minorHAnsi" w:hAnsi="Calibri Light" w:cs="Calibri Light"/>
                <w:i/>
                <w:sz w:val="20"/>
                <w:szCs w:val="20"/>
              </w:rPr>
              <w:t xml:space="preserve">Il personale tecnico-amministrativo partecipa </w:t>
            </w:r>
            <w:r w:rsidR="00901F26" w:rsidRPr="008A6299">
              <w:rPr>
                <w:rFonts w:ascii="Calibri Light" w:eastAsiaTheme="minorHAnsi" w:hAnsi="Calibri Light" w:cs="Calibri Light"/>
                <w:i/>
                <w:sz w:val="20"/>
                <w:szCs w:val="20"/>
              </w:rPr>
              <w:t>ad</w:t>
            </w:r>
            <w:r w:rsidRPr="008A6299">
              <w:rPr>
                <w:rFonts w:ascii="Calibri Light" w:eastAsiaTheme="minorHAnsi" w:hAnsi="Calibri Light" w:cs="Calibri Light"/>
                <w:i/>
                <w:sz w:val="20"/>
                <w:szCs w:val="20"/>
              </w:rPr>
              <w:t xml:space="preserve"> attività di formazione e aggiornamento</w:t>
            </w:r>
            <w:r w:rsidR="00901F26" w:rsidRPr="008A6299">
              <w:rPr>
                <w:rFonts w:ascii="Calibri Light" w:eastAsiaTheme="minorHAnsi" w:hAnsi="Calibri Light" w:cs="Calibri Light"/>
                <w:i/>
                <w:sz w:val="20"/>
                <w:szCs w:val="20"/>
              </w:rPr>
              <w:t xml:space="preserve"> promosse e organizzare dall’Ateneo?</w:t>
            </w:r>
            <w:r w:rsidR="008B541D" w:rsidRPr="008A6299">
              <w:rPr>
                <w:rFonts w:ascii="Calibri Light" w:eastAsiaTheme="minorHAnsi" w:hAnsi="Calibri Light" w:cs="Calibri Light"/>
                <w:i/>
                <w:sz w:val="20"/>
                <w:szCs w:val="20"/>
              </w:rPr>
              <w:t xml:space="preserve"> </w:t>
            </w:r>
          </w:p>
          <w:p w14:paraId="73868247" w14:textId="4B36A585" w:rsidR="00FB1777" w:rsidRPr="008A6299" w:rsidRDefault="00CC5589" w:rsidP="00CF5D06">
            <w:pPr>
              <w:pStyle w:val="Paragrafoelenco"/>
              <w:numPr>
                <w:ilvl w:val="0"/>
                <w:numId w:val="15"/>
              </w:numPr>
              <w:spacing w:before="120" w:after="60" w:line="216" w:lineRule="auto"/>
              <w:ind w:left="318" w:hanging="284"/>
              <w:jc w:val="both"/>
              <w:rPr>
                <w:rFonts w:ascii="Calibri Light" w:eastAsiaTheme="minorHAnsi" w:hAnsi="Calibri Light" w:cs="Calibri Light"/>
                <w:i/>
                <w:sz w:val="20"/>
                <w:szCs w:val="20"/>
              </w:rPr>
            </w:pPr>
            <w:r w:rsidRPr="008A6299">
              <w:rPr>
                <w:rFonts w:ascii="Calibri Light" w:eastAsiaTheme="minorHAnsi" w:hAnsi="Calibri Light" w:cs="Calibri Light"/>
                <w:i/>
                <w:sz w:val="20"/>
                <w:szCs w:val="20"/>
              </w:rPr>
              <w:t>Sono disponibili adeguate strutture</w:t>
            </w:r>
            <w:r w:rsidR="00AC7CCA" w:rsidRPr="008A6299">
              <w:rPr>
                <w:rFonts w:ascii="Calibri Light" w:eastAsiaTheme="minorHAnsi" w:hAnsi="Calibri Light" w:cs="Calibri Light"/>
                <w:i/>
                <w:sz w:val="20"/>
                <w:szCs w:val="20"/>
              </w:rPr>
              <w:t>, attrezzature</w:t>
            </w:r>
            <w:r w:rsidRPr="008A6299">
              <w:rPr>
                <w:rFonts w:ascii="Calibri Light" w:eastAsiaTheme="minorHAnsi" w:hAnsi="Calibri Light" w:cs="Calibri Light"/>
                <w:i/>
                <w:sz w:val="20"/>
                <w:szCs w:val="20"/>
              </w:rPr>
              <w:t xml:space="preserve"> e risorse di sostegno alla didattica? (E.g.  biblioteche, ausili didattici, infrastrutture IT</w:t>
            </w:r>
            <w:r w:rsidR="00C94625">
              <w:rPr>
                <w:rFonts w:ascii="Calibri Light" w:eastAsiaTheme="minorHAnsi" w:hAnsi="Calibri Light" w:cs="Calibri Light"/>
                <w:i/>
                <w:sz w:val="20"/>
                <w:szCs w:val="20"/>
              </w:rPr>
              <w:t>…</w:t>
            </w:r>
            <w:r w:rsidRPr="008A6299">
              <w:rPr>
                <w:rFonts w:ascii="Calibri Light" w:eastAsiaTheme="minorHAnsi" w:hAnsi="Calibri Light" w:cs="Calibri Light"/>
                <w:i/>
                <w:sz w:val="20"/>
                <w:szCs w:val="20"/>
              </w:rPr>
              <w:t>)</w:t>
            </w:r>
            <w:r w:rsidR="00FB1777" w:rsidRPr="008A6299">
              <w:rPr>
                <w:rFonts w:ascii="Calibri Light" w:eastAsiaTheme="minorHAnsi" w:hAnsi="Calibri Light" w:cs="Calibri Light"/>
                <w:i/>
                <w:sz w:val="20"/>
                <w:szCs w:val="20"/>
              </w:rPr>
              <w:t xml:space="preserve">. </w:t>
            </w:r>
          </w:p>
          <w:p w14:paraId="17075720" w14:textId="22153B54" w:rsidR="008757B6" w:rsidRPr="008A6299" w:rsidRDefault="00CC5589" w:rsidP="00CF5D06">
            <w:pPr>
              <w:pStyle w:val="Paragrafoelenco"/>
              <w:widowControl w:val="0"/>
              <w:numPr>
                <w:ilvl w:val="0"/>
                <w:numId w:val="15"/>
              </w:numPr>
              <w:spacing w:before="120" w:line="192" w:lineRule="auto"/>
              <w:ind w:left="316" w:hanging="284"/>
              <w:contextualSpacing w:val="0"/>
              <w:jc w:val="both"/>
              <w:rPr>
                <w:rFonts w:ascii="Calibri Light" w:hAnsi="Calibri Light" w:cs="Calibri Light"/>
                <w:i/>
                <w:sz w:val="20"/>
                <w:szCs w:val="20"/>
              </w:rPr>
            </w:pPr>
            <w:r w:rsidRPr="008A6299">
              <w:rPr>
                <w:rFonts w:ascii="Calibri Light" w:eastAsiaTheme="minorHAnsi" w:hAnsi="Calibri Light" w:cs="Calibri Light"/>
                <w:i/>
                <w:sz w:val="20"/>
                <w:szCs w:val="20"/>
              </w:rPr>
              <w:t>I servizi sono facilmente fruibili dagli studenti</w:t>
            </w:r>
            <w:r w:rsidR="00901F26" w:rsidRPr="008A6299">
              <w:rPr>
                <w:rFonts w:ascii="Calibri Light" w:eastAsiaTheme="minorHAnsi" w:hAnsi="Calibri Light" w:cs="Calibri Light"/>
                <w:i/>
                <w:sz w:val="20"/>
                <w:szCs w:val="20"/>
              </w:rPr>
              <w:t xml:space="preserve"> e dai docenti</w:t>
            </w:r>
            <w:r w:rsidRPr="008A6299">
              <w:rPr>
                <w:rFonts w:ascii="Calibri Light" w:eastAsiaTheme="minorHAnsi" w:hAnsi="Calibri Light" w:cs="Calibri Light"/>
                <w:i/>
                <w:sz w:val="20"/>
                <w:szCs w:val="20"/>
              </w:rPr>
              <w:t>?</w:t>
            </w:r>
            <w:r w:rsidR="00901F26" w:rsidRPr="008A6299">
              <w:rPr>
                <w:rFonts w:ascii="Calibri Light" w:eastAsiaTheme="minorHAnsi" w:hAnsi="Calibri Light" w:cs="Calibri Light"/>
                <w:i/>
                <w:sz w:val="20"/>
                <w:szCs w:val="20"/>
              </w:rPr>
              <w:t xml:space="preserve"> L’Ateneo monitora </w:t>
            </w:r>
            <w:r w:rsidR="00E934FD" w:rsidRPr="008A6299">
              <w:rPr>
                <w:rFonts w:ascii="Calibri Light" w:eastAsiaTheme="minorHAnsi" w:hAnsi="Calibri Light" w:cs="Calibri Light"/>
                <w:i/>
                <w:sz w:val="20"/>
                <w:szCs w:val="20"/>
              </w:rPr>
              <w:t>l’efficacia dei servizi offerti?</w:t>
            </w:r>
          </w:p>
          <w:p w14:paraId="0FA636F4" w14:textId="77777777" w:rsidR="008757B6" w:rsidRPr="008A6299" w:rsidRDefault="008757B6" w:rsidP="00CF5D06">
            <w:pPr>
              <w:widowControl w:val="0"/>
              <w:spacing w:line="192" w:lineRule="auto"/>
              <w:jc w:val="both"/>
              <w:rPr>
                <w:rFonts w:ascii="Calibri Light" w:hAnsi="Calibri Light" w:cs="Calibri Light"/>
                <w:i/>
                <w:sz w:val="20"/>
                <w:szCs w:val="20"/>
              </w:rPr>
            </w:pPr>
          </w:p>
          <w:p w14:paraId="7696D753" w14:textId="77777777" w:rsidR="00F6672C" w:rsidRPr="008A6299" w:rsidRDefault="00F6672C" w:rsidP="00CF5D06">
            <w:pPr>
              <w:widowControl w:val="0"/>
              <w:spacing w:line="192" w:lineRule="auto"/>
              <w:jc w:val="both"/>
              <w:rPr>
                <w:rFonts w:ascii="Calibri Light" w:hAnsi="Calibri Light" w:cs="Calibri Light"/>
                <w:i/>
                <w:sz w:val="20"/>
                <w:szCs w:val="20"/>
              </w:rPr>
            </w:pPr>
          </w:p>
        </w:tc>
      </w:tr>
      <w:tr w:rsidR="00D333D7" w:rsidRPr="001D25FF" w14:paraId="475C8684" w14:textId="77777777" w:rsidTr="00E71A7F">
        <w:trPr>
          <w:trHeight w:val="170"/>
        </w:trPr>
        <w:tc>
          <w:tcPr>
            <w:tcW w:w="9762" w:type="dxa"/>
            <w:vAlign w:val="center"/>
          </w:tcPr>
          <w:p w14:paraId="0F11B148" w14:textId="34AF3C70"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61E939C9" w14:textId="6EDE82B5" w:rsidR="00F62614"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 xml:space="preserve">di </w:t>
            </w:r>
            <w:r w:rsidR="0030283C">
              <w:rPr>
                <w:rFonts w:ascii="Calibri Light" w:hAnsi="Calibri Light" w:cs="Calibri Light"/>
                <w:i/>
                <w:color w:val="000000"/>
                <w:sz w:val="18"/>
                <w:szCs w:val="18"/>
              </w:rPr>
              <w:t>miglioramento che sono emerse</w:t>
            </w:r>
            <w:r w:rsidRPr="001D25FF">
              <w:rPr>
                <w:rFonts w:ascii="Calibri Light" w:hAnsi="Calibri Light" w:cs="Calibri Light"/>
                <w:i/>
                <w:color w:val="000000"/>
                <w:sz w:val="18"/>
                <w:szCs w:val="18"/>
              </w:rPr>
              <w:t xml:space="preserve"> dalla trattazione dei punti di riflessione</w:t>
            </w:r>
            <w:r w:rsidR="0030283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w:t>
            </w:r>
            <w:r w:rsidR="00C94625">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da riportare nella Sezione C</w:t>
            </w:r>
            <w:r w:rsidR="007E238E">
              <w:rPr>
                <w:rFonts w:ascii="Calibri Light" w:hAnsi="Calibri Light" w:cs="Calibri Light"/>
                <w:i/>
                <w:color w:val="000000"/>
                <w:sz w:val="18"/>
                <w:szCs w:val="18"/>
              </w:rPr>
              <w:t>.</w:t>
            </w:r>
          </w:p>
          <w:p w14:paraId="0B75F59F" w14:textId="26428B5D" w:rsidR="00F62614" w:rsidRPr="001D25FF" w:rsidRDefault="00F62614" w:rsidP="00CF5D06">
            <w:pPr>
              <w:spacing w:line="216" w:lineRule="auto"/>
              <w:jc w:val="both"/>
              <w:rPr>
                <w:rFonts w:ascii="Calibri Light" w:hAnsi="Calibri Light" w:cs="Calibri Light"/>
                <w:i/>
                <w:color w:val="000000"/>
                <w:sz w:val="18"/>
                <w:szCs w:val="18"/>
              </w:rPr>
            </w:pPr>
          </w:p>
        </w:tc>
      </w:tr>
    </w:tbl>
    <w:p w14:paraId="01A8BD73" w14:textId="0FCDCB2E" w:rsidR="00215DDD" w:rsidRPr="001D25FF" w:rsidRDefault="0091618C" w:rsidP="00CF5D06">
      <w:pPr>
        <w:spacing w:before="360" w:after="120"/>
        <w:jc w:val="both"/>
        <w:rPr>
          <w:rFonts w:ascii="Calibri Light" w:eastAsiaTheme="minorEastAsia" w:hAnsi="Calibri Light" w:cs="Calibri Light"/>
          <w:b/>
          <w:bCs/>
          <w:color w:val="000000"/>
          <w:sz w:val="20"/>
          <w:szCs w:val="20"/>
        </w:rPr>
      </w:pPr>
      <w:r w:rsidRPr="18E85740">
        <w:rPr>
          <w:rFonts w:ascii="Calibri Light" w:eastAsiaTheme="minorEastAsia" w:hAnsi="Calibri Light" w:cs="Calibri Light"/>
          <w:b/>
          <w:bCs/>
          <w:color w:val="000000" w:themeColor="text1"/>
          <w:sz w:val="20"/>
          <w:szCs w:val="20"/>
        </w:rPr>
        <w:t>D.CDS.</w:t>
      </w:r>
      <w:r w:rsidR="00A36FB2" w:rsidRPr="18E85740">
        <w:rPr>
          <w:rFonts w:ascii="Calibri Light" w:eastAsiaTheme="minorEastAsia" w:hAnsi="Calibri Light" w:cs="Calibri Light"/>
          <w:b/>
          <w:bCs/>
          <w:color w:val="000000" w:themeColor="text1"/>
          <w:sz w:val="20"/>
          <w:szCs w:val="20"/>
        </w:rPr>
        <w:t>3</w:t>
      </w:r>
      <w:r w:rsidR="000E6C27" w:rsidRPr="18E85740">
        <w:rPr>
          <w:rFonts w:ascii="Calibri Light" w:eastAsiaTheme="minorEastAsia" w:hAnsi="Calibri Light" w:cs="Calibri Light"/>
          <w:b/>
          <w:bCs/>
          <w:color w:val="000000" w:themeColor="text1"/>
          <w:sz w:val="20"/>
          <w:szCs w:val="20"/>
        </w:rPr>
        <w:t>.c</w:t>
      </w:r>
      <w:r>
        <w:tab/>
      </w:r>
      <w:r w:rsidR="00215DDD" w:rsidRPr="18E85740">
        <w:rPr>
          <w:rFonts w:ascii="Calibri Light" w:eastAsiaTheme="minorEastAsia" w:hAnsi="Calibri Light" w:cs="Calibri Light"/>
          <w:b/>
          <w:bCs/>
          <w:color w:val="000000" w:themeColor="text1"/>
          <w:sz w:val="20"/>
          <w:szCs w:val="20"/>
        </w:rPr>
        <w:t xml:space="preserve">OBIETTIVI E AZIONI DI MIGLIORAMENTO </w:t>
      </w:r>
    </w:p>
    <w:p w14:paraId="23A6C614" w14:textId="74BC4B9C" w:rsidR="006E0184" w:rsidRDefault="006E0184" w:rsidP="00CF5D06">
      <w:pPr>
        <w:spacing w:line="216" w:lineRule="auto"/>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 xml:space="preserve">Includervi gli interventi ritenuti necessari o opportuni in base alle mutate condizioni e agli elementi critici individuati. Gli obiettivi </w:t>
      </w:r>
      <w:r w:rsidR="00865F6F">
        <w:rPr>
          <w:rFonts w:ascii="Calibri Light" w:eastAsiaTheme="minorHAnsi" w:hAnsi="Calibri Light" w:cs="Calibri Light"/>
          <w:i/>
          <w:color w:val="000000"/>
          <w:sz w:val="20"/>
          <w:szCs w:val="20"/>
        </w:rPr>
        <w:t>pot</w:t>
      </w:r>
      <w:r w:rsidRPr="001D25FF">
        <w:rPr>
          <w:rFonts w:ascii="Calibri Light" w:eastAsiaTheme="minorHAnsi" w:hAnsi="Calibri Light" w:cs="Calibri Light"/>
          <w:i/>
          <w:color w:val="000000"/>
          <w:sz w:val="20"/>
          <w:szCs w:val="20"/>
        </w:rPr>
        <w:t xml:space="preserve">ranno </w:t>
      </w:r>
      <w:r w:rsidR="00865F6F">
        <w:rPr>
          <w:rFonts w:ascii="Calibri Light" w:eastAsiaTheme="minorHAnsi" w:hAnsi="Calibri Light" w:cs="Calibri Light"/>
          <w:i/>
          <w:color w:val="000000"/>
          <w:sz w:val="20"/>
          <w:szCs w:val="20"/>
        </w:rPr>
        <w:t xml:space="preserve">anche </w:t>
      </w:r>
      <w:r w:rsidRPr="001D25FF">
        <w:rPr>
          <w:rFonts w:ascii="Calibri Light" w:eastAsiaTheme="minorHAnsi" w:hAnsi="Calibri Light" w:cs="Calibri Light"/>
          <w:i/>
          <w:color w:val="000000"/>
          <w:sz w:val="20"/>
          <w:szCs w:val="20"/>
        </w:rPr>
        <w:t xml:space="preserve">avere un respiro pluriennale e devono riferirsi ad aspetti sostanziali della formazione e dell’esperienza degli studenti. Specificare attraverso quali azioni si ritiene di poter raggiungere gli obiettivi. Aggiungere campi per ciascun obiettivo. </w:t>
      </w:r>
    </w:p>
    <w:p w14:paraId="790C0E3B" w14:textId="77777777" w:rsidR="001F35A3" w:rsidRPr="000B2D9E" w:rsidRDefault="001F35A3" w:rsidP="001F35A3">
      <w:pPr>
        <w:jc w:val="both"/>
        <w:rPr>
          <w:rFonts w:asciiTheme="minorHAnsi" w:hAnsiTheme="minorHAnsi" w:cstheme="minorHAnsi"/>
          <w:b/>
          <w:color w:val="FF0000"/>
          <w:sz w:val="18"/>
          <w:szCs w:val="18"/>
        </w:rPr>
      </w:pPr>
      <w:r w:rsidRPr="000B2D9E">
        <w:rPr>
          <w:rFonts w:asciiTheme="minorHAnsi" w:hAnsiTheme="minorHAnsi" w:cstheme="minorHAnsi"/>
          <w:b/>
          <w:color w:val="FF0000"/>
          <w:sz w:val="18"/>
          <w:szCs w:val="18"/>
        </w:rPr>
        <w:t>Significato</w:t>
      </w:r>
    </w:p>
    <w:p w14:paraId="5E8ADBA7" w14:textId="77777777" w:rsidR="001F35A3" w:rsidRPr="000B2D9E" w:rsidRDefault="001F35A3" w:rsidP="001F35A3">
      <w:pPr>
        <w:jc w:val="both"/>
        <w:rPr>
          <w:rFonts w:asciiTheme="minorHAnsi" w:eastAsia="Calibri" w:hAnsiTheme="minorHAnsi" w:cstheme="minorHAnsi"/>
          <w:color w:val="FF0000"/>
          <w:sz w:val="18"/>
          <w:szCs w:val="18"/>
        </w:rPr>
      </w:pPr>
      <w:r w:rsidRPr="000B2D9E">
        <w:rPr>
          <w:rFonts w:asciiTheme="minorHAnsi" w:hAnsiTheme="minorHAnsi" w:cstheme="minorHAnsi"/>
          <w:bCs/>
          <w:color w:val="FF0000"/>
          <w:sz w:val="18"/>
          <w:szCs w:val="18"/>
        </w:rPr>
        <w:t>Con riferimento alle</w:t>
      </w:r>
      <w:r w:rsidRPr="000B2D9E">
        <w:rPr>
          <w:rFonts w:asciiTheme="minorHAnsi" w:hAnsiTheme="minorHAnsi" w:cstheme="minorHAnsi"/>
          <w:b/>
          <w:color w:val="FF0000"/>
          <w:sz w:val="18"/>
          <w:szCs w:val="18"/>
        </w:rPr>
        <w:t xml:space="preserve"> criticità/aree di miglioramento</w:t>
      </w:r>
      <w:r w:rsidRPr="000B2D9E">
        <w:rPr>
          <w:rFonts w:asciiTheme="minorHAnsi" w:hAnsiTheme="minorHAnsi" w:cstheme="minorHAnsi"/>
          <w:bCs/>
          <w:color w:val="FF0000"/>
          <w:sz w:val="18"/>
          <w:szCs w:val="18"/>
        </w:rPr>
        <w:t xml:space="preserve"> individuate per i diversi Punti di attenzione di questo sotto-ambito, il CdS descrive </w:t>
      </w:r>
      <w:r w:rsidRPr="000B2D9E">
        <w:rPr>
          <w:rFonts w:asciiTheme="minorHAnsi" w:eastAsia="Calibri" w:hAnsiTheme="minorHAnsi" w:cstheme="minorHAnsi"/>
          <w:bCs/>
          <w:color w:val="FF0000"/>
          <w:sz w:val="18"/>
          <w:szCs w:val="18"/>
        </w:rPr>
        <w:t>gli interventi</w:t>
      </w:r>
      <w:r w:rsidRPr="000B2D9E">
        <w:rPr>
          <w:rFonts w:asciiTheme="minorHAnsi" w:eastAsia="Calibri" w:hAnsiTheme="minorHAnsi" w:cstheme="minorHAnsi"/>
          <w:color w:val="FF0000"/>
          <w:sz w:val="18"/>
          <w:szCs w:val="18"/>
        </w:rPr>
        <w:t xml:space="preserve"> ritenuti necessari, od opportuni, in base alle mutate condizioni. Gli obiettivi potranno anche avere un respiro pluriennale e devono riferirsi ad aspetti sostanziali della formazione e dell’esperienza degli studenti. Specificare attraverso quali azioni si ritiene di poter raggiungere gli obiettivi. Aggiungere campi per ciascun obiettivo di miglioramento individuato.</w:t>
      </w:r>
    </w:p>
    <w:p w14:paraId="10197701" w14:textId="77777777" w:rsidR="001F35A3" w:rsidRPr="000B2D9E" w:rsidRDefault="001F35A3" w:rsidP="001F35A3">
      <w:pPr>
        <w:jc w:val="both"/>
        <w:rPr>
          <w:rFonts w:asciiTheme="minorHAnsi" w:eastAsia="Calibri" w:hAnsiTheme="minorHAnsi" w:cstheme="minorHAnsi"/>
          <w:color w:val="FF0000"/>
          <w:sz w:val="18"/>
          <w:szCs w:val="18"/>
        </w:rPr>
      </w:pPr>
    </w:p>
    <w:p w14:paraId="3BF712F7" w14:textId="77777777" w:rsidR="001F35A3" w:rsidRPr="000B2D9E" w:rsidRDefault="001F35A3" w:rsidP="001F35A3">
      <w:pPr>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Possibili indicatori di riferimento per le azioni di miglioramento collegate ai Punti di Attenzione del Sotto-ambito D.CDS.3</w:t>
      </w:r>
    </w:p>
    <w:p w14:paraId="109F7104" w14:textId="77777777" w:rsidR="001F35A3" w:rsidRPr="000B2D9E" w:rsidRDefault="001F35A3" w:rsidP="001F35A3">
      <w:pPr>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Per poter successivamente valutare il livello di raggiungimento dell’obiettivo e la sua efficacia, si suggerisce di affiancare a indicatori sullo stato di avanzamento (realizzazione di una specifica azione entro un certo tempo) uno o più indicatori quantitativi, confrontando il valore dell’indicatore con il trend triennale e con le medie geografiche di riferimento. In grassetto gli indicatori per l’accreditamento periodico del CdS (DM 1154/2021).</w:t>
      </w:r>
    </w:p>
    <w:p w14:paraId="4FBF4D6A" w14:textId="77777777" w:rsidR="001F35A3" w:rsidRPr="000B2D9E" w:rsidRDefault="001F35A3" w:rsidP="001F35A3">
      <w:pPr>
        <w:widowControl w:val="0"/>
        <w:spacing w:line="192" w:lineRule="auto"/>
        <w:jc w:val="both"/>
        <w:rPr>
          <w:rFonts w:asciiTheme="minorHAnsi" w:eastAsia="Calibri" w:hAnsiTheme="minorHAnsi" w:cstheme="minorHAnsi"/>
          <w:color w:val="FF0000"/>
          <w:sz w:val="18"/>
          <w:szCs w:val="18"/>
        </w:rPr>
      </w:pPr>
    </w:p>
    <w:p w14:paraId="7909C6BA" w14:textId="77777777" w:rsidR="001F35A3" w:rsidRPr="000B2D9E" w:rsidRDefault="001F35A3" w:rsidP="001F35A3">
      <w:pPr>
        <w:widowControl w:val="0"/>
        <w:numPr>
          <w:ilvl w:val="0"/>
          <w:numId w:val="39"/>
        </w:numP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 xml:space="preserve">Azioni per migliorare la dotazione delle risorse (D.CDS.3.1 - 3.2). Indicatori suggeriti: </w:t>
      </w:r>
    </w:p>
    <w:p w14:paraId="0719CB01" w14:textId="77777777" w:rsidR="001F35A3" w:rsidRPr="000B2D9E" w:rsidRDefault="001F35A3" w:rsidP="001F35A3">
      <w:pPr>
        <w:widowControl w:val="0"/>
        <w:numPr>
          <w:ilvl w:val="1"/>
          <w:numId w:val="39"/>
        </w:numPr>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 xml:space="preserve">SMA - iC08: Percentuale dei docenti di ruolo che appartengono a settori scientifico-disciplinari (SSD) di base e caratterizzanti per corso di studio (L; LMCU; LM), di cui sono docenti di riferimento; iC09: Valori dell'indicatore di Qualità della ricerca dei docenti per le lauree magistrali (QRDLM) (valore di riferimento: 0,8); </w:t>
      </w:r>
      <w:r w:rsidRPr="000B2D9E">
        <w:rPr>
          <w:rFonts w:asciiTheme="minorHAnsi" w:eastAsia="Calibri" w:hAnsiTheme="minorHAnsi" w:cstheme="minorHAnsi"/>
          <w:b/>
          <w:color w:val="FF0000"/>
          <w:sz w:val="18"/>
          <w:szCs w:val="18"/>
        </w:rPr>
        <w:t>iC19: Ore di docenza erogata da docenti assunti a tempo indeterminato sul totale delle ore di docenza erogata</w:t>
      </w:r>
      <w:r w:rsidRPr="000B2D9E">
        <w:rPr>
          <w:rFonts w:asciiTheme="minorHAnsi" w:eastAsia="Calibri" w:hAnsiTheme="minorHAnsi" w:cstheme="minorHAnsi"/>
          <w:color w:val="FF0000"/>
          <w:sz w:val="18"/>
          <w:szCs w:val="18"/>
        </w:rPr>
        <w:t xml:space="preserve">; iC19TER: Ore di docenza erogata da docenti assunti a tempo indeterminato e ricercatori a tempo determinato di tipo A e B sul totale delle ore di docenza; </w:t>
      </w:r>
      <w:r w:rsidRPr="000B2D9E">
        <w:rPr>
          <w:rFonts w:asciiTheme="minorHAnsi" w:eastAsia="Calibri" w:hAnsiTheme="minorHAnsi" w:cstheme="minorHAnsi"/>
          <w:b/>
          <w:color w:val="FF0000"/>
          <w:sz w:val="18"/>
          <w:szCs w:val="18"/>
        </w:rPr>
        <w:t>iC27: Rapporto studenti iscritti/docenti complessivo (pesato per le ore di docenza); iC28: Rapporto studenti iscritti al I anno/docenti degli insegnamenti del I anno (pesato per le ore di docenza)</w:t>
      </w:r>
    </w:p>
    <w:p w14:paraId="038D9B8A" w14:textId="77777777" w:rsidR="001F35A3" w:rsidRPr="000B2D9E" w:rsidRDefault="001F35A3" w:rsidP="001F35A3">
      <w:pPr>
        <w:widowControl w:val="0"/>
        <w:numPr>
          <w:ilvl w:val="1"/>
          <w:numId w:val="39"/>
        </w:numPr>
        <w:spacing w:line="192" w:lineRule="auto"/>
        <w:jc w:val="both"/>
        <w:rPr>
          <w:rFonts w:asciiTheme="minorHAnsi" w:eastAsia="Calibri" w:hAnsiTheme="minorHAnsi" w:cstheme="minorHAnsi"/>
          <w:color w:val="FF0000"/>
          <w:sz w:val="18"/>
          <w:szCs w:val="18"/>
        </w:rPr>
      </w:pPr>
      <w:proofErr w:type="spellStart"/>
      <w:r w:rsidRPr="000B2D9E">
        <w:rPr>
          <w:rFonts w:asciiTheme="minorHAnsi" w:eastAsia="Calibri" w:hAnsiTheme="minorHAnsi" w:cstheme="minorHAnsi"/>
          <w:color w:val="FF0000"/>
          <w:sz w:val="18"/>
          <w:szCs w:val="18"/>
        </w:rPr>
        <w:t>SisValdidat</w:t>
      </w:r>
      <w:proofErr w:type="spellEnd"/>
      <w:r w:rsidRPr="000B2D9E">
        <w:rPr>
          <w:rFonts w:asciiTheme="minorHAnsi" w:eastAsia="Calibri" w:hAnsiTheme="minorHAnsi" w:cstheme="minorHAnsi"/>
          <w:color w:val="FF0000"/>
          <w:sz w:val="18"/>
          <w:szCs w:val="18"/>
        </w:rPr>
        <w:t xml:space="preserve"> ‘Valutazione dei servizi’: Aule e laboratori, Orientamento e tutorato, tirocini, relazioni internazionali, segreterie, biblioteche</w:t>
      </w:r>
    </w:p>
    <w:p w14:paraId="76AD93BC" w14:textId="77777777" w:rsidR="001F35A3" w:rsidRPr="000B2D9E" w:rsidRDefault="001F35A3" w:rsidP="00CF5D06">
      <w:pPr>
        <w:spacing w:line="216" w:lineRule="auto"/>
        <w:jc w:val="both"/>
        <w:rPr>
          <w:rFonts w:asciiTheme="minorHAnsi" w:eastAsiaTheme="minorHAnsi" w:hAnsiTheme="minorHAnsi" w:cstheme="minorHAnsi"/>
          <w:i/>
          <w:color w:val="000000"/>
          <w:sz w:val="20"/>
          <w:szCs w:val="20"/>
        </w:rPr>
      </w:pPr>
    </w:p>
    <w:p w14:paraId="5009B831" w14:textId="77777777" w:rsidR="006E0184" w:rsidRPr="001D25FF" w:rsidRDefault="006E0184" w:rsidP="00CF5D06">
      <w:pPr>
        <w:spacing w:line="216" w:lineRule="auto"/>
        <w:jc w:val="both"/>
        <w:rPr>
          <w:rFonts w:ascii="Calibri Light" w:eastAsiaTheme="minorHAnsi" w:hAnsi="Calibri Light" w:cs="Calibri Light"/>
          <w:i/>
          <w:color w:val="000000"/>
          <w:sz w:val="20"/>
          <w:szCs w:val="20"/>
        </w:rPr>
      </w:pPr>
    </w:p>
    <w:tbl>
      <w:tblPr>
        <w:tblStyle w:val="Grigliatabella"/>
        <w:tblW w:w="9612" w:type="dxa"/>
        <w:tblInd w:w="-5" w:type="dxa"/>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10"/>
      </w:tblGrid>
      <w:tr w:rsidR="006E0184" w:rsidRPr="001D25FF" w14:paraId="58D9DEC7" w14:textId="77777777" w:rsidTr="000B2D9E">
        <w:trPr>
          <w:trHeight w:val="427"/>
        </w:trPr>
        <w:tc>
          <w:tcPr>
            <w:tcW w:w="2402" w:type="dxa"/>
            <w:tcBorders>
              <w:top w:val="single" w:sz="12" w:space="0" w:color="0000FF"/>
              <w:bottom w:val="single" w:sz="12" w:space="0" w:color="0000FF"/>
            </w:tcBorders>
            <w:vAlign w:val="center"/>
          </w:tcPr>
          <w:p w14:paraId="1FEC2238" w14:textId="77777777"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Obiettivo n.</w:t>
            </w:r>
          </w:p>
        </w:tc>
        <w:tc>
          <w:tcPr>
            <w:tcW w:w="7200" w:type="dxa"/>
            <w:tcBorders>
              <w:top w:val="single" w:sz="12" w:space="0" w:color="0000FF"/>
              <w:bottom w:val="single" w:sz="12" w:space="0" w:color="0000FF"/>
            </w:tcBorders>
            <w:vAlign w:val="center"/>
          </w:tcPr>
          <w:p w14:paraId="40E97FD5" w14:textId="1ACBC21A" w:rsidR="006E0184" w:rsidRPr="001D25FF" w:rsidRDefault="006E0184" w:rsidP="00CF5D06">
            <w:pPr>
              <w:spacing w:line="216" w:lineRule="auto"/>
              <w:jc w:val="both"/>
              <w:rPr>
                <w:rFonts w:ascii="Calibri Light" w:eastAsiaTheme="minorHAnsi" w:hAnsi="Calibri Light" w:cs="Calibri Light"/>
                <w:i/>
                <w:color w:val="000000"/>
                <w:sz w:val="18"/>
                <w:szCs w:val="18"/>
              </w:rPr>
            </w:pPr>
            <w:r>
              <w:rPr>
                <w:rFonts w:ascii="Calibri Light" w:hAnsi="Calibri Light" w:cs="Calibri Light"/>
                <w:b/>
                <w:color w:val="000000"/>
                <w:sz w:val="18"/>
                <w:szCs w:val="18"/>
              </w:rPr>
              <w:t>D.CDS</w:t>
            </w:r>
            <w:r w:rsidR="005D74E4">
              <w:rPr>
                <w:rFonts w:ascii="Calibri Light" w:hAnsi="Calibri Light" w:cs="Calibri Light"/>
                <w:b/>
                <w:color w:val="000000"/>
                <w:sz w:val="18"/>
                <w:szCs w:val="18"/>
              </w:rPr>
              <w:t>.3</w:t>
            </w:r>
            <w:r w:rsidRPr="001D25FF">
              <w:rPr>
                <w:rFonts w:ascii="Calibri Light" w:hAnsi="Calibri Light" w:cs="Calibri Light"/>
                <w:b/>
                <w:color w:val="000000"/>
                <w:sz w:val="18"/>
                <w:szCs w:val="18"/>
              </w:rPr>
              <w:t>/n./RC-20</w:t>
            </w:r>
            <w:r>
              <w:rPr>
                <w:rFonts w:ascii="Calibri Light" w:hAnsi="Calibri Light" w:cs="Calibri Light"/>
                <w:b/>
                <w:color w:val="000000"/>
                <w:sz w:val="18"/>
                <w:szCs w:val="18"/>
              </w:rPr>
              <w:t>2X</w:t>
            </w:r>
            <w:r w:rsidRPr="001D25FF">
              <w:rPr>
                <w:rFonts w:ascii="Calibri Light" w:hAnsi="Calibri Light" w:cs="Calibri Light"/>
                <w:b/>
                <w:color w:val="000000"/>
                <w:sz w:val="18"/>
                <w:szCs w:val="18"/>
              </w:rPr>
              <w:t xml:space="preserve">: </w:t>
            </w:r>
            <w:r w:rsidRPr="001D25FF">
              <w:rPr>
                <w:rFonts w:ascii="Calibri Light" w:hAnsi="Calibri Light" w:cs="Calibri Light"/>
                <w:i/>
                <w:color w:val="000000"/>
                <w:sz w:val="18"/>
                <w:szCs w:val="18"/>
              </w:rPr>
              <w:t>(titolo e descrizion</w:t>
            </w:r>
            <w:r w:rsidRPr="001D25FF">
              <w:rPr>
                <w:rFonts w:ascii="Calibri Light" w:hAnsi="Calibri Light" w:cs="Calibri Light"/>
                <w:color w:val="000000"/>
                <w:sz w:val="18"/>
                <w:szCs w:val="18"/>
              </w:rPr>
              <w:t>e)</w:t>
            </w:r>
          </w:p>
        </w:tc>
      </w:tr>
      <w:tr w:rsidR="006E0184" w:rsidRPr="001D25FF" w14:paraId="36730B25" w14:textId="77777777" w:rsidTr="000B2D9E">
        <w:tc>
          <w:tcPr>
            <w:tcW w:w="2402" w:type="dxa"/>
            <w:vAlign w:val="center"/>
          </w:tcPr>
          <w:p w14:paraId="39444E50" w14:textId="4F46555F"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Problema da risolvere</w:t>
            </w:r>
            <w:r w:rsidRPr="001D25FF">
              <w:rPr>
                <w:rFonts w:ascii="Calibri Light" w:eastAsiaTheme="minorHAnsi" w:hAnsi="Calibri Light" w:cs="Calibri Light"/>
                <w:b/>
                <w:color w:val="000000"/>
                <w:sz w:val="18"/>
                <w:szCs w:val="18"/>
              </w:rPr>
              <w:br/>
              <w:t xml:space="preserve">Area </w:t>
            </w:r>
            <w:r w:rsidR="00827BB6">
              <w:rPr>
                <w:rFonts w:ascii="Calibri Light" w:eastAsiaTheme="minorHAnsi" w:hAnsi="Calibri Light" w:cs="Calibri Light"/>
                <w:b/>
                <w:color w:val="000000"/>
                <w:sz w:val="18"/>
                <w:szCs w:val="18"/>
              </w:rPr>
              <w:t>di miglioramento</w:t>
            </w:r>
          </w:p>
        </w:tc>
        <w:tc>
          <w:tcPr>
            <w:tcW w:w="7200" w:type="dxa"/>
            <w:vAlign w:val="center"/>
          </w:tcPr>
          <w:p w14:paraId="0C7D1A9F" w14:textId="58460D61" w:rsidR="006E0184" w:rsidRPr="001D25FF" w:rsidRDefault="006E018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Descrivere il problema da risolvere e/o l’area </w:t>
            </w:r>
            <w:r w:rsidR="00827BB6">
              <w:rPr>
                <w:rFonts w:ascii="Calibri Light" w:hAnsi="Calibri Light" w:cs="Calibri Light"/>
                <w:i/>
                <w:color w:val="000000"/>
                <w:sz w:val="18"/>
                <w:szCs w:val="18"/>
              </w:rPr>
              <w:t>di miglioramento</w:t>
            </w:r>
            <w:r w:rsidRPr="001D25FF">
              <w:rPr>
                <w:rFonts w:ascii="Calibri Light" w:hAnsi="Calibri Light" w:cs="Calibri Light"/>
                <w:i/>
                <w:color w:val="000000"/>
                <w:sz w:val="18"/>
                <w:szCs w:val="18"/>
              </w:rPr>
              <w:t xml:space="preserve"> con il livello di dettaglio sufficiente per poterli correlare alle azioni da intraprendere</w:t>
            </w:r>
          </w:p>
        </w:tc>
      </w:tr>
      <w:tr w:rsidR="006E0184" w:rsidRPr="001D25FF" w14:paraId="16A9A241" w14:textId="77777777" w:rsidTr="000B2D9E">
        <w:tc>
          <w:tcPr>
            <w:tcW w:w="2402" w:type="dxa"/>
            <w:vAlign w:val="center"/>
          </w:tcPr>
          <w:p w14:paraId="767F6BEC" w14:textId="77777777"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Azioni da intraprendere</w:t>
            </w:r>
          </w:p>
        </w:tc>
        <w:tc>
          <w:tcPr>
            <w:tcW w:w="7200" w:type="dxa"/>
            <w:vAlign w:val="center"/>
          </w:tcPr>
          <w:p w14:paraId="115C22A4" w14:textId="77777777" w:rsidR="006E0184" w:rsidRPr="001D25FF" w:rsidRDefault="006E0184"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 xml:space="preserve">Descrivere le azioni da intraprendere e le relative modalità di attuazione </w:t>
            </w:r>
            <w:r w:rsidRPr="00E62C03">
              <w:rPr>
                <w:rFonts w:ascii="Calibri Light" w:hAnsi="Calibri Light" w:cs="Calibri Light"/>
                <w:i/>
                <w:color w:val="000000"/>
                <w:sz w:val="18"/>
                <w:szCs w:val="18"/>
              </w:rPr>
              <w:t>(senza vincoli di lunghezza del testo)</w:t>
            </w:r>
          </w:p>
        </w:tc>
      </w:tr>
      <w:tr w:rsidR="006E0184" w:rsidRPr="001D25FF" w14:paraId="689F541E" w14:textId="77777777" w:rsidTr="000B2D9E">
        <w:tc>
          <w:tcPr>
            <w:tcW w:w="2402" w:type="dxa"/>
            <w:vAlign w:val="center"/>
          </w:tcPr>
          <w:p w14:paraId="04C265B1" w14:textId="49B01199"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Indicator</w:t>
            </w:r>
            <w:r w:rsidR="00AB66B7">
              <w:rPr>
                <w:rFonts w:ascii="Calibri Light" w:eastAsiaTheme="minorHAnsi" w:hAnsi="Calibri Light" w:cs="Calibri Light"/>
                <w:b/>
                <w:color w:val="000000"/>
                <w:sz w:val="18"/>
                <w:szCs w:val="18"/>
              </w:rPr>
              <w:t>e</w:t>
            </w:r>
            <w:r w:rsidR="00865F6F">
              <w:rPr>
                <w:rFonts w:ascii="Calibri Light" w:eastAsiaTheme="minorHAnsi" w:hAnsi="Calibri Light" w:cs="Calibri Light"/>
                <w:b/>
                <w:color w:val="000000"/>
                <w:sz w:val="18"/>
                <w:szCs w:val="18"/>
              </w:rPr>
              <w:t>/i</w:t>
            </w:r>
            <w:r w:rsidRPr="001D25FF">
              <w:rPr>
                <w:rFonts w:ascii="Calibri Light" w:eastAsiaTheme="minorHAnsi" w:hAnsi="Calibri Light" w:cs="Calibri Light"/>
                <w:b/>
                <w:color w:val="000000"/>
                <w:sz w:val="18"/>
                <w:szCs w:val="18"/>
              </w:rPr>
              <w:t xml:space="preserve"> di riferimento</w:t>
            </w:r>
          </w:p>
        </w:tc>
        <w:tc>
          <w:tcPr>
            <w:tcW w:w="7200" w:type="dxa"/>
            <w:vAlign w:val="center"/>
          </w:tcPr>
          <w:p w14:paraId="30C3F51E" w14:textId="0085D0B0" w:rsidR="006E0184" w:rsidRPr="001D25FF" w:rsidRDefault="006E0184"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Specificare indicatore</w:t>
            </w:r>
            <w:r w:rsidR="00865F6F">
              <w:rPr>
                <w:rFonts w:ascii="Calibri Light" w:eastAsiaTheme="minorHAnsi" w:hAnsi="Calibri Light" w:cs="Calibri Light"/>
                <w:i/>
                <w:color w:val="000000"/>
                <w:sz w:val="18"/>
                <w:szCs w:val="18"/>
              </w:rPr>
              <w:t>/i</w:t>
            </w:r>
            <w:r w:rsidRPr="001D25FF">
              <w:rPr>
                <w:rFonts w:ascii="Calibri Light" w:eastAsiaTheme="minorHAnsi" w:hAnsi="Calibri Light" w:cs="Calibri Light"/>
                <w:i/>
                <w:color w:val="000000"/>
                <w:sz w:val="18"/>
                <w:szCs w:val="18"/>
              </w:rPr>
              <w:t xml:space="preserve"> di riferimento per il monitoraggio del grado di raggiungimento dell’obiettivo e le relative modalità di rilevazione/verifica (ove possibile correlare obiettivi e indicatori di riferimento agli indicatori dell’Anagrafe Nazionale Studenti utilizzati per la compilazione della Scheda di Monitoraggio Annuale)</w:t>
            </w:r>
          </w:p>
        </w:tc>
      </w:tr>
      <w:tr w:rsidR="006E0184" w:rsidRPr="001D25FF" w14:paraId="3AD12516" w14:textId="77777777" w:rsidTr="000B2D9E">
        <w:tc>
          <w:tcPr>
            <w:tcW w:w="2402" w:type="dxa"/>
            <w:vAlign w:val="center"/>
          </w:tcPr>
          <w:p w14:paraId="436AE308" w14:textId="77777777"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Responsabilità</w:t>
            </w:r>
          </w:p>
        </w:tc>
        <w:tc>
          <w:tcPr>
            <w:tcW w:w="7200" w:type="dxa"/>
            <w:vAlign w:val="center"/>
          </w:tcPr>
          <w:p w14:paraId="76948577" w14:textId="77777777" w:rsidR="006E0184" w:rsidRPr="001D25FF" w:rsidRDefault="006E0184"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Individuare il responsabile dell’azione ed eventuali altre figure che possono contribuire al raggiungimento del risultato</w:t>
            </w:r>
          </w:p>
        </w:tc>
      </w:tr>
      <w:tr w:rsidR="006E0184" w:rsidRPr="001D25FF" w14:paraId="76AF7A02" w14:textId="77777777" w:rsidTr="000B2D9E">
        <w:tc>
          <w:tcPr>
            <w:tcW w:w="2402" w:type="dxa"/>
            <w:vAlign w:val="center"/>
          </w:tcPr>
          <w:p w14:paraId="04888467" w14:textId="77777777"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Risorse necessarie</w:t>
            </w:r>
          </w:p>
        </w:tc>
        <w:tc>
          <w:tcPr>
            <w:tcW w:w="7200" w:type="dxa"/>
            <w:vAlign w:val="center"/>
          </w:tcPr>
          <w:p w14:paraId="044C1ADE" w14:textId="77777777" w:rsidR="006E0184" w:rsidRPr="001D25FF" w:rsidRDefault="006E0184"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Definire le tipologie di risorse necessarie (persone, materiali, tecnologie, servizi, conoscenze, risorse finanziarie, ecc.) e quantificarle valutandone l’effettiva disponibilità</w:t>
            </w:r>
          </w:p>
        </w:tc>
      </w:tr>
      <w:tr w:rsidR="006E0184" w:rsidRPr="001D25FF" w14:paraId="661B78F3" w14:textId="77777777" w:rsidTr="000B2D9E">
        <w:tc>
          <w:tcPr>
            <w:tcW w:w="2402" w:type="dxa"/>
            <w:vAlign w:val="center"/>
          </w:tcPr>
          <w:p w14:paraId="44E883E1" w14:textId="77777777"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Tempi di esecuzione</w:t>
            </w:r>
            <w:r w:rsidRPr="001D25FF">
              <w:rPr>
                <w:rFonts w:ascii="Calibri Light" w:eastAsiaTheme="minorHAnsi" w:hAnsi="Calibri Light" w:cs="Calibri Light"/>
                <w:b/>
                <w:color w:val="000000"/>
                <w:sz w:val="18"/>
                <w:szCs w:val="18"/>
              </w:rPr>
              <w:br/>
              <w:t>e scadenze</w:t>
            </w:r>
          </w:p>
        </w:tc>
        <w:tc>
          <w:tcPr>
            <w:tcW w:w="7200" w:type="dxa"/>
            <w:vAlign w:val="center"/>
          </w:tcPr>
          <w:p w14:paraId="271830F9" w14:textId="77777777" w:rsidR="006E0184" w:rsidRPr="001D25FF" w:rsidRDefault="006E0184"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Stimare in maniera realistica il tempo di realizzazione definendo sia la scadenza per il raggiungimento dell’obiettivo, sia, se opportuno, scadenze intermedie per il raggiungimento di obiettivi intermedi</w:t>
            </w:r>
          </w:p>
        </w:tc>
      </w:tr>
      <w:tr w:rsidR="00A36FB2" w:rsidRPr="001D25FF" w14:paraId="10CBFC6E" w14:textId="77777777" w:rsidTr="000B2D9E">
        <w:tblPrEx>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F2F2F2" w:themeFill="background1" w:themeFillShade="F2"/>
        </w:tblPrEx>
        <w:tc>
          <w:tcPr>
            <w:tcW w:w="9612" w:type="dxa"/>
            <w:gridSpan w:val="2"/>
            <w:shd w:val="clear" w:color="auto" w:fill="F2F2F2" w:themeFill="background1" w:themeFillShade="F2"/>
          </w:tcPr>
          <w:p w14:paraId="68293B11" w14:textId="577DC100" w:rsidR="00A36FB2" w:rsidRPr="00127D9D" w:rsidRDefault="0036292C" w:rsidP="00CF5D06">
            <w:pPr>
              <w:pStyle w:val="Titolo1"/>
              <w:spacing w:before="0"/>
              <w:jc w:val="both"/>
              <w:rPr>
                <w:rFonts w:eastAsia="Calibri"/>
                <w:bCs/>
              </w:rPr>
            </w:pPr>
            <w:r w:rsidRPr="001D25FF">
              <w:rPr>
                <w:rFonts w:ascii="Calibri Light" w:eastAsia="Calibri" w:hAnsi="Calibri Light" w:cs="Calibri Light"/>
                <w:b/>
                <w:sz w:val="20"/>
                <w:szCs w:val="20"/>
                <w:lang w:eastAsia="en-US"/>
              </w:rPr>
              <w:br w:type="page"/>
            </w:r>
            <w:bookmarkStart w:id="10" w:name="_Toc127863409"/>
            <w:r w:rsidR="00210E1C" w:rsidRPr="00127D9D">
              <w:rPr>
                <w:rFonts w:ascii="Calibri Light" w:eastAsia="Calibri" w:hAnsi="Calibri Light" w:cs="Calibri Light"/>
                <w:bCs/>
                <w:smallCaps/>
                <w:sz w:val="28"/>
                <w:szCs w:val="28"/>
              </w:rPr>
              <w:t xml:space="preserve">D.CDS.4 </w:t>
            </w:r>
            <w:r w:rsidR="00543264" w:rsidRPr="00127D9D">
              <w:rPr>
                <w:rFonts w:ascii="Calibri Light" w:eastAsia="Calibri" w:hAnsi="Calibri Light" w:cs="Calibri Light"/>
                <w:bCs/>
                <w:smallCaps/>
                <w:sz w:val="28"/>
                <w:szCs w:val="28"/>
              </w:rPr>
              <w:t xml:space="preserve">  </w:t>
            </w:r>
            <w:r w:rsidR="00210E1C" w:rsidRPr="00127D9D">
              <w:rPr>
                <w:rFonts w:ascii="Calibri Light" w:eastAsia="Calibri" w:hAnsi="Calibri Light" w:cs="Calibri Light"/>
                <w:bCs/>
                <w:smallCaps/>
                <w:sz w:val="28"/>
                <w:szCs w:val="28"/>
              </w:rPr>
              <w:t>Riesame e miglioramento del CdS</w:t>
            </w:r>
            <w:bookmarkEnd w:id="10"/>
          </w:p>
        </w:tc>
      </w:tr>
    </w:tbl>
    <w:p w14:paraId="7C9FC819" w14:textId="77777777" w:rsidR="00A36FB2" w:rsidRPr="001D25FF" w:rsidRDefault="00A36FB2" w:rsidP="00CF5D06">
      <w:pPr>
        <w:spacing w:line="259" w:lineRule="auto"/>
        <w:jc w:val="both"/>
        <w:rPr>
          <w:rFonts w:ascii="Calibri Light" w:eastAsia="Calibri" w:hAnsi="Calibri Light" w:cs="Calibri Light"/>
          <w:b/>
          <w:sz w:val="20"/>
          <w:szCs w:val="20"/>
          <w:lang w:eastAsia="en-US"/>
        </w:rPr>
      </w:pPr>
    </w:p>
    <w:tbl>
      <w:tblPr>
        <w:tblStyle w:val="Grigliatabella"/>
        <w:tblW w:w="0" w:type="auto"/>
        <w:tblLook w:val="04A0" w:firstRow="1" w:lastRow="0" w:firstColumn="1" w:lastColumn="0" w:noHBand="0" w:noVBand="1"/>
      </w:tblPr>
      <w:tblGrid>
        <w:gridCol w:w="9622"/>
      </w:tblGrid>
      <w:tr w:rsidR="00A70F0A" w:rsidRPr="001D25FF" w14:paraId="71AC4F68" w14:textId="77777777" w:rsidTr="00A70F0A">
        <w:tc>
          <w:tcPr>
            <w:tcW w:w="9622" w:type="dxa"/>
            <w:tcBorders>
              <w:bottom w:val="nil"/>
            </w:tcBorders>
            <w:shd w:val="clear" w:color="auto" w:fill="F2F2F2" w:themeFill="background1" w:themeFillShade="F2"/>
          </w:tcPr>
          <w:p w14:paraId="237C3C5F" w14:textId="66F78354" w:rsidR="006F63F6" w:rsidRDefault="008C26D6" w:rsidP="00CF5D06">
            <w:pPr>
              <w:spacing w:line="259" w:lineRule="auto"/>
              <w:ind w:left="176" w:right="164"/>
              <w:jc w:val="both"/>
              <w:rPr>
                <w:rFonts w:ascii="Calibri Light" w:eastAsia="Calibri" w:hAnsi="Calibri Light" w:cs="Calibri Light"/>
                <w:sz w:val="20"/>
                <w:szCs w:val="20"/>
                <w:lang w:eastAsia="en-US"/>
              </w:rPr>
            </w:pPr>
            <w:r w:rsidRPr="001D25FF">
              <w:rPr>
                <w:rFonts w:ascii="Calibri Light" w:eastAsia="Calibri" w:hAnsi="Calibri Light" w:cs="Calibri Light"/>
                <w:sz w:val="20"/>
                <w:szCs w:val="20"/>
                <w:lang w:eastAsia="en-US"/>
              </w:rPr>
              <w:t>Il monitoraggio e la revisione del Corso di Studio</w:t>
            </w:r>
            <w:r w:rsidR="00A70F0A" w:rsidRPr="001D25FF">
              <w:rPr>
                <w:rFonts w:ascii="Calibri Light" w:eastAsia="Calibri" w:hAnsi="Calibri Light" w:cs="Calibri Light"/>
                <w:sz w:val="20"/>
                <w:szCs w:val="20"/>
                <w:lang w:eastAsia="en-US"/>
              </w:rPr>
              <w:t xml:space="preserve"> </w:t>
            </w:r>
            <w:r w:rsidR="00575927">
              <w:rPr>
                <w:rFonts w:ascii="Calibri Light" w:eastAsia="Calibri" w:hAnsi="Calibri Light" w:cs="Calibri Light"/>
                <w:sz w:val="20"/>
                <w:szCs w:val="20"/>
                <w:lang w:eastAsia="en-US"/>
              </w:rPr>
              <w:t xml:space="preserve">sono sviluppati nel </w:t>
            </w:r>
            <w:r w:rsidR="00496DB8">
              <w:rPr>
                <w:rFonts w:ascii="Calibri Light" w:eastAsia="Calibri" w:hAnsi="Calibri Light" w:cs="Calibri Light"/>
                <w:sz w:val="20"/>
                <w:szCs w:val="20"/>
                <w:lang w:eastAsia="en-US"/>
              </w:rPr>
              <w:t>S</w:t>
            </w:r>
            <w:r w:rsidR="00163003">
              <w:rPr>
                <w:rFonts w:ascii="Calibri Light" w:eastAsia="Calibri" w:hAnsi="Calibri Light" w:cs="Calibri Light"/>
                <w:sz w:val="20"/>
                <w:szCs w:val="20"/>
                <w:lang w:eastAsia="en-US"/>
              </w:rPr>
              <w:t>otto-ambito D.CDS.4</w:t>
            </w:r>
            <w:r w:rsidR="00A70F0A" w:rsidRPr="001D25FF">
              <w:rPr>
                <w:rFonts w:ascii="Calibri Light" w:eastAsia="Calibri" w:hAnsi="Calibri Light" w:cs="Calibri Light"/>
                <w:sz w:val="20"/>
                <w:szCs w:val="20"/>
                <w:lang w:eastAsia="en-US"/>
              </w:rPr>
              <w:t xml:space="preserve"> il cui Obiettivo è: </w:t>
            </w:r>
            <w:r w:rsidRPr="001D25FF">
              <w:rPr>
                <w:rFonts w:ascii="Calibri Light" w:eastAsia="Calibri" w:hAnsi="Calibri Light" w:cs="Calibri Light"/>
                <w:b/>
                <w:sz w:val="20"/>
                <w:szCs w:val="20"/>
                <w:lang w:eastAsia="en-US"/>
              </w:rPr>
              <w:t>“</w:t>
            </w:r>
            <w:r w:rsidR="00A70F0A" w:rsidRPr="001D25FF">
              <w:rPr>
                <w:rFonts w:ascii="Calibri Light" w:eastAsia="Calibri" w:hAnsi="Calibri Light" w:cs="Calibri Light"/>
                <w:b/>
                <w:bCs/>
                <w:sz w:val="20"/>
                <w:szCs w:val="20"/>
                <w:lang w:eastAsia="en-US"/>
              </w:rPr>
              <w:t>Accertare la capacità del CdS di riconoscere gli aspetti critici e i margini di miglioramento della propria organizzazione didattica e di definire interventi conseguenti</w:t>
            </w:r>
            <w:r w:rsidRPr="001D25FF">
              <w:rPr>
                <w:rFonts w:ascii="Calibri Light" w:eastAsia="Calibri" w:hAnsi="Calibri Light" w:cs="Calibri Light"/>
                <w:b/>
                <w:bCs/>
                <w:sz w:val="20"/>
                <w:szCs w:val="20"/>
                <w:lang w:eastAsia="en-US"/>
              </w:rPr>
              <w:t>”</w:t>
            </w:r>
            <w:r w:rsidR="00A70F0A" w:rsidRPr="001D25FF">
              <w:rPr>
                <w:rFonts w:ascii="Calibri Light" w:eastAsia="Calibri" w:hAnsi="Calibri Light" w:cs="Calibri Light"/>
                <w:bCs/>
                <w:sz w:val="20"/>
                <w:szCs w:val="20"/>
                <w:lang w:eastAsia="en-US"/>
              </w:rPr>
              <w:t>.</w:t>
            </w:r>
            <w:r w:rsidR="00A70F0A" w:rsidRPr="001D25FF">
              <w:rPr>
                <w:rFonts w:ascii="Calibri Light" w:eastAsia="Calibri" w:hAnsi="Calibri Light" w:cs="Calibri Light"/>
                <w:sz w:val="20"/>
                <w:szCs w:val="20"/>
                <w:lang w:eastAsia="en-US"/>
              </w:rPr>
              <w:t xml:space="preserve"> </w:t>
            </w:r>
          </w:p>
          <w:p w14:paraId="18CC5382" w14:textId="3140F177" w:rsidR="00A70F0A" w:rsidRPr="001D25FF" w:rsidRDefault="006F63F6" w:rsidP="00CF5D06">
            <w:pPr>
              <w:spacing w:after="160" w:line="259" w:lineRule="auto"/>
              <w:ind w:left="177" w:right="164"/>
              <w:jc w:val="both"/>
              <w:rPr>
                <w:rFonts w:ascii="Calibri Light" w:eastAsia="Calibri" w:hAnsi="Calibri Light" w:cs="Calibri Light"/>
                <w:sz w:val="20"/>
                <w:szCs w:val="20"/>
                <w:lang w:eastAsia="en-US"/>
              </w:rPr>
            </w:pPr>
            <w:r>
              <w:rPr>
                <w:rFonts w:ascii="Calibri Light" w:eastAsia="Calibri" w:hAnsi="Calibri Light" w:cs="Calibri Light"/>
                <w:sz w:val="20"/>
                <w:szCs w:val="20"/>
                <w:lang w:eastAsia="en-US"/>
              </w:rPr>
              <w:t>Si</w:t>
            </w:r>
            <w:r w:rsidR="00A70F0A" w:rsidRPr="001D25FF">
              <w:rPr>
                <w:rFonts w:ascii="Calibri Light" w:eastAsia="Calibri" w:hAnsi="Calibri Light" w:cs="Calibri Light"/>
                <w:sz w:val="20"/>
                <w:szCs w:val="20"/>
                <w:lang w:eastAsia="en-US"/>
              </w:rPr>
              <w:t xml:space="preserve"> articola nei seguenti </w:t>
            </w:r>
            <w:r w:rsidR="00575927">
              <w:rPr>
                <w:rFonts w:ascii="Calibri Light" w:eastAsia="Calibri" w:hAnsi="Calibri Light" w:cs="Calibri Light"/>
                <w:sz w:val="20"/>
                <w:szCs w:val="20"/>
                <w:lang w:eastAsia="en-US"/>
              </w:rPr>
              <w:t>2</w:t>
            </w:r>
            <w:r w:rsidR="00A70F0A" w:rsidRPr="001D25FF">
              <w:rPr>
                <w:rFonts w:ascii="Calibri Light" w:eastAsia="Calibri" w:hAnsi="Calibri Light" w:cs="Calibri Light"/>
                <w:sz w:val="20"/>
                <w:szCs w:val="20"/>
                <w:lang w:eastAsia="en-US"/>
              </w:rPr>
              <w:t xml:space="preserve"> Punti di Attenzione con i relativi Aspetti da Considerare.</w:t>
            </w:r>
          </w:p>
        </w:tc>
      </w:tr>
      <w:tr w:rsidR="00A70F0A" w:rsidRPr="001D25FF" w14:paraId="52B378F6" w14:textId="77777777" w:rsidTr="00A70F0A">
        <w:trPr>
          <w:trHeight w:val="6517"/>
        </w:trPr>
        <w:tc>
          <w:tcPr>
            <w:tcW w:w="9622" w:type="dxa"/>
            <w:tcBorders>
              <w:top w:val="nil"/>
            </w:tcBorders>
            <w:shd w:val="clear" w:color="auto" w:fill="F2F2F2" w:themeFill="background1" w:themeFillShade="F2"/>
          </w:tcPr>
          <w:tbl>
            <w:tblPr>
              <w:tblStyle w:val="Grigliatabella"/>
              <w:tblW w:w="8981"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062"/>
              <w:gridCol w:w="234"/>
              <w:gridCol w:w="1999"/>
              <w:gridCol w:w="5686"/>
            </w:tblGrid>
            <w:tr w:rsidR="00A70F0A" w:rsidRPr="001D25FF" w14:paraId="2FD6F6E7" w14:textId="77777777" w:rsidTr="00EF215B">
              <w:tc>
                <w:tcPr>
                  <w:tcW w:w="3295" w:type="dxa"/>
                  <w:gridSpan w:val="3"/>
                  <w:tcBorders>
                    <w:top w:val="single" w:sz="4" w:space="0" w:color="auto"/>
                    <w:bottom w:val="single" w:sz="4" w:space="0" w:color="auto"/>
                  </w:tcBorders>
                  <w:shd w:val="clear" w:color="auto" w:fill="FDE9D9" w:themeFill="accent6" w:themeFillTint="33"/>
                  <w:vAlign w:val="center"/>
                </w:tcPr>
                <w:p w14:paraId="7A6F36EC" w14:textId="77777777" w:rsidR="00A70F0A" w:rsidRPr="001D25FF" w:rsidRDefault="00A70F0A" w:rsidP="00CF5D06">
                  <w:pPr>
                    <w:spacing w:before="120" w:after="120"/>
                    <w:jc w:val="both"/>
                    <w:rPr>
                      <w:rFonts w:ascii="Calibri Light" w:hAnsi="Calibri Light" w:cs="Calibri Light"/>
                      <w:b/>
                      <w:sz w:val="18"/>
                      <w:szCs w:val="18"/>
                    </w:rPr>
                  </w:pPr>
                  <w:r w:rsidRPr="001D25FF">
                    <w:rPr>
                      <w:rFonts w:ascii="Calibri Light" w:hAnsi="Calibri Light" w:cs="Calibri Light"/>
                      <w:b/>
                      <w:sz w:val="18"/>
                      <w:szCs w:val="18"/>
                    </w:rPr>
                    <w:t>Punti di attenzione</w:t>
                  </w:r>
                </w:p>
              </w:tc>
              <w:tc>
                <w:tcPr>
                  <w:tcW w:w="5686" w:type="dxa"/>
                  <w:tcBorders>
                    <w:top w:val="single" w:sz="4" w:space="0" w:color="auto"/>
                    <w:bottom w:val="single" w:sz="4" w:space="0" w:color="auto"/>
                  </w:tcBorders>
                  <w:shd w:val="clear" w:color="auto" w:fill="FDE9D9" w:themeFill="accent6" w:themeFillTint="33"/>
                  <w:vAlign w:val="center"/>
                </w:tcPr>
                <w:p w14:paraId="179AFC8A" w14:textId="77777777" w:rsidR="00A70F0A" w:rsidRPr="001D25FF" w:rsidRDefault="00A70F0A" w:rsidP="00CF5D06">
                  <w:pPr>
                    <w:spacing w:before="120" w:after="120"/>
                    <w:jc w:val="both"/>
                    <w:rPr>
                      <w:rFonts w:ascii="Calibri Light" w:hAnsi="Calibri Light" w:cs="Calibri Light"/>
                      <w:b/>
                      <w:sz w:val="18"/>
                      <w:szCs w:val="18"/>
                    </w:rPr>
                  </w:pPr>
                  <w:r w:rsidRPr="001D25FF">
                    <w:rPr>
                      <w:rFonts w:ascii="Calibri Light" w:hAnsi="Calibri Light" w:cs="Calibri Light"/>
                      <w:b/>
                      <w:sz w:val="18"/>
                      <w:szCs w:val="18"/>
                    </w:rPr>
                    <w:t>Aspetti da considerare</w:t>
                  </w:r>
                </w:p>
              </w:tc>
            </w:tr>
            <w:tr w:rsidR="00A70F0A" w:rsidRPr="001D25FF" w14:paraId="363D2C5F" w14:textId="77777777" w:rsidTr="00EF215B">
              <w:tc>
                <w:tcPr>
                  <w:tcW w:w="1062" w:type="dxa"/>
                  <w:tcBorders>
                    <w:top w:val="single" w:sz="4" w:space="0" w:color="auto"/>
                    <w:bottom w:val="single" w:sz="4" w:space="0" w:color="auto"/>
                  </w:tcBorders>
                  <w:shd w:val="clear" w:color="auto" w:fill="EAF1DD" w:themeFill="accent3" w:themeFillTint="33"/>
                </w:tcPr>
                <w:p w14:paraId="64CABB4E" w14:textId="02C37486" w:rsidR="00A70F0A" w:rsidRPr="001D25FF" w:rsidRDefault="00E52B9D" w:rsidP="00CF5D06">
                  <w:pPr>
                    <w:spacing w:before="120" w:after="120"/>
                    <w:jc w:val="both"/>
                    <w:rPr>
                      <w:rFonts w:ascii="Calibri Light" w:hAnsi="Calibri Light" w:cs="Calibri Light"/>
                      <w:b/>
                      <w:sz w:val="18"/>
                      <w:szCs w:val="18"/>
                    </w:rPr>
                  </w:pPr>
                  <w:r w:rsidRPr="00561331">
                    <w:rPr>
                      <w:rFonts w:ascii="Calibri Light" w:hAnsi="Calibri Light" w:cs="Calibri Light"/>
                      <w:color w:val="5A5A5A" w:themeColor="text1" w:themeTint="A5"/>
                      <w:spacing w:val="15"/>
                      <w:sz w:val="18"/>
                      <w:szCs w:val="18"/>
                    </w:rPr>
                    <w:t>D.CDS.4.1</w:t>
                  </w:r>
                </w:p>
              </w:tc>
              <w:tc>
                <w:tcPr>
                  <w:tcW w:w="234" w:type="dxa"/>
                  <w:tcBorders>
                    <w:top w:val="single" w:sz="4" w:space="0" w:color="auto"/>
                    <w:bottom w:val="single" w:sz="4" w:space="0" w:color="auto"/>
                  </w:tcBorders>
                  <w:shd w:val="clear" w:color="auto" w:fill="EAF1DD" w:themeFill="accent3" w:themeFillTint="33"/>
                </w:tcPr>
                <w:p w14:paraId="508092CD" w14:textId="77777777" w:rsidR="00A70F0A" w:rsidRPr="001D25FF" w:rsidRDefault="00A70F0A" w:rsidP="00CF5D06">
                  <w:pPr>
                    <w:spacing w:before="120" w:after="120"/>
                    <w:jc w:val="both"/>
                    <w:rPr>
                      <w:rFonts w:ascii="Calibri Light" w:hAnsi="Calibri Light" w:cs="Calibri Light"/>
                      <w:sz w:val="18"/>
                      <w:szCs w:val="18"/>
                    </w:rPr>
                  </w:pPr>
                </w:p>
              </w:tc>
              <w:tc>
                <w:tcPr>
                  <w:tcW w:w="1999" w:type="dxa"/>
                  <w:tcBorders>
                    <w:top w:val="single" w:sz="4" w:space="0" w:color="auto"/>
                    <w:bottom w:val="single" w:sz="4" w:space="0" w:color="auto"/>
                  </w:tcBorders>
                  <w:shd w:val="clear" w:color="auto" w:fill="EAF1DD" w:themeFill="accent3" w:themeFillTint="33"/>
                </w:tcPr>
                <w:p w14:paraId="71D47F66" w14:textId="097FDFC6" w:rsidR="00E52B9D" w:rsidRPr="00561331" w:rsidRDefault="00E52B9D" w:rsidP="00CF5D06">
                  <w:pPr>
                    <w:pStyle w:val="Sottotitolo"/>
                    <w:jc w:val="both"/>
                    <w:rPr>
                      <w:rFonts w:ascii="Calibri Light" w:hAnsi="Calibri Light" w:cs="Calibri Light"/>
                      <w:sz w:val="18"/>
                      <w:szCs w:val="18"/>
                    </w:rPr>
                  </w:pPr>
                  <w:r w:rsidRPr="00561331">
                    <w:rPr>
                      <w:rFonts w:ascii="Calibri Light" w:hAnsi="Calibri Light" w:cs="Calibri Light"/>
                      <w:sz w:val="18"/>
                      <w:szCs w:val="18"/>
                    </w:rPr>
                    <w:t xml:space="preserve">Contributo dei docenti, degli studenti e delle parti interessate al riesame e miglioramento del CdS </w:t>
                  </w:r>
                </w:p>
                <w:p w14:paraId="6F8C98CA" w14:textId="6D730D5C" w:rsidR="00A70F0A" w:rsidRPr="001D25FF" w:rsidRDefault="00A70F0A" w:rsidP="00CF5D06">
                  <w:pPr>
                    <w:spacing w:before="120" w:after="120"/>
                    <w:jc w:val="both"/>
                    <w:rPr>
                      <w:rFonts w:ascii="Calibri Light" w:hAnsi="Calibri Light" w:cs="Calibri Light"/>
                      <w:color w:val="000000" w:themeColor="text1"/>
                      <w:sz w:val="18"/>
                      <w:szCs w:val="18"/>
                    </w:rPr>
                  </w:pPr>
                </w:p>
              </w:tc>
              <w:tc>
                <w:tcPr>
                  <w:tcW w:w="5686" w:type="dxa"/>
                  <w:tcBorders>
                    <w:top w:val="single" w:sz="4" w:space="0" w:color="auto"/>
                    <w:bottom w:val="single" w:sz="4" w:space="0" w:color="auto"/>
                  </w:tcBorders>
                  <w:shd w:val="clear" w:color="auto" w:fill="EAF1DD" w:themeFill="accent3" w:themeFillTint="33"/>
                </w:tcPr>
                <w:p w14:paraId="1B3CBEBA" w14:textId="77777777" w:rsidR="003B0DFD" w:rsidRPr="003B0DFD" w:rsidRDefault="003B0DFD" w:rsidP="00CF5D06">
                  <w:pPr>
                    <w:pStyle w:val="Default"/>
                    <w:spacing w:after="60"/>
                    <w:jc w:val="both"/>
                    <w:rPr>
                      <w:rFonts w:ascii="Calibri Light" w:hAnsi="Calibri Light" w:cs="Calibri Light"/>
                      <w:color w:val="000000" w:themeColor="text1"/>
                      <w:sz w:val="18"/>
                      <w:szCs w:val="18"/>
                    </w:rPr>
                  </w:pPr>
                  <w:r w:rsidRPr="003B0DFD">
                    <w:rPr>
                      <w:rFonts w:ascii="Calibri Light" w:hAnsi="Calibri Light" w:cs="Calibri Light"/>
                      <w:color w:val="000000" w:themeColor="text1"/>
                      <w:sz w:val="18"/>
                      <w:szCs w:val="18"/>
                    </w:rPr>
                    <w:t>D.CDS.4.1.1 Il CdS analizza e tiene in considerazione in maniera sistematica gli esiti delle interazioni in itinere con le parti interessate anche in funzione dell’aggiornamento periodico dei profili formativi.</w:t>
                  </w:r>
                </w:p>
                <w:p w14:paraId="046D9DFF" w14:textId="77777777" w:rsidR="003B0DFD" w:rsidRPr="003B0DFD" w:rsidRDefault="003B0DFD" w:rsidP="00CF5D06">
                  <w:pPr>
                    <w:pStyle w:val="Default"/>
                    <w:spacing w:after="60"/>
                    <w:jc w:val="both"/>
                    <w:rPr>
                      <w:rFonts w:ascii="Calibri Light" w:hAnsi="Calibri Light" w:cs="Calibri Light"/>
                      <w:color w:val="000000" w:themeColor="text1"/>
                      <w:sz w:val="18"/>
                      <w:szCs w:val="18"/>
                    </w:rPr>
                  </w:pPr>
                  <w:r w:rsidRPr="003B0DFD">
                    <w:rPr>
                      <w:rFonts w:ascii="Calibri Light" w:hAnsi="Calibri Light" w:cs="Calibri Light"/>
                      <w:color w:val="000000" w:themeColor="text1"/>
                      <w:sz w:val="18"/>
                      <w:szCs w:val="18"/>
                    </w:rPr>
                    <w:t>D.CDS.4.1.2 Docenti, studenti e personale tecnico-amministrativo possono rendere note agevolmente le proprie osservazioni e proposte di miglioramento.</w:t>
                  </w:r>
                </w:p>
                <w:p w14:paraId="7C52F5FE" w14:textId="77777777" w:rsidR="003B0DFD" w:rsidRPr="003B0DFD" w:rsidRDefault="003B0DFD" w:rsidP="00CF5D06">
                  <w:pPr>
                    <w:pStyle w:val="Default"/>
                    <w:spacing w:after="60"/>
                    <w:jc w:val="both"/>
                    <w:rPr>
                      <w:rFonts w:ascii="Calibri Light" w:hAnsi="Calibri Light" w:cs="Calibri Light"/>
                      <w:color w:val="000000" w:themeColor="text1"/>
                      <w:sz w:val="18"/>
                      <w:szCs w:val="18"/>
                    </w:rPr>
                  </w:pPr>
                  <w:r w:rsidRPr="003B0DFD">
                    <w:rPr>
                      <w:rFonts w:ascii="Calibri Light" w:hAnsi="Calibri Light" w:cs="Calibri Light"/>
                      <w:color w:val="000000" w:themeColor="text1"/>
                      <w:sz w:val="18"/>
                      <w:szCs w:val="18"/>
                    </w:rPr>
                    <w:t xml:space="preserve">D.CDS.4.1.3 Il CdS analizza e tiene in considerazione in maniera sistematica gli esiti della rilevazione delle opinioni di studenti, laureandi e laureati e accorda credito e visibilità alle considerazioni complessive della CPDS e di altri organi di AQ. </w:t>
                  </w:r>
                </w:p>
                <w:p w14:paraId="15B41C3B" w14:textId="77777777" w:rsidR="003B0DFD" w:rsidRPr="003B0DFD" w:rsidRDefault="003B0DFD" w:rsidP="00CF5D06">
                  <w:pPr>
                    <w:pStyle w:val="Default"/>
                    <w:spacing w:after="60"/>
                    <w:jc w:val="both"/>
                    <w:rPr>
                      <w:rFonts w:ascii="Calibri Light" w:hAnsi="Calibri Light" w:cs="Calibri Light"/>
                      <w:color w:val="000000" w:themeColor="text1"/>
                      <w:sz w:val="18"/>
                      <w:szCs w:val="18"/>
                    </w:rPr>
                  </w:pPr>
                  <w:r w:rsidRPr="003B0DFD">
                    <w:rPr>
                      <w:rFonts w:ascii="Calibri Light" w:hAnsi="Calibri Light" w:cs="Calibri Light"/>
                      <w:color w:val="000000" w:themeColor="text1"/>
                      <w:sz w:val="18"/>
                      <w:szCs w:val="18"/>
                    </w:rPr>
                    <w:t>D.CDS.4.1.4 Il CdS dispone di procedure per gestire gli eventuali reclami degli studenti e assicura che queste siano loro facilmente accessibili.</w:t>
                  </w:r>
                </w:p>
                <w:p w14:paraId="1A7FDC8F" w14:textId="39ABC48C" w:rsidR="00A70F0A" w:rsidRPr="001D25FF" w:rsidRDefault="003B0DFD" w:rsidP="00CF5D06">
                  <w:pPr>
                    <w:pStyle w:val="Default"/>
                    <w:spacing w:after="60"/>
                    <w:jc w:val="both"/>
                    <w:rPr>
                      <w:rFonts w:ascii="Calibri Light" w:hAnsi="Calibri Light" w:cs="Calibri Light"/>
                      <w:color w:val="000000" w:themeColor="text1"/>
                      <w:sz w:val="18"/>
                      <w:szCs w:val="18"/>
                    </w:rPr>
                  </w:pPr>
                  <w:r w:rsidRPr="003B0DFD">
                    <w:rPr>
                      <w:rFonts w:ascii="Calibri Light" w:hAnsi="Calibri Light" w:cs="Calibri Light"/>
                      <w:color w:val="000000" w:themeColor="text1"/>
                      <w:sz w:val="18"/>
                      <w:szCs w:val="18"/>
                    </w:rPr>
                    <w:t>D.CDS.4.1.5 Il CdS analizza sistematicamente i problemi rilevati, le loro cause e definisce azioni di miglioramento ove necessario.</w:t>
                  </w:r>
                </w:p>
              </w:tc>
            </w:tr>
            <w:tr w:rsidR="00A70F0A" w:rsidRPr="001D25FF" w14:paraId="67E0E396" w14:textId="77777777" w:rsidTr="00EF215B">
              <w:tc>
                <w:tcPr>
                  <w:tcW w:w="1062" w:type="dxa"/>
                  <w:tcBorders>
                    <w:top w:val="single" w:sz="4" w:space="0" w:color="auto"/>
                    <w:bottom w:val="single" w:sz="4" w:space="0" w:color="auto"/>
                  </w:tcBorders>
                  <w:shd w:val="clear" w:color="auto" w:fill="EAF1DD" w:themeFill="accent3" w:themeFillTint="33"/>
                </w:tcPr>
                <w:p w14:paraId="63DC0ADB" w14:textId="420F3B49" w:rsidR="00A70F0A" w:rsidRPr="001D25FF" w:rsidRDefault="00A167D5" w:rsidP="00CF5D06">
                  <w:pPr>
                    <w:spacing w:before="120" w:after="120"/>
                    <w:jc w:val="both"/>
                    <w:rPr>
                      <w:rFonts w:ascii="Calibri Light" w:hAnsi="Calibri Light" w:cs="Calibri Light"/>
                      <w:b/>
                      <w:sz w:val="18"/>
                      <w:szCs w:val="18"/>
                    </w:rPr>
                  </w:pPr>
                  <w:r w:rsidRPr="00561331">
                    <w:rPr>
                      <w:rFonts w:ascii="Calibri Light" w:hAnsi="Calibri Light" w:cs="Calibri Light"/>
                      <w:color w:val="5A5A5A" w:themeColor="text1" w:themeTint="A5"/>
                      <w:spacing w:val="15"/>
                      <w:sz w:val="18"/>
                      <w:szCs w:val="18"/>
                    </w:rPr>
                    <w:t>D.CDS.4.2</w:t>
                  </w:r>
                </w:p>
              </w:tc>
              <w:tc>
                <w:tcPr>
                  <w:tcW w:w="234" w:type="dxa"/>
                  <w:tcBorders>
                    <w:top w:val="single" w:sz="4" w:space="0" w:color="auto"/>
                    <w:bottom w:val="single" w:sz="4" w:space="0" w:color="auto"/>
                  </w:tcBorders>
                  <w:shd w:val="clear" w:color="auto" w:fill="EAF1DD" w:themeFill="accent3" w:themeFillTint="33"/>
                </w:tcPr>
                <w:p w14:paraId="0B99654E" w14:textId="77777777" w:rsidR="00A70F0A" w:rsidRPr="001D25FF" w:rsidRDefault="00A70F0A" w:rsidP="00CF5D06">
                  <w:pPr>
                    <w:spacing w:before="120"/>
                    <w:jc w:val="both"/>
                    <w:rPr>
                      <w:rFonts w:ascii="Calibri Light" w:hAnsi="Calibri Light" w:cs="Calibri Light"/>
                      <w:sz w:val="18"/>
                      <w:szCs w:val="18"/>
                    </w:rPr>
                  </w:pPr>
                </w:p>
              </w:tc>
              <w:tc>
                <w:tcPr>
                  <w:tcW w:w="1999" w:type="dxa"/>
                  <w:tcBorders>
                    <w:top w:val="single" w:sz="4" w:space="0" w:color="auto"/>
                    <w:bottom w:val="single" w:sz="4" w:space="0" w:color="auto"/>
                  </w:tcBorders>
                  <w:shd w:val="clear" w:color="auto" w:fill="EAF1DD" w:themeFill="accent3" w:themeFillTint="33"/>
                </w:tcPr>
                <w:p w14:paraId="16D00A79" w14:textId="1A60C9AB" w:rsidR="00A70F0A" w:rsidRPr="00E72603" w:rsidRDefault="00E72603" w:rsidP="00CF5D06">
                  <w:pPr>
                    <w:spacing w:before="120" w:after="120"/>
                    <w:jc w:val="both"/>
                    <w:rPr>
                      <w:rFonts w:ascii="Calibri Light" w:eastAsiaTheme="minorEastAsia" w:hAnsi="Calibri Light" w:cs="Calibri Light"/>
                      <w:color w:val="5A5A5A" w:themeColor="text1" w:themeTint="A5"/>
                      <w:spacing w:val="15"/>
                      <w:sz w:val="18"/>
                      <w:szCs w:val="18"/>
                      <w:lang w:eastAsia="en-US"/>
                    </w:rPr>
                  </w:pPr>
                  <w:r w:rsidRPr="00E72603">
                    <w:rPr>
                      <w:rFonts w:ascii="Calibri Light" w:eastAsiaTheme="minorEastAsia" w:hAnsi="Calibri Light" w:cs="Calibri Light"/>
                      <w:color w:val="5A5A5A" w:themeColor="text1" w:themeTint="A5"/>
                      <w:spacing w:val="15"/>
                      <w:sz w:val="18"/>
                      <w:szCs w:val="18"/>
                      <w:lang w:eastAsia="en-US"/>
                    </w:rPr>
                    <w:t>Revisione della progettazione e delle metodologie didattiche del CdS</w:t>
                  </w:r>
                </w:p>
              </w:tc>
              <w:tc>
                <w:tcPr>
                  <w:tcW w:w="5686" w:type="dxa"/>
                  <w:tcBorders>
                    <w:top w:val="single" w:sz="4" w:space="0" w:color="auto"/>
                    <w:bottom w:val="single" w:sz="4" w:space="0" w:color="auto"/>
                  </w:tcBorders>
                  <w:shd w:val="clear" w:color="auto" w:fill="EAF1DD" w:themeFill="accent3" w:themeFillTint="33"/>
                </w:tcPr>
                <w:p w14:paraId="5B27AB82" w14:textId="77777777" w:rsidR="00DD3C1D" w:rsidRPr="00DD3C1D" w:rsidRDefault="00DD3C1D" w:rsidP="00CF5D06">
                  <w:pPr>
                    <w:pStyle w:val="Default"/>
                    <w:spacing w:after="60"/>
                    <w:jc w:val="both"/>
                    <w:rPr>
                      <w:rFonts w:ascii="Calibri Light" w:hAnsi="Calibri Light" w:cs="Calibri Light"/>
                      <w:color w:val="000000" w:themeColor="text1"/>
                      <w:sz w:val="18"/>
                      <w:szCs w:val="18"/>
                    </w:rPr>
                  </w:pPr>
                  <w:r w:rsidRPr="00DD3C1D">
                    <w:rPr>
                      <w:rFonts w:ascii="Calibri Light" w:hAnsi="Calibri Light" w:cs="Calibri Light"/>
                      <w:color w:val="000000" w:themeColor="text1"/>
                      <w:sz w:val="18"/>
                      <w:szCs w:val="18"/>
                    </w:rPr>
                    <w:t>D.CDS.4.2.1 Il CdS organizza attività collegiali dedicate alla revisione degli obiettivi e dei percorsi formativi, dei metodi di insegnamento e di verifica degli apprendimenti, al coordinamento didattico tra gli insegnamenti, alla razionalizzazione degli orari, della distribuzione temporale delle verifiche di apprendimento e delle attività di supporto.</w:t>
                  </w:r>
                </w:p>
                <w:p w14:paraId="1BEB7C76" w14:textId="77777777" w:rsidR="00DD3C1D" w:rsidRPr="00DD3C1D" w:rsidRDefault="00DD3C1D" w:rsidP="00CF5D06">
                  <w:pPr>
                    <w:pStyle w:val="Default"/>
                    <w:spacing w:after="60"/>
                    <w:jc w:val="both"/>
                    <w:rPr>
                      <w:rFonts w:ascii="Calibri Light" w:hAnsi="Calibri Light" w:cs="Calibri Light"/>
                      <w:color w:val="000000" w:themeColor="text1"/>
                      <w:sz w:val="18"/>
                      <w:szCs w:val="18"/>
                    </w:rPr>
                  </w:pPr>
                  <w:r w:rsidRPr="00DD3C1D">
                    <w:rPr>
                      <w:rFonts w:ascii="Calibri Light" w:hAnsi="Calibri Light" w:cs="Calibri Light"/>
                      <w:color w:val="000000" w:themeColor="text1"/>
                      <w:sz w:val="18"/>
                      <w:szCs w:val="18"/>
                    </w:rPr>
                    <w:t>D.CDS.4.2.2 Il CdS garantisce che l'offerta formativa sia costantemente aggiornata tenendo in considerazione i progressi della scienza e dell’innovazione didattica, anche in relazione ai cicli di studio successivi compreso il Corso di Dottorato di Ricerca e le Scuole di Specializzazione.</w:t>
                  </w:r>
                </w:p>
                <w:p w14:paraId="3412735D" w14:textId="77777777" w:rsidR="00DD3C1D" w:rsidRPr="00DD3C1D" w:rsidRDefault="00DD3C1D" w:rsidP="00CF5D06">
                  <w:pPr>
                    <w:pStyle w:val="Default"/>
                    <w:spacing w:after="60"/>
                    <w:jc w:val="both"/>
                    <w:rPr>
                      <w:rFonts w:ascii="Calibri Light" w:hAnsi="Calibri Light" w:cs="Calibri Light"/>
                      <w:color w:val="000000" w:themeColor="text1"/>
                      <w:sz w:val="18"/>
                      <w:szCs w:val="18"/>
                    </w:rPr>
                  </w:pPr>
                  <w:r w:rsidRPr="00DD3C1D">
                    <w:rPr>
                      <w:rFonts w:ascii="Calibri Light" w:hAnsi="Calibri Light" w:cs="Calibri Light"/>
                      <w:color w:val="000000" w:themeColor="text1"/>
                      <w:sz w:val="18"/>
                      <w:szCs w:val="18"/>
                    </w:rPr>
                    <w:t>D.CDS.4.2.3 Il CdS analizza e monitora sistematicamente i percorsi di studio, anche in relazione a quelli della medesima classe su base nazionale, macroregionale o regionale.</w:t>
                  </w:r>
                </w:p>
                <w:p w14:paraId="42E08EFA" w14:textId="77777777" w:rsidR="00DD3C1D" w:rsidRPr="00DD3C1D" w:rsidRDefault="00DD3C1D" w:rsidP="00CF5D06">
                  <w:pPr>
                    <w:pStyle w:val="Default"/>
                    <w:spacing w:after="60"/>
                    <w:jc w:val="both"/>
                    <w:rPr>
                      <w:rFonts w:ascii="Calibri Light" w:hAnsi="Calibri Light" w:cs="Calibri Light"/>
                      <w:color w:val="000000" w:themeColor="text1"/>
                      <w:sz w:val="18"/>
                      <w:szCs w:val="18"/>
                    </w:rPr>
                  </w:pPr>
                  <w:r w:rsidRPr="00DD3C1D">
                    <w:rPr>
                      <w:rFonts w:ascii="Calibri Light" w:hAnsi="Calibri Light" w:cs="Calibri Light"/>
                      <w:color w:val="000000" w:themeColor="text1"/>
                      <w:sz w:val="18"/>
                      <w:szCs w:val="18"/>
                    </w:rPr>
                    <w:t>D.CDS.4.2.4 Il CdS analizza sistematicamente i risultati delle verifiche di apprendimento e della prova finale per migliorare la gestione delle carriere degli studenti.</w:t>
                  </w:r>
                </w:p>
                <w:p w14:paraId="3BD9DEA5" w14:textId="77777777" w:rsidR="00DD3C1D" w:rsidRPr="00DD3C1D" w:rsidRDefault="00DD3C1D" w:rsidP="00CF5D06">
                  <w:pPr>
                    <w:pStyle w:val="Default"/>
                    <w:spacing w:after="60"/>
                    <w:jc w:val="both"/>
                    <w:rPr>
                      <w:rFonts w:ascii="Calibri Light" w:hAnsi="Calibri Light" w:cs="Calibri Light"/>
                      <w:color w:val="000000" w:themeColor="text1"/>
                      <w:sz w:val="18"/>
                      <w:szCs w:val="18"/>
                    </w:rPr>
                  </w:pPr>
                  <w:r w:rsidRPr="00DD3C1D">
                    <w:rPr>
                      <w:rFonts w:ascii="Calibri Light" w:hAnsi="Calibri Light" w:cs="Calibri Light"/>
                      <w:color w:val="000000" w:themeColor="text1"/>
                      <w:sz w:val="18"/>
                      <w:szCs w:val="18"/>
                    </w:rPr>
                    <w:t>D.CDS.4.2.5 Il CdS analizza e monitora sistematicamente gli esiti occupazionali (a breve, medio e lungo termine) dei laureati del CdS, anche in relazione a quelli della medesima classe su base nazionale, macroregionale o regionale.</w:t>
                  </w:r>
                </w:p>
                <w:p w14:paraId="1262BBB9" w14:textId="77777777" w:rsidR="00A70F0A" w:rsidRDefault="00DD3C1D" w:rsidP="00CF5D06">
                  <w:pPr>
                    <w:pStyle w:val="Default"/>
                    <w:spacing w:after="60"/>
                    <w:jc w:val="both"/>
                    <w:rPr>
                      <w:rFonts w:ascii="Calibri Light" w:hAnsi="Calibri Light" w:cs="Calibri Light"/>
                      <w:color w:val="000000" w:themeColor="text1"/>
                      <w:sz w:val="18"/>
                      <w:szCs w:val="18"/>
                    </w:rPr>
                  </w:pPr>
                  <w:r w:rsidRPr="00DD3C1D">
                    <w:rPr>
                      <w:rFonts w:ascii="Calibri Light" w:hAnsi="Calibri Light" w:cs="Calibri Light"/>
                      <w:color w:val="000000" w:themeColor="text1"/>
                      <w:sz w:val="18"/>
                      <w:szCs w:val="18"/>
                    </w:rPr>
                    <w:t>D.CDS.4.2.6 Il CdS definisce e attua azioni di miglioramento sulla base delle analisi sviluppate e delle proposte provenienti dai diversi attori del sistema AQ, ne monitora l’attuazione e ne valuta l’efficacia.</w:t>
                  </w:r>
                </w:p>
                <w:p w14:paraId="78CCE7AD" w14:textId="37ED3C0B" w:rsidR="0020515E" w:rsidRPr="001D25FF" w:rsidRDefault="0020515E" w:rsidP="00CF5D06">
                  <w:pPr>
                    <w:pStyle w:val="Default"/>
                    <w:spacing w:after="60"/>
                    <w:jc w:val="both"/>
                    <w:rPr>
                      <w:rFonts w:ascii="Calibri Light" w:hAnsi="Calibri Light" w:cs="Calibri Light"/>
                      <w:color w:val="000000" w:themeColor="text1"/>
                      <w:sz w:val="18"/>
                      <w:szCs w:val="18"/>
                    </w:rPr>
                  </w:pPr>
                  <w:r w:rsidRPr="0020515E">
                    <w:rPr>
                      <w:rFonts w:ascii="Calibri Light" w:hAnsi="Calibri Light" w:cs="Calibri Light"/>
                      <w:color w:val="000000" w:themeColor="text1"/>
                      <w:sz w:val="18"/>
                      <w:szCs w:val="18"/>
                    </w:rPr>
                    <w:t>[Tutti i punti di attenzione di questo punto di attenzione servono anche da riscontro per la valutazione del requisito di sede D.2].</w:t>
                  </w:r>
                </w:p>
              </w:tc>
            </w:tr>
            <w:tr w:rsidR="00A70F0A" w:rsidRPr="001D25FF" w14:paraId="0ABD3352" w14:textId="77777777" w:rsidTr="00EF215B">
              <w:tc>
                <w:tcPr>
                  <w:tcW w:w="1062" w:type="dxa"/>
                  <w:tcBorders>
                    <w:top w:val="single" w:sz="4" w:space="0" w:color="auto"/>
                  </w:tcBorders>
                </w:tcPr>
                <w:p w14:paraId="491751E8" w14:textId="77777777" w:rsidR="00A70F0A" w:rsidRPr="001D25FF" w:rsidRDefault="00A70F0A" w:rsidP="00CF5D06">
                  <w:pPr>
                    <w:jc w:val="both"/>
                    <w:rPr>
                      <w:rFonts w:ascii="Calibri Light" w:hAnsi="Calibri Light" w:cs="Calibri Light"/>
                      <w:sz w:val="18"/>
                      <w:szCs w:val="18"/>
                    </w:rPr>
                  </w:pPr>
                </w:p>
              </w:tc>
              <w:tc>
                <w:tcPr>
                  <w:tcW w:w="234" w:type="dxa"/>
                  <w:tcBorders>
                    <w:top w:val="single" w:sz="4" w:space="0" w:color="auto"/>
                  </w:tcBorders>
                </w:tcPr>
                <w:p w14:paraId="1EAE0E1F" w14:textId="77777777" w:rsidR="00A70F0A" w:rsidRPr="001D25FF" w:rsidRDefault="00A70F0A" w:rsidP="00CF5D06">
                  <w:pPr>
                    <w:jc w:val="both"/>
                    <w:rPr>
                      <w:rFonts w:ascii="Calibri Light" w:hAnsi="Calibri Light" w:cs="Calibri Light"/>
                      <w:sz w:val="18"/>
                      <w:szCs w:val="18"/>
                    </w:rPr>
                  </w:pPr>
                </w:p>
              </w:tc>
              <w:tc>
                <w:tcPr>
                  <w:tcW w:w="1999" w:type="dxa"/>
                  <w:tcBorders>
                    <w:top w:val="single" w:sz="4" w:space="0" w:color="auto"/>
                  </w:tcBorders>
                </w:tcPr>
                <w:p w14:paraId="166070C3" w14:textId="77777777" w:rsidR="00A70F0A" w:rsidRPr="001D25FF" w:rsidRDefault="00A70F0A" w:rsidP="00CF5D06">
                  <w:pPr>
                    <w:jc w:val="both"/>
                    <w:rPr>
                      <w:rFonts w:ascii="Calibri Light" w:hAnsi="Calibri Light" w:cs="Calibri Light"/>
                      <w:sz w:val="18"/>
                      <w:szCs w:val="18"/>
                    </w:rPr>
                  </w:pPr>
                </w:p>
              </w:tc>
              <w:tc>
                <w:tcPr>
                  <w:tcW w:w="5686" w:type="dxa"/>
                  <w:tcBorders>
                    <w:top w:val="single" w:sz="4" w:space="0" w:color="auto"/>
                  </w:tcBorders>
                </w:tcPr>
                <w:p w14:paraId="0CD2B6D8" w14:textId="77777777" w:rsidR="00A70F0A" w:rsidRPr="001D25FF" w:rsidRDefault="00A70F0A" w:rsidP="00CF5D06">
                  <w:pPr>
                    <w:pStyle w:val="Default"/>
                    <w:jc w:val="both"/>
                    <w:rPr>
                      <w:rFonts w:ascii="Calibri Light" w:hAnsi="Calibri Light" w:cs="Calibri Light"/>
                      <w:color w:val="000000" w:themeColor="text1"/>
                      <w:sz w:val="18"/>
                      <w:szCs w:val="18"/>
                    </w:rPr>
                  </w:pPr>
                </w:p>
              </w:tc>
            </w:tr>
          </w:tbl>
          <w:p w14:paraId="176682C5" w14:textId="77777777" w:rsidR="00A70F0A" w:rsidRPr="001D25FF" w:rsidRDefault="00A70F0A" w:rsidP="00CF5D06">
            <w:pPr>
              <w:spacing w:after="160" w:line="259" w:lineRule="auto"/>
              <w:jc w:val="both"/>
              <w:rPr>
                <w:rFonts w:ascii="Calibri Light" w:eastAsia="Calibri" w:hAnsi="Calibri Light" w:cs="Calibri Light"/>
                <w:sz w:val="20"/>
                <w:szCs w:val="20"/>
                <w:lang w:eastAsia="en-US"/>
              </w:rPr>
            </w:pPr>
          </w:p>
        </w:tc>
      </w:tr>
    </w:tbl>
    <w:p w14:paraId="6F9D7155" w14:textId="77777777" w:rsidR="001533DC" w:rsidRDefault="001533DC" w:rsidP="00CF5D06">
      <w:pPr>
        <w:tabs>
          <w:tab w:val="left" w:pos="1134"/>
        </w:tabs>
        <w:spacing w:before="360" w:after="120"/>
        <w:jc w:val="both"/>
        <w:rPr>
          <w:rFonts w:ascii="Calibri Light" w:eastAsiaTheme="minorEastAsia" w:hAnsi="Calibri Light" w:cs="Calibri Light"/>
          <w:b/>
          <w:bCs/>
          <w:color w:val="000000" w:themeColor="text1"/>
          <w:sz w:val="20"/>
          <w:szCs w:val="20"/>
        </w:rPr>
      </w:pPr>
    </w:p>
    <w:p w14:paraId="0586C9B4" w14:textId="77777777" w:rsidR="000E6C27" w:rsidRDefault="000E6C27" w:rsidP="00CF5D06">
      <w:pPr>
        <w:jc w:val="both"/>
        <w:rPr>
          <w:rFonts w:ascii="Calibri Light" w:eastAsiaTheme="minorEastAsia" w:hAnsi="Calibri Light" w:cs="Calibri Light"/>
          <w:b/>
          <w:bCs/>
          <w:color w:val="000000" w:themeColor="text1"/>
          <w:sz w:val="20"/>
          <w:szCs w:val="20"/>
        </w:rPr>
      </w:pPr>
      <w:r>
        <w:rPr>
          <w:rFonts w:ascii="Calibri Light" w:eastAsiaTheme="minorEastAsia" w:hAnsi="Calibri Light" w:cs="Calibri Light"/>
          <w:b/>
          <w:bCs/>
          <w:color w:val="000000" w:themeColor="text1"/>
          <w:sz w:val="20"/>
          <w:szCs w:val="20"/>
        </w:rPr>
        <w:br w:type="page"/>
      </w:r>
    </w:p>
    <w:p w14:paraId="4A345473" w14:textId="293F8966" w:rsidR="00A70F0A" w:rsidRPr="001D25FF" w:rsidRDefault="0091618C" w:rsidP="00CF5D06">
      <w:pPr>
        <w:tabs>
          <w:tab w:val="left" w:pos="1134"/>
        </w:tabs>
        <w:spacing w:before="360" w:after="120"/>
        <w:jc w:val="both"/>
        <w:rPr>
          <w:rFonts w:ascii="Calibri Light" w:eastAsiaTheme="minorEastAsia" w:hAnsi="Calibri Light" w:cs="Calibri Light"/>
          <w:b/>
          <w:bCs/>
          <w:color w:val="000000"/>
          <w:sz w:val="20"/>
          <w:szCs w:val="20"/>
        </w:rPr>
      </w:pPr>
      <w:r w:rsidRPr="18E85740">
        <w:rPr>
          <w:rFonts w:ascii="Calibri Light" w:eastAsiaTheme="minorEastAsia" w:hAnsi="Calibri Light" w:cs="Calibri Light"/>
          <w:b/>
          <w:bCs/>
          <w:color w:val="000000" w:themeColor="text1"/>
          <w:sz w:val="20"/>
          <w:szCs w:val="20"/>
        </w:rPr>
        <w:t>D.CDS.</w:t>
      </w:r>
      <w:proofErr w:type="gramStart"/>
      <w:r w:rsidRPr="18E85740">
        <w:rPr>
          <w:rFonts w:ascii="Calibri Light" w:eastAsiaTheme="minorEastAsia" w:hAnsi="Calibri Light" w:cs="Calibri Light"/>
          <w:b/>
          <w:bCs/>
          <w:color w:val="000000" w:themeColor="text1"/>
          <w:sz w:val="20"/>
          <w:szCs w:val="20"/>
        </w:rPr>
        <w:t>4</w:t>
      </w:r>
      <w:r w:rsidR="094E7515" w:rsidRPr="18E85740">
        <w:rPr>
          <w:rFonts w:ascii="Calibri Light" w:eastAsiaTheme="minorEastAsia" w:hAnsi="Calibri Light" w:cs="Calibri Light"/>
          <w:b/>
          <w:bCs/>
          <w:color w:val="000000" w:themeColor="text1"/>
          <w:sz w:val="20"/>
          <w:szCs w:val="20"/>
        </w:rPr>
        <w:t>.</w:t>
      </w:r>
      <w:r w:rsidR="00A70F0A" w:rsidRPr="18E85740">
        <w:rPr>
          <w:rFonts w:ascii="Calibri Light" w:eastAsiaTheme="minorEastAsia" w:hAnsi="Calibri Light" w:cs="Calibri Light"/>
          <w:b/>
          <w:bCs/>
          <w:color w:val="000000" w:themeColor="text1"/>
          <w:sz w:val="20"/>
          <w:szCs w:val="20"/>
        </w:rPr>
        <w:t>a</w:t>
      </w:r>
      <w:proofErr w:type="gramEnd"/>
      <w:r w:rsidR="00527C01">
        <w:tab/>
      </w:r>
      <w:r w:rsidR="005D74E4" w:rsidRPr="18E85740">
        <w:rPr>
          <w:rFonts w:ascii="Calibri Light" w:eastAsiaTheme="minorEastAsia" w:hAnsi="Calibri Light" w:cs="Calibri Light"/>
          <w:b/>
          <w:bCs/>
          <w:color w:val="000000" w:themeColor="text1"/>
          <w:sz w:val="20"/>
          <w:szCs w:val="20"/>
        </w:rPr>
        <w:t>SINTESI DEI PRINCIPALI MUTAMENTI RILEVATI DALL'ULTIMO RIESAME (</w:t>
      </w:r>
      <w:r w:rsidR="00D81782">
        <w:rPr>
          <w:rFonts w:ascii="Calibri Light" w:eastAsiaTheme="minorEastAsia" w:hAnsi="Calibri Light" w:cs="Calibri Light"/>
          <w:b/>
          <w:bCs/>
          <w:color w:val="000000" w:themeColor="text1"/>
          <w:sz w:val="20"/>
          <w:szCs w:val="20"/>
        </w:rPr>
        <w:t>con riferimento al Sotto</w:t>
      </w:r>
      <w:r w:rsidR="002E48F6">
        <w:rPr>
          <w:rFonts w:ascii="Calibri Light" w:eastAsiaTheme="minorEastAsia" w:hAnsi="Calibri Light" w:cs="Calibri Light"/>
          <w:b/>
          <w:bCs/>
          <w:color w:val="000000" w:themeColor="text1"/>
          <w:sz w:val="20"/>
          <w:szCs w:val="20"/>
        </w:rPr>
        <w:t>-a</w:t>
      </w:r>
      <w:r w:rsidR="00D81782">
        <w:rPr>
          <w:rFonts w:ascii="Calibri Light" w:eastAsiaTheme="minorEastAsia" w:hAnsi="Calibri Light" w:cs="Calibri Light"/>
          <w:b/>
          <w:bCs/>
          <w:color w:val="000000" w:themeColor="text1"/>
          <w:sz w:val="20"/>
          <w:szCs w:val="20"/>
        </w:rPr>
        <w:t>mbito</w:t>
      </w:r>
      <w:r w:rsidR="005D74E4" w:rsidRPr="18E85740">
        <w:rPr>
          <w:rFonts w:ascii="Calibri Light" w:eastAsiaTheme="minorEastAsia" w:hAnsi="Calibri Light" w:cs="Calibri Light"/>
          <w:b/>
          <w:bCs/>
          <w:color w:val="000000" w:themeColor="text1"/>
          <w:sz w:val="20"/>
          <w:szCs w:val="20"/>
        </w:rPr>
        <w:t>)</w:t>
      </w:r>
    </w:p>
    <w:p w14:paraId="5C771D68" w14:textId="0FCA2218" w:rsidR="00F159B0" w:rsidRDefault="00F159B0" w:rsidP="00CF5D06">
      <w:pPr>
        <w:spacing w:before="120"/>
        <w:jc w:val="both"/>
        <w:rPr>
          <w:rFonts w:ascii="Calibri Light" w:eastAsiaTheme="minorHAnsi" w:hAnsi="Calibri Light" w:cs="Calibri Light"/>
          <w:i/>
          <w:color w:val="000000"/>
          <w:sz w:val="20"/>
          <w:szCs w:val="20"/>
        </w:rPr>
      </w:pPr>
      <w:r w:rsidRPr="000B2D9E">
        <w:rPr>
          <w:rFonts w:ascii="Calibri Light" w:eastAsiaTheme="minorHAnsi" w:hAnsi="Calibri Light" w:cs="Calibri Light"/>
          <w:i/>
          <w:color w:val="000000"/>
          <w:sz w:val="20"/>
          <w:szCs w:val="20"/>
          <w:u w:val="single"/>
        </w:rPr>
        <w:t>Descrivere i principali mutamenti</w:t>
      </w:r>
      <w:r w:rsidRPr="001D25FF">
        <w:rPr>
          <w:rFonts w:ascii="Calibri Light" w:eastAsiaTheme="minorHAnsi" w:hAnsi="Calibri Light" w:cs="Calibri Light"/>
          <w:i/>
          <w:color w:val="000000"/>
          <w:sz w:val="20"/>
          <w:szCs w:val="20"/>
        </w:rPr>
        <w:t xml:space="preserve"> intercorsi dal Riesame ciclico precedente, anche in relazione alle azioni di miglioramento messe in atto nel CdS.</w:t>
      </w:r>
    </w:p>
    <w:p w14:paraId="3A3C565C" w14:textId="77777777" w:rsidR="001F35A3" w:rsidRPr="001F35A3" w:rsidRDefault="001F35A3" w:rsidP="001F35A3">
      <w:pPr>
        <w:jc w:val="both"/>
        <w:rPr>
          <w:rFonts w:ascii="Verdana" w:eastAsia="Calibri" w:hAnsi="Verdana" w:cs="Calibri"/>
          <w:color w:val="FF0000"/>
          <w:sz w:val="18"/>
          <w:szCs w:val="18"/>
        </w:rPr>
      </w:pPr>
    </w:p>
    <w:p w14:paraId="37C9EA8E" w14:textId="77777777" w:rsidR="001F35A3" w:rsidRPr="000B2D9E" w:rsidRDefault="001F35A3" w:rsidP="001F35A3">
      <w:pPr>
        <w:widowControl w:val="0"/>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b/>
          <w:bCs/>
          <w:color w:val="FF0000"/>
          <w:sz w:val="18"/>
          <w:szCs w:val="18"/>
        </w:rPr>
        <w:t>Nel caso in cui esista un RRC precedente</w:t>
      </w:r>
      <w:r w:rsidRPr="000B2D9E">
        <w:rPr>
          <w:rFonts w:asciiTheme="minorHAnsi" w:eastAsia="Calibri" w:hAnsiTheme="minorHAnsi" w:cstheme="minorHAnsi"/>
          <w:color w:val="FF0000"/>
          <w:sz w:val="18"/>
          <w:szCs w:val="18"/>
        </w:rPr>
        <w:t xml:space="preserve"> </w:t>
      </w:r>
    </w:p>
    <w:p w14:paraId="583808F9" w14:textId="77777777" w:rsidR="001F35A3" w:rsidRPr="000B2D9E" w:rsidRDefault="001F35A3" w:rsidP="001F35A3">
      <w:pPr>
        <w:widowControl w:val="0"/>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Fare riferimento a quanto esposto dal CdS nella sez. “Analisi della situazione sulla base dei dati” del precedente Riesame ciclico (cfr. tabella di raccordo dei Punti di Attenzione AVA2-AVA3) e a quanto annualmente riportato nelle Schede di Monitoraggio Annuale:</w:t>
      </w:r>
    </w:p>
    <w:p w14:paraId="78BD2BEB" w14:textId="77777777" w:rsidR="001F35A3" w:rsidRPr="000B2D9E" w:rsidRDefault="001F35A3" w:rsidP="001F35A3">
      <w:pPr>
        <w:pStyle w:val="Paragrafoelenco"/>
        <w:widowControl w:val="0"/>
        <w:numPr>
          <w:ilvl w:val="1"/>
          <w:numId w:val="33"/>
        </w:numPr>
        <w:tabs>
          <w:tab w:val="clear" w:pos="1440"/>
        </w:tabs>
        <w:spacing w:line="192" w:lineRule="auto"/>
        <w:ind w:left="606"/>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riassumere i principali mutamenti o le criticità emerse negli anni rispetto ai Punti di Attenzione del Sotto-ambito in esame;</w:t>
      </w:r>
    </w:p>
    <w:p w14:paraId="0C4AD30E" w14:textId="77777777" w:rsidR="001F35A3" w:rsidRPr="000B2D9E" w:rsidRDefault="001F35A3" w:rsidP="001F35A3">
      <w:pPr>
        <w:pStyle w:val="Paragrafoelenco"/>
        <w:widowControl w:val="0"/>
        <w:numPr>
          <w:ilvl w:val="1"/>
          <w:numId w:val="33"/>
        </w:numPr>
        <w:tabs>
          <w:tab w:val="clear" w:pos="1440"/>
        </w:tabs>
        <w:spacing w:line="192" w:lineRule="auto"/>
        <w:ind w:left="606"/>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riassumere l’esito delle azioni di miglioramento formalmente programmate nel precedente Riesame ciclico e/o nelle SMA e/o in altri documenti di AQ del CdS.</w:t>
      </w:r>
    </w:p>
    <w:p w14:paraId="2D8F7D27" w14:textId="77777777" w:rsidR="001F35A3" w:rsidRPr="000B2D9E" w:rsidRDefault="001F35A3" w:rsidP="001F35A3">
      <w:pPr>
        <w:widowControl w:val="0"/>
        <w:spacing w:line="192" w:lineRule="auto"/>
        <w:ind w:left="246"/>
        <w:jc w:val="both"/>
        <w:rPr>
          <w:rFonts w:asciiTheme="minorHAnsi" w:eastAsia="Calibri" w:hAnsiTheme="minorHAnsi" w:cstheme="minorHAnsi"/>
          <w:color w:val="FF0000"/>
          <w:sz w:val="18"/>
          <w:szCs w:val="18"/>
        </w:rPr>
      </w:pPr>
    </w:p>
    <w:p w14:paraId="74C11C6D" w14:textId="77777777" w:rsidR="001F35A3" w:rsidRPr="000B2D9E" w:rsidRDefault="001F35A3" w:rsidP="001F35A3">
      <w:pPr>
        <w:widowControl w:val="0"/>
        <w:spacing w:line="192" w:lineRule="auto"/>
        <w:jc w:val="both"/>
        <w:rPr>
          <w:rFonts w:asciiTheme="minorHAnsi" w:eastAsia="Calibri" w:hAnsiTheme="minorHAnsi" w:cstheme="minorHAnsi"/>
          <w:b/>
          <w:bCs/>
          <w:color w:val="FF0000"/>
          <w:sz w:val="18"/>
          <w:szCs w:val="18"/>
        </w:rPr>
      </w:pPr>
      <w:r w:rsidRPr="000B2D9E">
        <w:rPr>
          <w:rFonts w:asciiTheme="minorHAnsi" w:eastAsia="Calibri" w:hAnsiTheme="minorHAnsi" w:cstheme="minorHAnsi"/>
          <w:b/>
          <w:bCs/>
          <w:color w:val="FF0000"/>
          <w:sz w:val="18"/>
          <w:szCs w:val="18"/>
        </w:rPr>
        <w:t>Nel caso in cui non esista un precedente riesame ciclico</w:t>
      </w:r>
    </w:p>
    <w:p w14:paraId="2F6C8AF1" w14:textId="77777777" w:rsidR="001F35A3" w:rsidRPr="000B2D9E" w:rsidRDefault="001F35A3" w:rsidP="001F35A3">
      <w:pPr>
        <w:widowControl w:val="0"/>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b/>
          <w:bCs/>
          <w:color w:val="FF0000"/>
          <w:sz w:val="18"/>
          <w:szCs w:val="18"/>
        </w:rPr>
        <w:t>F</w:t>
      </w:r>
      <w:r w:rsidRPr="000B2D9E">
        <w:rPr>
          <w:rFonts w:asciiTheme="minorHAnsi" w:eastAsia="Calibri" w:hAnsiTheme="minorHAnsi" w:cstheme="minorHAnsi"/>
          <w:color w:val="FF0000"/>
          <w:sz w:val="18"/>
          <w:szCs w:val="18"/>
        </w:rPr>
        <w:t>are riferimento ai cambiamenti intercorsi dall’ultima modifica sostanziale dell’ordinamento del CdS o dalla sua istituzione. Laddove opportuno, fare riferimento anche alle analisi svolte nelle Relazioni delle CPDS.</w:t>
      </w:r>
    </w:p>
    <w:p w14:paraId="721B1770" w14:textId="77777777" w:rsidR="001F35A3" w:rsidRPr="000B2D9E" w:rsidRDefault="001F35A3" w:rsidP="001F35A3">
      <w:pPr>
        <w:widowControl w:val="0"/>
        <w:spacing w:line="192" w:lineRule="auto"/>
        <w:jc w:val="both"/>
        <w:rPr>
          <w:rFonts w:asciiTheme="minorHAnsi" w:eastAsia="Calibri" w:hAnsiTheme="minorHAnsi" w:cstheme="minorHAnsi"/>
          <w:color w:val="FF0000"/>
          <w:sz w:val="18"/>
          <w:szCs w:val="18"/>
        </w:rPr>
      </w:pPr>
    </w:p>
    <w:p w14:paraId="145F265E" w14:textId="77777777" w:rsidR="001F35A3" w:rsidRPr="000B2D9E" w:rsidRDefault="001F35A3" w:rsidP="001F35A3">
      <w:pPr>
        <w:widowControl w:val="0"/>
        <w:spacing w:line="192" w:lineRule="auto"/>
        <w:jc w:val="both"/>
        <w:rPr>
          <w:rFonts w:asciiTheme="minorHAnsi" w:eastAsia="Calibri" w:hAnsiTheme="minorHAnsi" w:cstheme="minorHAnsi"/>
          <w:color w:val="FF0000"/>
          <w:sz w:val="18"/>
          <w:szCs w:val="18"/>
        </w:rPr>
      </w:pPr>
      <w:r w:rsidRPr="000B2D9E">
        <w:rPr>
          <w:rFonts w:asciiTheme="minorHAnsi" w:eastAsia="Calibri" w:hAnsiTheme="minorHAnsi" w:cstheme="minorHAnsi"/>
          <w:color w:val="FF0000"/>
          <w:sz w:val="18"/>
          <w:szCs w:val="18"/>
        </w:rPr>
        <w:t>Nel riquadro sottostante è riportata una possibile traccia di riflessione relativa ai Punti di Attenzione per questo Sotto-ambito.</w:t>
      </w:r>
    </w:p>
    <w:p w14:paraId="0B83472C" w14:textId="77777777" w:rsidR="000B2D9E" w:rsidRPr="000B2D9E" w:rsidRDefault="000B2D9E" w:rsidP="001F35A3">
      <w:pPr>
        <w:widowControl w:val="0"/>
        <w:spacing w:line="192" w:lineRule="auto"/>
        <w:jc w:val="both"/>
        <w:rPr>
          <w:rFonts w:asciiTheme="minorHAnsi" w:hAnsiTheme="minorHAnsi" w:cstheme="minorHAnsi"/>
          <w:i/>
          <w:color w:val="FF0000"/>
          <w:sz w:val="18"/>
          <w:szCs w:val="18"/>
        </w:rPr>
      </w:pPr>
    </w:p>
    <w:p w14:paraId="3722D51F" w14:textId="563D5F71" w:rsidR="001F35A3" w:rsidRPr="000B2D9E" w:rsidRDefault="001F35A3" w:rsidP="001F35A3">
      <w:pPr>
        <w:widowControl w:val="0"/>
        <w:spacing w:line="192" w:lineRule="auto"/>
        <w:jc w:val="both"/>
        <w:rPr>
          <w:rFonts w:asciiTheme="minorHAnsi" w:hAnsiTheme="minorHAnsi" w:cstheme="minorHAnsi"/>
          <w:color w:val="FF0000"/>
          <w:sz w:val="18"/>
          <w:szCs w:val="18"/>
          <w:highlight w:val="yellow"/>
        </w:rPr>
      </w:pPr>
      <w:r w:rsidRPr="000B2D9E">
        <w:rPr>
          <w:rFonts w:asciiTheme="minorHAnsi" w:hAnsiTheme="minorHAnsi" w:cstheme="minorHAnsi"/>
          <w:i/>
          <w:color w:val="FF0000"/>
          <w:sz w:val="18"/>
          <w:szCs w:val="18"/>
        </w:rPr>
        <w:t xml:space="preserve">Soffermarsi sui temi che si ritengono pertinenti per circostanziare la valutazione di efficacia delle azioni di miglioramento precedentemente programmate e l’analisi della situazione attuale: </w:t>
      </w:r>
    </w:p>
    <w:p w14:paraId="4E56C6D9" w14:textId="77777777" w:rsidR="001F35A3" w:rsidRPr="000B2D9E" w:rsidRDefault="001F35A3" w:rsidP="001F35A3">
      <w:pPr>
        <w:widowControl w:val="0"/>
        <w:spacing w:line="192" w:lineRule="auto"/>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 xml:space="preserve"> </w:t>
      </w:r>
    </w:p>
    <w:p w14:paraId="721762B2" w14:textId="77777777" w:rsidR="001F35A3" w:rsidRPr="000B2D9E" w:rsidRDefault="001F35A3" w:rsidP="001F35A3">
      <w:pPr>
        <w:widowControl w:val="0"/>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Dall’ultimo riesame:</w:t>
      </w:r>
    </w:p>
    <w:p w14:paraId="06324E23" w14:textId="77777777" w:rsidR="001F35A3" w:rsidRPr="000B2D9E" w:rsidRDefault="001F35A3" w:rsidP="001F35A3">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Si sono apportate modifiche nelle modalità di raccolta dei contributi dei docenti, degli studenti e delle parti sociali per il riesame e miglioramento del CdS? (es.: indagini specifiche, focus group, nuove e più approfondite analisi degli esiti delle rilevazioni di Ateneo, sistemi di rilevazione dei reclami…)</w:t>
      </w:r>
    </w:p>
    <w:p w14:paraId="52EC57C6" w14:textId="77777777" w:rsidR="001F35A3" w:rsidRPr="000B2D9E" w:rsidRDefault="001F35A3" w:rsidP="001F35A3">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Si sono attuate nuove iniziative di coordinamento didattico orizzontale e verticale? (es.: armonizzazione dei programmi degli insegnamenti tra corsi, tra moduli all’interno dei corsi integrati e tra blocchi di insegnamenti nei diversi anni di corso e con gli insegnamenti dei cicli successivi…)</w:t>
      </w:r>
    </w:p>
    <w:p w14:paraId="4FF03692" w14:textId="77777777" w:rsidR="001F35A3" w:rsidRPr="000B2D9E" w:rsidRDefault="001F35A3" w:rsidP="001F35A3">
      <w:pPr>
        <w:widowControl w:val="0"/>
        <w:numPr>
          <w:ilvl w:val="0"/>
          <w:numId w:val="34"/>
        </w:numPr>
        <w:spacing w:line="192" w:lineRule="auto"/>
        <w:jc w:val="both"/>
        <w:rPr>
          <w:rFonts w:asciiTheme="minorHAnsi" w:hAnsiTheme="minorHAnsi" w:cstheme="minorHAnsi"/>
          <w:i/>
          <w:color w:val="FF0000"/>
          <w:sz w:val="20"/>
          <w:szCs w:val="20"/>
        </w:rPr>
      </w:pPr>
      <w:r w:rsidRPr="000B2D9E">
        <w:rPr>
          <w:rFonts w:asciiTheme="minorHAnsi" w:hAnsiTheme="minorHAnsi" w:cstheme="minorHAnsi"/>
          <w:i/>
          <w:color w:val="FF0000"/>
          <w:sz w:val="20"/>
          <w:szCs w:val="20"/>
        </w:rPr>
        <w:t>Sono stati rivisti gli obiettivi formativi di singoli insegnamenti o dell’intero percorso? (es.: aggiornamento dei contenuti disciplinari e del profilo in uscita…)</w:t>
      </w:r>
    </w:p>
    <w:p w14:paraId="4D6A719B" w14:textId="77777777" w:rsidR="001F35A3" w:rsidRPr="000B2D9E" w:rsidRDefault="001F35A3" w:rsidP="001F35A3">
      <w:pPr>
        <w:widowControl w:val="0"/>
        <w:numPr>
          <w:ilvl w:val="0"/>
          <w:numId w:val="34"/>
        </w:numPr>
        <w:spacing w:line="192" w:lineRule="auto"/>
        <w:jc w:val="both"/>
        <w:rPr>
          <w:rFonts w:asciiTheme="minorHAnsi" w:hAnsiTheme="minorHAnsi" w:cstheme="minorHAnsi"/>
          <w:i/>
          <w:color w:val="FF0000"/>
          <w:sz w:val="20"/>
          <w:szCs w:val="20"/>
        </w:rPr>
      </w:pPr>
      <w:proofErr w:type="gramStart"/>
      <w:r w:rsidRPr="000B2D9E">
        <w:rPr>
          <w:rFonts w:asciiTheme="minorHAnsi" w:hAnsiTheme="minorHAnsi" w:cstheme="minorHAnsi"/>
          <w:i/>
          <w:color w:val="FF0000"/>
          <w:sz w:val="20"/>
          <w:szCs w:val="20"/>
        </w:rPr>
        <w:t>E’</w:t>
      </w:r>
      <w:proofErr w:type="gramEnd"/>
      <w:r w:rsidRPr="000B2D9E">
        <w:rPr>
          <w:rFonts w:asciiTheme="minorHAnsi" w:hAnsiTheme="minorHAnsi" w:cstheme="minorHAnsi"/>
          <w:i/>
          <w:color w:val="FF0000"/>
          <w:sz w:val="20"/>
          <w:szCs w:val="20"/>
        </w:rPr>
        <w:t xml:space="preserve"> stato condotto un costante monitoraggio dei processi del CdS e dell’efficacia del percorso formativo, tenendo in considerazione le azioni correttive individuate in precedenza?</w:t>
      </w:r>
    </w:p>
    <w:p w14:paraId="079516BD" w14:textId="77777777" w:rsidR="001F35A3" w:rsidRPr="007B4934" w:rsidRDefault="001F35A3" w:rsidP="001F35A3">
      <w:pPr>
        <w:jc w:val="both"/>
        <w:rPr>
          <w:rFonts w:ascii="Verdana" w:hAnsi="Verdana" w:cstheme="minorHAnsi"/>
          <w:i/>
          <w:color w:val="0070C0"/>
          <w:sz w:val="18"/>
          <w:szCs w:val="18"/>
        </w:rPr>
      </w:pPr>
    </w:p>
    <w:p w14:paraId="588AB8B3" w14:textId="77777777" w:rsidR="001F35A3" w:rsidRPr="001D25FF" w:rsidRDefault="001F35A3" w:rsidP="00CF5D06">
      <w:pPr>
        <w:spacing w:before="120"/>
        <w:jc w:val="both"/>
        <w:rPr>
          <w:rFonts w:ascii="Calibri Light" w:eastAsiaTheme="minorHAnsi" w:hAnsi="Calibri Light" w:cs="Calibri Light"/>
          <w:i/>
          <w:color w:val="000000"/>
          <w:sz w:val="20"/>
          <w:szCs w:val="20"/>
        </w:rPr>
      </w:pPr>
    </w:p>
    <w:p w14:paraId="60B000DC" w14:textId="77777777" w:rsidR="00F159B0" w:rsidRPr="001D25FF" w:rsidRDefault="00F159B0" w:rsidP="00CF5D06">
      <w:pPr>
        <w:jc w:val="both"/>
        <w:rPr>
          <w:rFonts w:ascii="Calibri Light" w:eastAsiaTheme="minorHAnsi" w:hAnsi="Calibri Light" w:cs="Calibri Light"/>
          <w:b/>
          <w:i/>
          <w:color w:val="000000"/>
          <w:sz w:val="20"/>
          <w:szCs w:val="20"/>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F159B0" w:rsidRPr="001D25FF" w14:paraId="7B0AC420" w14:textId="77777777" w:rsidTr="002F0039">
        <w:trPr>
          <w:trHeight w:val="170"/>
        </w:trPr>
        <w:tc>
          <w:tcPr>
            <w:tcW w:w="9762" w:type="dxa"/>
          </w:tcPr>
          <w:p w14:paraId="5B1DEF35"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r w:rsidRPr="001D25FF">
              <w:rPr>
                <w:rFonts w:ascii="Calibri Light" w:hAnsi="Calibri Light" w:cs="Calibri Light"/>
                <w:i/>
                <w:color w:val="000000"/>
                <w:sz w:val="20"/>
                <w:szCs w:val="20"/>
              </w:rPr>
              <w:t>Descrizione (senza vincoli di lunghezza del testo)</w:t>
            </w:r>
          </w:p>
          <w:p w14:paraId="266EA4B0"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p w14:paraId="7DB0C502"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p w14:paraId="0182CC1A"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p w14:paraId="11DCA3FE"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p w14:paraId="588BF0A2"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p w14:paraId="0B9B6663"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p w14:paraId="63B39292" w14:textId="77777777" w:rsidR="00F159B0" w:rsidRPr="001D25FF" w:rsidRDefault="00F159B0" w:rsidP="00CF5D06">
            <w:pPr>
              <w:widowControl w:val="0"/>
              <w:spacing w:line="192" w:lineRule="auto"/>
              <w:jc w:val="both"/>
              <w:rPr>
                <w:rFonts w:ascii="Calibri Light" w:hAnsi="Calibri Light" w:cs="Calibri Light"/>
                <w:i/>
                <w:color w:val="000000"/>
                <w:sz w:val="20"/>
                <w:szCs w:val="20"/>
              </w:rPr>
            </w:pPr>
          </w:p>
        </w:tc>
      </w:tr>
    </w:tbl>
    <w:p w14:paraId="6712FEB4" w14:textId="77777777" w:rsidR="00F159B0" w:rsidRPr="001D25FF" w:rsidRDefault="00F159B0" w:rsidP="00CF5D06">
      <w:pPr>
        <w:jc w:val="both"/>
        <w:rPr>
          <w:rFonts w:ascii="Calibri Light" w:eastAsiaTheme="minorHAnsi" w:hAnsi="Calibri Light" w:cs="Calibri Light"/>
          <w:b/>
          <w:color w:val="000000"/>
          <w:sz w:val="20"/>
          <w:szCs w:val="20"/>
        </w:rPr>
      </w:pPr>
    </w:p>
    <w:p w14:paraId="7C8322E7" w14:textId="77777777" w:rsidR="001F35A3" w:rsidRPr="000B2D9E" w:rsidRDefault="001F35A3" w:rsidP="001F35A3">
      <w:pPr>
        <w:jc w:val="both"/>
        <w:rPr>
          <w:rFonts w:asciiTheme="minorHAnsi" w:hAnsiTheme="minorHAnsi" w:cstheme="minorHAnsi"/>
          <w:i/>
          <w:color w:val="FF0000"/>
          <w:sz w:val="18"/>
          <w:szCs w:val="18"/>
        </w:rPr>
      </w:pPr>
      <w:r w:rsidRPr="000B2D9E">
        <w:rPr>
          <w:rFonts w:asciiTheme="minorHAnsi" w:eastAsia="Calibri" w:hAnsiTheme="minorHAnsi" w:cstheme="minorHAnsi"/>
          <w:i/>
          <w:color w:val="FF0000"/>
          <w:sz w:val="18"/>
          <w:szCs w:val="18"/>
        </w:rPr>
        <w:t xml:space="preserve">Per ogni azione correttiva </w:t>
      </w:r>
      <w:r w:rsidRPr="000B2D9E">
        <w:rPr>
          <w:rFonts w:asciiTheme="minorHAnsi" w:eastAsia="Calibri" w:hAnsiTheme="minorHAnsi" w:cstheme="minorHAnsi"/>
          <w:b/>
          <w:bCs/>
          <w:i/>
          <w:color w:val="FF0000"/>
          <w:sz w:val="18"/>
          <w:szCs w:val="18"/>
        </w:rPr>
        <w:t>già messa in atto o intrapresa</w:t>
      </w:r>
      <w:r w:rsidRPr="000B2D9E">
        <w:rPr>
          <w:rFonts w:asciiTheme="minorHAnsi" w:eastAsia="Calibri" w:hAnsiTheme="minorHAnsi" w:cstheme="minorHAnsi"/>
          <w:i/>
          <w:color w:val="FF0000"/>
          <w:sz w:val="18"/>
          <w:szCs w:val="18"/>
        </w:rPr>
        <w:t xml:space="preserve"> relativamente agli Aspetti da Considerare di questo Punto di Attenzione, compilare uno schema come quello che segue:</w:t>
      </w:r>
    </w:p>
    <w:p w14:paraId="5EC21BA0" w14:textId="77777777" w:rsidR="00F159B0" w:rsidRPr="001D25FF" w:rsidRDefault="00F159B0" w:rsidP="00CF5D06">
      <w:pPr>
        <w:jc w:val="both"/>
        <w:rPr>
          <w:rFonts w:ascii="Calibri Light" w:eastAsiaTheme="minorHAnsi" w:hAnsi="Calibri Light" w:cs="Calibri Light"/>
          <w:b/>
          <w:color w:val="000000"/>
          <w:sz w:val="20"/>
          <w:szCs w:val="2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F159B0" w:rsidRPr="001D25FF" w14:paraId="4CD8D83E" w14:textId="77777777" w:rsidTr="002F0039">
        <w:trPr>
          <w:trHeight w:val="427"/>
        </w:trPr>
        <w:tc>
          <w:tcPr>
            <w:tcW w:w="2402" w:type="dxa"/>
            <w:tcBorders>
              <w:top w:val="single" w:sz="12" w:space="0" w:color="0000FF"/>
              <w:bottom w:val="single" w:sz="12" w:space="0" w:color="0000FF"/>
            </w:tcBorders>
            <w:vAlign w:val="center"/>
          </w:tcPr>
          <w:p w14:paraId="57AAB9F7" w14:textId="77777777" w:rsidR="00F159B0" w:rsidRPr="001D25FF" w:rsidRDefault="00F159B0"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Azione Correttiva n.</w:t>
            </w:r>
          </w:p>
        </w:tc>
        <w:tc>
          <w:tcPr>
            <w:tcW w:w="7200" w:type="dxa"/>
            <w:tcBorders>
              <w:top w:val="single" w:sz="12" w:space="0" w:color="0000FF"/>
              <w:bottom w:val="single" w:sz="12" w:space="0" w:color="0000FF"/>
            </w:tcBorders>
            <w:vAlign w:val="center"/>
          </w:tcPr>
          <w:p w14:paraId="4BAD27B3" w14:textId="77777777" w:rsidR="00F159B0" w:rsidRPr="001D25FF" w:rsidRDefault="00F159B0"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Titolo e descrizione</w:t>
            </w:r>
          </w:p>
        </w:tc>
      </w:tr>
      <w:tr w:rsidR="00F159B0" w:rsidRPr="001D25FF" w14:paraId="238673F4" w14:textId="77777777" w:rsidTr="002F0039">
        <w:tc>
          <w:tcPr>
            <w:tcW w:w="2402" w:type="dxa"/>
            <w:vAlign w:val="center"/>
          </w:tcPr>
          <w:p w14:paraId="35EC90AD" w14:textId="77777777" w:rsidR="00F159B0" w:rsidRPr="001D25FF" w:rsidRDefault="00F159B0"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Azioni intraprese</w:t>
            </w:r>
          </w:p>
        </w:tc>
        <w:tc>
          <w:tcPr>
            <w:tcW w:w="7200" w:type="dxa"/>
            <w:vAlign w:val="center"/>
          </w:tcPr>
          <w:p w14:paraId="4F7701A2" w14:textId="77777777" w:rsidR="00F159B0" w:rsidRPr="001D25FF" w:rsidRDefault="00F159B0"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 xml:space="preserve">Descrivere le azioni intraprese e le relative modalità di attuazione </w:t>
            </w:r>
            <w:r w:rsidRPr="009A5729">
              <w:rPr>
                <w:rFonts w:ascii="Calibri Light" w:hAnsi="Calibri Light" w:cs="Calibri Light"/>
                <w:iCs/>
                <w:color w:val="000000"/>
                <w:sz w:val="18"/>
                <w:szCs w:val="18"/>
              </w:rPr>
              <w:t>[senza vincoli di lunghezza del testo]</w:t>
            </w:r>
          </w:p>
        </w:tc>
      </w:tr>
      <w:tr w:rsidR="00F159B0" w:rsidRPr="001D25FF" w14:paraId="52223DC6" w14:textId="77777777" w:rsidTr="002F0039">
        <w:tc>
          <w:tcPr>
            <w:tcW w:w="2402" w:type="dxa"/>
            <w:vAlign w:val="center"/>
          </w:tcPr>
          <w:p w14:paraId="781B11C8" w14:textId="77777777" w:rsidR="00F159B0" w:rsidRPr="001D25FF" w:rsidRDefault="00F159B0"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Stato di avanzamento</w:t>
            </w:r>
            <w:r w:rsidRPr="001D25FF">
              <w:rPr>
                <w:rFonts w:ascii="Calibri Light" w:eastAsiaTheme="minorHAnsi" w:hAnsi="Calibri Light" w:cs="Calibri Light"/>
                <w:b/>
                <w:color w:val="000000"/>
                <w:sz w:val="18"/>
                <w:szCs w:val="18"/>
              </w:rPr>
              <w:br/>
              <w:t>dell’Azione Correttiva</w:t>
            </w:r>
          </w:p>
        </w:tc>
        <w:tc>
          <w:tcPr>
            <w:tcW w:w="7200" w:type="dxa"/>
            <w:vAlign w:val="center"/>
          </w:tcPr>
          <w:p w14:paraId="4186240F" w14:textId="48D182B5" w:rsidR="00F159B0" w:rsidRPr="001D25FF" w:rsidRDefault="00F159B0"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Specificare indicatore</w:t>
            </w:r>
            <w:r w:rsidR="00D575FF">
              <w:rPr>
                <w:rFonts w:ascii="Calibri Light" w:eastAsiaTheme="minorHAnsi" w:hAnsi="Calibri Light" w:cs="Calibri Light"/>
                <w:i/>
                <w:color w:val="000000"/>
                <w:sz w:val="18"/>
                <w:szCs w:val="18"/>
              </w:rPr>
              <w:t>/i</w:t>
            </w:r>
            <w:r w:rsidRPr="001D25FF">
              <w:rPr>
                <w:rFonts w:ascii="Calibri Light" w:eastAsiaTheme="minorHAnsi" w:hAnsi="Calibri Light" w:cs="Calibri Light"/>
                <w:i/>
                <w:color w:val="000000"/>
                <w:sz w:val="18"/>
                <w:szCs w:val="18"/>
              </w:rPr>
              <w:t xml:space="preserve"> di riferimento per il monitoraggio del grado di raggiungimento dell’obiettivo e le relative modalità di rilevazione/verifica (ove possibile correlare obiettivi e indicatori di riferimento agli indicatori dell’Anagrafe Nazionale Studenti utilizzati per la compilazione della Scheda di Monitoraggio Annuale)</w:t>
            </w:r>
          </w:p>
        </w:tc>
      </w:tr>
    </w:tbl>
    <w:p w14:paraId="545BF951" w14:textId="60FE710D" w:rsidR="004E04DC" w:rsidRDefault="004E04DC" w:rsidP="00CF5D06">
      <w:pPr>
        <w:spacing w:before="120"/>
        <w:jc w:val="both"/>
        <w:rPr>
          <w:rFonts w:ascii="Calibri Light" w:eastAsiaTheme="minorHAnsi" w:hAnsi="Calibri Light" w:cs="Calibri Light"/>
          <w:b/>
          <w:color w:val="000000"/>
          <w:sz w:val="20"/>
          <w:szCs w:val="20"/>
        </w:rPr>
      </w:pPr>
    </w:p>
    <w:p w14:paraId="1C43F00B" w14:textId="755C942F" w:rsidR="000B2D9E" w:rsidRDefault="000B2D9E" w:rsidP="00CF5D06">
      <w:pPr>
        <w:spacing w:before="120"/>
        <w:jc w:val="both"/>
        <w:rPr>
          <w:rFonts w:ascii="Calibri Light" w:eastAsiaTheme="minorHAnsi" w:hAnsi="Calibri Light" w:cs="Calibri Light"/>
          <w:b/>
          <w:color w:val="000000"/>
          <w:sz w:val="20"/>
          <w:szCs w:val="20"/>
        </w:rPr>
      </w:pPr>
    </w:p>
    <w:p w14:paraId="7BADC622" w14:textId="5496F851" w:rsidR="000B2D9E" w:rsidRDefault="000B2D9E" w:rsidP="00CF5D06">
      <w:pPr>
        <w:spacing w:before="120"/>
        <w:jc w:val="both"/>
        <w:rPr>
          <w:rFonts w:ascii="Calibri Light" w:eastAsiaTheme="minorHAnsi" w:hAnsi="Calibri Light" w:cs="Calibri Light"/>
          <w:b/>
          <w:color w:val="000000"/>
          <w:sz w:val="20"/>
          <w:szCs w:val="20"/>
        </w:rPr>
      </w:pPr>
    </w:p>
    <w:p w14:paraId="3EC11FE8" w14:textId="11F1D104" w:rsidR="000B2D9E" w:rsidRDefault="000B2D9E" w:rsidP="00CF5D06">
      <w:pPr>
        <w:spacing w:before="120"/>
        <w:jc w:val="both"/>
        <w:rPr>
          <w:rFonts w:ascii="Calibri Light" w:eastAsiaTheme="minorHAnsi" w:hAnsi="Calibri Light" w:cs="Calibri Light"/>
          <w:b/>
          <w:color w:val="000000"/>
          <w:sz w:val="20"/>
          <w:szCs w:val="20"/>
        </w:rPr>
      </w:pPr>
    </w:p>
    <w:p w14:paraId="04EC2FBE" w14:textId="73F042B8" w:rsidR="000B2D9E" w:rsidRDefault="000B2D9E" w:rsidP="00CF5D06">
      <w:pPr>
        <w:spacing w:before="120"/>
        <w:jc w:val="both"/>
        <w:rPr>
          <w:rFonts w:ascii="Calibri Light" w:eastAsiaTheme="minorHAnsi" w:hAnsi="Calibri Light" w:cs="Calibri Light"/>
          <w:b/>
          <w:color w:val="000000"/>
          <w:sz w:val="20"/>
          <w:szCs w:val="20"/>
        </w:rPr>
      </w:pPr>
    </w:p>
    <w:p w14:paraId="633C7D9C" w14:textId="77777777" w:rsidR="000B2D9E" w:rsidRDefault="000B2D9E" w:rsidP="00CF5D06">
      <w:pPr>
        <w:spacing w:before="120"/>
        <w:jc w:val="both"/>
        <w:rPr>
          <w:rFonts w:ascii="Calibri Light" w:eastAsiaTheme="minorHAnsi" w:hAnsi="Calibri Light" w:cs="Calibri Light"/>
          <w:b/>
          <w:color w:val="000000"/>
          <w:sz w:val="20"/>
          <w:szCs w:val="20"/>
        </w:rPr>
      </w:pPr>
    </w:p>
    <w:p w14:paraId="4BFD3819" w14:textId="5BE207A1" w:rsidR="004E04DC" w:rsidRPr="001D25FF" w:rsidRDefault="0090189F" w:rsidP="00CF5D06">
      <w:pPr>
        <w:tabs>
          <w:tab w:val="left" w:pos="1134"/>
        </w:tabs>
        <w:spacing w:before="60"/>
        <w:jc w:val="both"/>
        <w:rPr>
          <w:rFonts w:ascii="Calibri Light" w:eastAsiaTheme="minorEastAsia" w:hAnsi="Calibri Light" w:cs="Calibri Light"/>
          <w:b/>
          <w:bCs/>
          <w:color w:val="000000"/>
          <w:sz w:val="20"/>
          <w:szCs w:val="20"/>
        </w:rPr>
      </w:pPr>
      <w:r w:rsidRPr="18E85740">
        <w:rPr>
          <w:rFonts w:ascii="Calibri Light" w:eastAsiaTheme="minorEastAsia" w:hAnsi="Calibri Light" w:cs="Calibri Light"/>
          <w:b/>
          <w:bCs/>
          <w:color w:val="000000" w:themeColor="text1"/>
          <w:sz w:val="20"/>
          <w:szCs w:val="20"/>
        </w:rPr>
        <w:t>D.CDS.4</w:t>
      </w:r>
      <w:r w:rsidR="003428B6" w:rsidRPr="18E85740">
        <w:rPr>
          <w:rFonts w:ascii="Calibri Light" w:eastAsiaTheme="minorEastAsia" w:hAnsi="Calibri Light" w:cs="Calibri Light"/>
          <w:b/>
          <w:bCs/>
          <w:color w:val="000000" w:themeColor="text1"/>
          <w:sz w:val="20"/>
          <w:szCs w:val="20"/>
        </w:rPr>
        <w:t>-b</w:t>
      </w:r>
      <w:r w:rsidR="415AF2C8" w:rsidRPr="18E85740">
        <w:rPr>
          <w:rFonts w:ascii="Calibri Light" w:eastAsiaTheme="minorEastAsia" w:hAnsi="Calibri Light" w:cs="Calibri Light"/>
          <w:b/>
          <w:bCs/>
          <w:color w:val="000000" w:themeColor="text1"/>
          <w:sz w:val="20"/>
          <w:szCs w:val="20"/>
        </w:rPr>
        <w:t>.</w:t>
      </w:r>
      <w:r w:rsidR="001533DC">
        <w:rPr>
          <w:rFonts w:ascii="Calibri Light" w:eastAsiaTheme="minorEastAsia" w:hAnsi="Calibri Light" w:cs="Calibri Light"/>
          <w:b/>
          <w:bCs/>
          <w:color w:val="000000" w:themeColor="text1"/>
          <w:sz w:val="20"/>
          <w:szCs w:val="20"/>
        </w:rPr>
        <w:tab/>
      </w:r>
      <w:r w:rsidR="004E04DC" w:rsidRPr="18E85740">
        <w:rPr>
          <w:rFonts w:ascii="Calibri Light" w:eastAsiaTheme="minorEastAsia" w:hAnsi="Calibri Light" w:cs="Calibri Light"/>
          <w:b/>
          <w:bCs/>
          <w:color w:val="000000" w:themeColor="text1"/>
          <w:sz w:val="20"/>
          <w:szCs w:val="20"/>
        </w:rPr>
        <w:t>ANALISI DELLA SITUAZIONE SULLA BASE DEI DATI E DELLE INFORMAZIONI</w:t>
      </w:r>
    </w:p>
    <w:p w14:paraId="5205F9FE" w14:textId="21EDAB53" w:rsidR="00A70F0A" w:rsidRDefault="004E04DC" w:rsidP="00CF5D06">
      <w:pPr>
        <w:spacing w:before="120" w:after="120"/>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 xml:space="preserve">Includervi i principali problemi individuati, le sfide, </w:t>
      </w:r>
      <w:r w:rsidRPr="00A04BC2">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A04BC2">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01A6CD3F" w14:textId="77777777" w:rsidR="001F35A3" w:rsidRPr="000B2D9E" w:rsidRDefault="001F35A3" w:rsidP="001F35A3">
      <w:pPr>
        <w:jc w:val="both"/>
        <w:rPr>
          <w:rFonts w:asciiTheme="minorHAnsi" w:hAnsiTheme="minorHAnsi" w:cstheme="minorHAnsi"/>
          <w:b/>
          <w:color w:val="FF0000"/>
          <w:sz w:val="20"/>
          <w:szCs w:val="20"/>
        </w:rPr>
      </w:pPr>
      <w:r w:rsidRPr="000B2D9E">
        <w:rPr>
          <w:rFonts w:asciiTheme="minorHAnsi" w:hAnsiTheme="minorHAnsi" w:cstheme="minorHAnsi"/>
          <w:b/>
          <w:color w:val="FF0000"/>
          <w:sz w:val="20"/>
          <w:szCs w:val="20"/>
        </w:rPr>
        <w:t>Significato</w:t>
      </w:r>
    </w:p>
    <w:p w14:paraId="771CA261" w14:textId="77777777" w:rsidR="001F35A3" w:rsidRPr="000B2D9E" w:rsidRDefault="001F35A3" w:rsidP="001F35A3">
      <w:pPr>
        <w:jc w:val="both"/>
        <w:rPr>
          <w:rFonts w:asciiTheme="minorHAnsi" w:eastAsia="Calibri" w:hAnsiTheme="minorHAnsi" w:cstheme="minorHAnsi"/>
          <w:color w:val="FF0000"/>
          <w:sz w:val="20"/>
          <w:szCs w:val="20"/>
        </w:rPr>
      </w:pPr>
      <w:r w:rsidRPr="000B2D9E">
        <w:rPr>
          <w:rFonts w:asciiTheme="minorHAnsi" w:hAnsiTheme="minorHAnsi" w:cstheme="minorHAnsi"/>
          <w:color w:val="FF0000"/>
          <w:sz w:val="20"/>
          <w:szCs w:val="20"/>
          <w:u w:val="single"/>
        </w:rPr>
        <w:t>Con riferimento a ciascun Punto di attenzione</w:t>
      </w:r>
      <w:r w:rsidRPr="000B2D9E">
        <w:rPr>
          <w:rFonts w:asciiTheme="minorHAnsi" w:hAnsiTheme="minorHAnsi" w:cstheme="minorHAnsi"/>
          <w:bCs/>
          <w:color w:val="FF0000"/>
          <w:sz w:val="20"/>
          <w:szCs w:val="20"/>
        </w:rPr>
        <w:t xml:space="preserve"> previsto per questo sotto-ambito, il CdS si </w:t>
      </w:r>
      <w:proofErr w:type="spellStart"/>
      <w:r w:rsidRPr="000B2D9E">
        <w:rPr>
          <w:rFonts w:asciiTheme="minorHAnsi" w:hAnsiTheme="minorHAnsi" w:cstheme="minorHAnsi"/>
          <w:bCs/>
          <w:color w:val="FF0000"/>
          <w:sz w:val="20"/>
          <w:szCs w:val="20"/>
        </w:rPr>
        <w:t>autovaluta</w:t>
      </w:r>
      <w:proofErr w:type="spellEnd"/>
      <w:r w:rsidRPr="000B2D9E">
        <w:rPr>
          <w:rFonts w:asciiTheme="minorHAnsi" w:hAnsiTheme="minorHAnsi" w:cstheme="minorHAnsi"/>
          <w:bCs/>
          <w:color w:val="FF0000"/>
          <w:sz w:val="20"/>
          <w:szCs w:val="20"/>
        </w:rPr>
        <w:t xml:space="preserve"> fornendo le evidenze oggettive (documentazione) dei risultai ottenuti, </w:t>
      </w:r>
      <w:r w:rsidRPr="000B2D9E">
        <w:rPr>
          <w:rFonts w:asciiTheme="minorHAnsi" w:eastAsia="Calibri" w:hAnsiTheme="minorHAnsi" w:cstheme="minorHAnsi"/>
          <w:color w:val="FF0000"/>
          <w:sz w:val="20"/>
          <w:szCs w:val="20"/>
        </w:rPr>
        <w:t>de</w:t>
      </w:r>
      <w:r w:rsidRPr="000B2D9E">
        <w:rPr>
          <w:rFonts w:asciiTheme="minorHAnsi" w:eastAsia="Calibri" w:hAnsiTheme="minorHAnsi" w:cstheme="minorHAnsi"/>
          <w:b/>
          <w:color w:val="FF0000"/>
          <w:sz w:val="20"/>
          <w:szCs w:val="20"/>
        </w:rPr>
        <w:t>i punti di forza</w:t>
      </w:r>
      <w:r w:rsidRPr="000B2D9E">
        <w:rPr>
          <w:rFonts w:asciiTheme="minorHAnsi" w:eastAsia="Calibri" w:hAnsiTheme="minorHAnsi" w:cstheme="minorHAnsi"/>
          <w:color w:val="FF0000"/>
          <w:sz w:val="20"/>
          <w:szCs w:val="20"/>
        </w:rPr>
        <w:t xml:space="preserve"> e </w:t>
      </w:r>
      <w:r w:rsidRPr="000B2D9E">
        <w:rPr>
          <w:rFonts w:asciiTheme="minorHAnsi" w:eastAsia="Calibri" w:hAnsiTheme="minorHAnsi" w:cstheme="minorHAnsi"/>
          <w:b/>
          <w:color w:val="FF0000"/>
          <w:sz w:val="20"/>
          <w:szCs w:val="20"/>
        </w:rPr>
        <w:t>le aree di miglioramento</w:t>
      </w:r>
      <w:r w:rsidRPr="000B2D9E">
        <w:rPr>
          <w:rFonts w:asciiTheme="minorHAnsi" w:eastAsia="Calibri" w:hAnsiTheme="minorHAnsi" w:cstheme="minorHAnsi"/>
          <w:color w:val="FF0000"/>
          <w:sz w:val="20"/>
          <w:szCs w:val="20"/>
        </w:rPr>
        <w:t xml:space="preserve"> in logica PDCA. </w:t>
      </w:r>
    </w:p>
    <w:p w14:paraId="35D25C41" w14:textId="77777777" w:rsidR="001F35A3" w:rsidRPr="001D25FF" w:rsidRDefault="001F35A3" w:rsidP="00CF5D06">
      <w:pPr>
        <w:spacing w:before="120" w:after="120"/>
        <w:jc w:val="both"/>
        <w:rPr>
          <w:rFonts w:ascii="Calibri Light" w:eastAsiaTheme="minorHAnsi" w:hAnsi="Calibri Light" w:cs="Calibri Light"/>
          <w:i/>
          <w:color w:val="000000"/>
          <w:sz w:val="20"/>
          <w:szCs w:val="20"/>
        </w:rPr>
      </w:pPr>
    </w:p>
    <w:p w14:paraId="318C4849" w14:textId="77777777" w:rsidR="00543264" w:rsidRPr="00543264" w:rsidRDefault="00543264" w:rsidP="00CF5D06">
      <w:pPr>
        <w:autoSpaceDE w:val="0"/>
        <w:autoSpaceDN w:val="0"/>
        <w:adjustRightInd w:val="0"/>
        <w:spacing w:before="240"/>
        <w:jc w:val="both"/>
        <w:rPr>
          <w:rFonts w:ascii="Calibri Light" w:eastAsiaTheme="minorHAnsi" w:hAnsi="Calibri Light" w:cs="Calibri Light"/>
          <w:b/>
          <w:i/>
          <w:color w:val="000000"/>
          <w:sz w:val="20"/>
          <w:szCs w:val="20"/>
        </w:rPr>
      </w:pPr>
      <w:r w:rsidRPr="00543264">
        <w:rPr>
          <w:rFonts w:ascii="Calibri Light" w:eastAsiaTheme="minorHAnsi" w:hAnsi="Calibri Light" w:cs="Calibri Light"/>
          <w:b/>
          <w:i/>
          <w:color w:val="000000"/>
          <w:sz w:val="20"/>
          <w:szCs w:val="20"/>
        </w:rPr>
        <w:t xml:space="preserve">Principali elementi da osservare: </w:t>
      </w:r>
    </w:p>
    <w:p w14:paraId="6DBDF86D" w14:textId="77777777" w:rsidR="00543264" w:rsidRPr="00EF215B" w:rsidRDefault="00543264" w:rsidP="00CF5D06">
      <w:pPr>
        <w:numPr>
          <w:ilvl w:val="0"/>
          <w:numId w:val="16"/>
        </w:numPr>
        <w:tabs>
          <w:tab w:val="clear" w:pos="5160"/>
          <w:tab w:val="num" w:pos="1331"/>
        </w:tabs>
        <w:ind w:left="993" w:hanging="426"/>
        <w:jc w:val="both"/>
        <w:rPr>
          <w:rFonts w:ascii="Calibri Light" w:eastAsiaTheme="minorHAnsi" w:hAnsi="Calibri Light" w:cs="Calibri Light"/>
          <w:i/>
          <w:sz w:val="20"/>
          <w:szCs w:val="20"/>
        </w:rPr>
      </w:pPr>
      <w:r w:rsidRPr="00EF215B">
        <w:rPr>
          <w:rFonts w:ascii="Calibri Light" w:eastAsiaTheme="minorHAnsi" w:hAnsi="Calibri Light" w:cs="Calibri Light"/>
          <w:i/>
          <w:sz w:val="20"/>
          <w:szCs w:val="20"/>
        </w:rPr>
        <w:t>SUA-CDS: quadri B1, B2, B4, B5, B6, B7, C1, C2, C3, D4</w:t>
      </w:r>
    </w:p>
    <w:p w14:paraId="2BF05A9F" w14:textId="77777777" w:rsidR="00543264" w:rsidRPr="00543264" w:rsidRDefault="00543264" w:rsidP="00CF5D06">
      <w:pPr>
        <w:numPr>
          <w:ilvl w:val="0"/>
          <w:numId w:val="16"/>
        </w:numPr>
        <w:tabs>
          <w:tab w:val="clear" w:pos="5160"/>
          <w:tab w:val="num" w:pos="1331"/>
        </w:tabs>
        <w:ind w:left="993" w:hanging="426"/>
        <w:jc w:val="both"/>
        <w:rPr>
          <w:rFonts w:ascii="Calibri Light" w:eastAsiaTheme="minorHAnsi" w:hAnsi="Calibri Light" w:cs="Calibri Light"/>
          <w:i/>
          <w:color w:val="000000"/>
          <w:sz w:val="20"/>
          <w:szCs w:val="20"/>
        </w:rPr>
      </w:pPr>
      <w:r w:rsidRPr="00EF215B">
        <w:rPr>
          <w:rFonts w:ascii="Calibri Light" w:eastAsiaTheme="minorHAnsi" w:hAnsi="Calibri Light" w:cs="Calibri Light"/>
          <w:i/>
          <w:sz w:val="20"/>
          <w:szCs w:val="20"/>
        </w:rPr>
        <w:t xml:space="preserve">Schede di Monitoraggio Annuale (SMA), Rapporti di Riesame ciclico, le segnalazioni provenienti da studenti, singolarmente o tramite </w:t>
      </w:r>
      <w:r w:rsidRPr="00543264">
        <w:rPr>
          <w:rFonts w:ascii="Calibri Light" w:eastAsiaTheme="minorHAnsi" w:hAnsi="Calibri Light" w:cs="Calibri Light"/>
          <w:i/>
          <w:color w:val="000000"/>
          <w:sz w:val="20"/>
          <w:szCs w:val="20"/>
        </w:rPr>
        <w:t>questionari per studenti e laureandi, da docenti, da personale tecnico-amministrativo e da soggetti esterni all’Ateneo</w:t>
      </w:r>
    </w:p>
    <w:p w14:paraId="3ED14454" w14:textId="541FD7E8" w:rsidR="00543264" w:rsidRPr="00543264" w:rsidRDefault="00543264" w:rsidP="00CF5D06">
      <w:pPr>
        <w:numPr>
          <w:ilvl w:val="0"/>
          <w:numId w:val="16"/>
        </w:numPr>
        <w:tabs>
          <w:tab w:val="clear" w:pos="5160"/>
          <w:tab w:val="num" w:pos="1331"/>
        </w:tabs>
        <w:ind w:left="993" w:hanging="426"/>
        <w:jc w:val="both"/>
        <w:rPr>
          <w:rFonts w:ascii="Calibri Light" w:eastAsiaTheme="minorHAnsi" w:hAnsi="Calibri Light" w:cs="Calibri Light"/>
          <w:i/>
          <w:color w:val="000000"/>
          <w:sz w:val="20"/>
          <w:szCs w:val="20"/>
        </w:rPr>
      </w:pPr>
      <w:r w:rsidRPr="00543264">
        <w:rPr>
          <w:rFonts w:ascii="Calibri Light" w:eastAsiaTheme="minorHAnsi" w:hAnsi="Calibri Light" w:cs="Calibri Light"/>
          <w:i/>
          <w:color w:val="000000"/>
          <w:sz w:val="20"/>
          <w:szCs w:val="20"/>
        </w:rPr>
        <w:t>osservazioni emerse in riunioni del CdS, del Dipartimento o nel corso di altre riunioni collegiali</w:t>
      </w:r>
    </w:p>
    <w:p w14:paraId="7D3717B0" w14:textId="64AAD272" w:rsidR="00543264" w:rsidRPr="00543264" w:rsidRDefault="00543264" w:rsidP="00CF5D06">
      <w:pPr>
        <w:numPr>
          <w:ilvl w:val="0"/>
          <w:numId w:val="16"/>
        </w:numPr>
        <w:tabs>
          <w:tab w:val="clear" w:pos="5160"/>
          <w:tab w:val="num" w:pos="1331"/>
        </w:tabs>
        <w:ind w:left="993" w:hanging="426"/>
        <w:jc w:val="both"/>
        <w:rPr>
          <w:rFonts w:ascii="Calibri Light" w:eastAsiaTheme="minorHAnsi" w:hAnsi="Calibri Light" w:cs="Calibri Light"/>
          <w:i/>
          <w:color w:val="000000"/>
          <w:sz w:val="20"/>
          <w:szCs w:val="20"/>
        </w:rPr>
      </w:pPr>
      <w:r w:rsidRPr="00543264">
        <w:rPr>
          <w:rFonts w:ascii="Calibri Light" w:eastAsiaTheme="minorHAnsi" w:hAnsi="Calibri Light" w:cs="Calibri Light"/>
          <w:i/>
          <w:color w:val="000000"/>
          <w:sz w:val="20"/>
          <w:szCs w:val="20"/>
        </w:rPr>
        <w:t xml:space="preserve">ultima Relazione annuale della CPDS. </w:t>
      </w:r>
    </w:p>
    <w:p w14:paraId="3C2CFC52" w14:textId="77777777" w:rsidR="003B5F2B" w:rsidRDefault="003B5F2B" w:rsidP="00CF5D06">
      <w:pPr>
        <w:pStyle w:val="Sottotitolo"/>
        <w:jc w:val="both"/>
        <w:rPr>
          <w:rFonts w:ascii="Calibri Light" w:eastAsia="Calibri" w:hAnsi="Calibri Light" w:cs="Calibri Light"/>
          <w:b/>
          <w:sz w:val="20"/>
          <w:szCs w:val="20"/>
        </w:rPr>
      </w:pPr>
    </w:p>
    <w:p w14:paraId="62B1B9F3" w14:textId="77777777" w:rsidR="000E6C27" w:rsidRDefault="000E6C27" w:rsidP="00CF5D06">
      <w:pPr>
        <w:jc w:val="both"/>
        <w:rPr>
          <w:rFonts w:ascii="Calibri Light" w:eastAsiaTheme="minorHAnsi" w:hAnsi="Calibri Light" w:cs="Calibri Light"/>
          <w:b/>
          <w:color w:val="000000"/>
          <w:sz w:val="20"/>
          <w:szCs w:val="20"/>
        </w:rPr>
      </w:pPr>
      <w:r>
        <w:rPr>
          <w:rFonts w:ascii="Calibri Light" w:eastAsiaTheme="minorHAnsi" w:hAnsi="Calibri Light" w:cs="Calibri Light"/>
          <w:b/>
          <w:color w:val="000000"/>
          <w:sz w:val="20"/>
          <w:szCs w:val="20"/>
        </w:rPr>
        <w:br w:type="page"/>
      </w:r>
    </w:p>
    <w:p w14:paraId="3867EE77" w14:textId="0397695D" w:rsidR="003B5F2B" w:rsidRPr="000357BF" w:rsidRDefault="003428B6" w:rsidP="00CF5D06">
      <w:pPr>
        <w:pStyle w:val="Sottotitolo"/>
        <w:tabs>
          <w:tab w:val="left" w:pos="1134"/>
        </w:tabs>
        <w:jc w:val="both"/>
        <w:rPr>
          <w:rFonts w:ascii="Calibri Light" w:hAnsi="Calibri Light" w:cs="Calibri Light"/>
          <w:b/>
          <w:sz w:val="18"/>
          <w:szCs w:val="18"/>
        </w:rPr>
      </w:pPr>
      <w:r>
        <w:rPr>
          <w:rFonts w:ascii="Calibri Light" w:eastAsiaTheme="minorHAnsi" w:hAnsi="Calibri Light" w:cs="Calibri Light"/>
          <w:b/>
          <w:color w:val="000000"/>
          <w:spacing w:val="0"/>
          <w:sz w:val="20"/>
          <w:szCs w:val="20"/>
          <w:lang w:eastAsia="it-IT"/>
        </w:rPr>
        <w:t>D.CDS.4.1</w:t>
      </w:r>
      <w:r w:rsidR="00D10977" w:rsidRPr="000357BF">
        <w:rPr>
          <w:rFonts w:ascii="Calibri Light" w:eastAsiaTheme="minorHAnsi" w:hAnsi="Calibri Light" w:cs="Calibri Light"/>
          <w:b/>
          <w:color w:val="000000"/>
          <w:spacing w:val="0"/>
          <w:sz w:val="20"/>
          <w:szCs w:val="20"/>
          <w:lang w:eastAsia="it-IT"/>
        </w:rPr>
        <w:tab/>
      </w:r>
      <w:r w:rsidR="003B5F2B" w:rsidRPr="000357BF">
        <w:rPr>
          <w:rFonts w:ascii="Calibri Light" w:eastAsiaTheme="minorHAnsi" w:hAnsi="Calibri Light" w:cs="Calibri Light"/>
          <w:b/>
          <w:color w:val="000000"/>
          <w:spacing w:val="0"/>
          <w:sz w:val="20"/>
          <w:szCs w:val="20"/>
          <w:lang w:eastAsia="it-IT"/>
        </w:rPr>
        <w:t>Contributo dei docenti, degli studenti e delle parti interessate al riesame e miglioramento</w:t>
      </w:r>
      <w:r w:rsidR="003B5F2B" w:rsidRPr="000357BF">
        <w:rPr>
          <w:rFonts w:ascii="Calibri Light" w:hAnsi="Calibri Light" w:cs="Calibri Light"/>
          <w:b/>
          <w:sz w:val="18"/>
          <w:szCs w:val="18"/>
        </w:rPr>
        <w:t xml:space="preserve"> </w:t>
      </w:r>
      <w:r w:rsidR="003B5F2B" w:rsidRPr="000357BF">
        <w:rPr>
          <w:rFonts w:ascii="Calibri Light" w:eastAsiaTheme="minorHAnsi" w:hAnsi="Calibri Light" w:cs="Calibri Light"/>
          <w:b/>
          <w:color w:val="auto"/>
          <w:spacing w:val="0"/>
          <w:sz w:val="20"/>
          <w:szCs w:val="20"/>
          <w:lang w:eastAsia="it-IT"/>
        </w:rPr>
        <w:t>del CdS</w:t>
      </w:r>
      <w:r w:rsidR="000357BF" w:rsidRPr="000357BF">
        <w:rPr>
          <w:rFonts w:ascii="Calibri Light" w:hAnsi="Calibri Light" w:cs="Calibri Light"/>
          <w:b/>
          <w:color w:val="auto"/>
          <w:sz w:val="18"/>
          <w:szCs w:val="18"/>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3"/>
        <w:gridCol w:w="2297"/>
        <w:gridCol w:w="6189"/>
      </w:tblGrid>
      <w:tr w:rsidR="005F2742" w:rsidRPr="001D25FF" w14:paraId="42413F72" w14:textId="77777777" w:rsidTr="00532B1E">
        <w:tc>
          <w:tcPr>
            <w:tcW w:w="947" w:type="dxa"/>
            <w:tcBorders>
              <w:top w:val="single" w:sz="4" w:space="0" w:color="auto"/>
              <w:bottom w:val="single" w:sz="4" w:space="0" w:color="auto"/>
            </w:tcBorders>
            <w:shd w:val="clear" w:color="auto" w:fill="EAF1DD" w:themeFill="accent3" w:themeFillTint="33"/>
          </w:tcPr>
          <w:p w14:paraId="78C10E8F" w14:textId="57796E59" w:rsidR="005F2742" w:rsidRPr="001D25FF" w:rsidRDefault="003B5F2B" w:rsidP="00CF5D06">
            <w:pPr>
              <w:spacing w:before="120" w:after="120"/>
              <w:jc w:val="both"/>
              <w:rPr>
                <w:rFonts w:ascii="Calibri Light" w:hAnsi="Calibri Light" w:cs="Calibri Light"/>
                <w:b/>
                <w:sz w:val="18"/>
                <w:szCs w:val="18"/>
              </w:rPr>
            </w:pPr>
            <w:r w:rsidRPr="00561331">
              <w:rPr>
                <w:rFonts w:ascii="Calibri Light" w:hAnsi="Calibri Light" w:cs="Calibri Light"/>
                <w:color w:val="5A5A5A" w:themeColor="text1" w:themeTint="A5"/>
                <w:spacing w:val="15"/>
                <w:sz w:val="18"/>
                <w:szCs w:val="18"/>
              </w:rPr>
              <w:t>D.CDS.4.1</w:t>
            </w:r>
          </w:p>
        </w:tc>
        <w:tc>
          <w:tcPr>
            <w:tcW w:w="234" w:type="dxa"/>
            <w:tcBorders>
              <w:top w:val="single" w:sz="4" w:space="0" w:color="auto"/>
              <w:bottom w:val="single" w:sz="4" w:space="0" w:color="auto"/>
            </w:tcBorders>
            <w:shd w:val="clear" w:color="auto" w:fill="EAF1DD" w:themeFill="accent3" w:themeFillTint="33"/>
          </w:tcPr>
          <w:p w14:paraId="215877A4" w14:textId="77777777" w:rsidR="005F2742" w:rsidRPr="001D25FF" w:rsidRDefault="005F2742" w:rsidP="00CF5D06">
            <w:pPr>
              <w:spacing w:before="120" w:after="120"/>
              <w:jc w:val="both"/>
              <w:rPr>
                <w:rFonts w:ascii="Calibri Light" w:hAnsi="Calibri Light" w:cs="Calibri Light"/>
                <w:sz w:val="18"/>
                <w:szCs w:val="18"/>
              </w:rPr>
            </w:pPr>
          </w:p>
        </w:tc>
        <w:tc>
          <w:tcPr>
            <w:tcW w:w="2314" w:type="dxa"/>
            <w:tcBorders>
              <w:top w:val="single" w:sz="4" w:space="0" w:color="auto"/>
              <w:bottom w:val="single" w:sz="4" w:space="0" w:color="auto"/>
            </w:tcBorders>
            <w:shd w:val="clear" w:color="auto" w:fill="EAF1DD" w:themeFill="accent3" w:themeFillTint="33"/>
          </w:tcPr>
          <w:p w14:paraId="251924B8" w14:textId="776A4750" w:rsidR="003B5F2B" w:rsidRPr="00561331" w:rsidRDefault="003B5F2B" w:rsidP="00CF5D06">
            <w:pPr>
              <w:pStyle w:val="Sottotitolo"/>
              <w:jc w:val="both"/>
              <w:rPr>
                <w:rFonts w:ascii="Calibri Light" w:hAnsi="Calibri Light" w:cs="Calibri Light"/>
                <w:sz w:val="18"/>
                <w:szCs w:val="18"/>
              </w:rPr>
            </w:pPr>
            <w:r w:rsidRPr="00561331">
              <w:rPr>
                <w:rFonts w:ascii="Calibri Light" w:hAnsi="Calibri Light" w:cs="Calibri Light"/>
                <w:sz w:val="18"/>
                <w:szCs w:val="18"/>
              </w:rPr>
              <w:t xml:space="preserve">Contributo dei docenti, degli studenti e delle parti interessate al riesame e miglioramento del CdS </w:t>
            </w:r>
          </w:p>
          <w:p w14:paraId="59F29370" w14:textId="24D89D59" w:rsidR="005F2742" w:rsidRPr="001D25FF" w:rsidRDefault="005F2742" w:rsidP="00CF5D06">
            <w:pPr>
              <w:spacing w:before="120" w:after="120"/>
              <w:jc w:val="both"/>
              <w:rPr>
                <w:rFonts w:ascii="Calibri Light" w:hAnsi="Calibri Light" w:cs="Calibri Light"/>
                <w:color w:val="000000" w:themeColor="text1"/>
                <w:sz w:val="18"/>
                <w:szCs w:val="18"/>
              </w:rPr>
            </w:pPr>
          </w:p>
        </w:tc>
        <w:tc>
          <w:tcPr>
            <w:tcW w:w="6286" w:type="dxa"/>
            <w:tcBorders>
              <w:top w:val="single" w:sz="4" w:space="0" w:color="auto"/>
              <w:bottom w:val="single" w:sz="4" w:space="0" w:color="auto"/>
            </w:tcBorders>
            <w:shd w:val="clear" w:color="auto" w:fill="EAF1DD" w:themeFill="accent3" w:themeFillTint="33"/>
          </w:tcPr>
          <w:p w14:paraId="77D2276D" w14:textId="77777777" w:rsidR="003878A4" w:rsidRPr="003878A4" w:rsidRDefault="003878A4" w:rsidP="00CF5D06">
            <w:pPr>
              <w:pStyle w:val="Default"/>
              <w:spacing w:after="60"/>
              <w:jc w:val="both"/>
              <w:rPr>
                <w:rFonts w:ascii="Calibri Light" w:hAnsi="Calibri Light" w:cs="Calibri Light"/>
                <w:color w:val="000000" w:themeColor="text1"/>
                <w:sz w:val="18"/>
                <w:szCs w:val="18"/>
              </w:rPr>
            </w:pPr>
            <w:r w:rsidRPr="003878A4">
              <w:rPr>
                <w:rFonts w:ascii="Calibri Light" w:hAnsi="Calibri Light" w:cs="Calibri Light"/>
                <w:color w:val="000000" w:themeColor="text1"/>
                <w:sz w:val="18"/>
                <w:szCs w:val="18"/>
              </w:rPr>
              <w:t>D.CDS.4.1.1 Il CdS analizza e tiene in considerazione in maniera sistematica gli esiti delle interazioni in itinere con le parti interessate anche in funzione dell’aggiornamento periodico dei profili formativi.</w:t>
            </w:r>
          </w:p>
          <w:p w14:paraId="543F8B10" w14:textId="77777777" w:rsidR="003878A4" w:rsidRPr="003878A4" w:rsidRDefault="003878A4" w:rsidP="00CF5D06">
            <w:pPr>
              <w:pStyle w:val="Default"/>
              <w:spacing w:after="60"/>
              <w:jc w:val="both"/>
              <w:rPr>
                <w:rFonts w:ascii="Calibri Light" w:hAnsi="Calibri Light" w:cs="Calibri Light"/>
                <w:color w:val="000000" w:themeColor="text1"/>
                <w:sz w:val="18"/>
                <w:szCs w:val="18"/>
              </w:rPr>
            </w:pPr>
            <w:r w:rsidRPr="003878A4">
              <w:rPr>
                <w:rFonts w:ascii="Calibri Light" w:hAnsi="Calibri Light" w:cs="Calibri Light"/>
                <w:color w:val="000000" w:themeColor="text1"/>
                <w:sz w:val="18"/>
                <w:szCs w:val="18"/>
              </w:rPr>
              <w:t>D.CDS.4.1.2 Docenti, studenti e personale tecnico-amministrativo possono rendere note agevolmente le proprie osservazioni e proposte di miglioramento.</w:t>
            </w:r>
          </w:p>
          <w:p w14:paraId="24C6D86E" w14:textId="77777777" w:rsidR="003878A4" w:rsidRPr="003878A4" w:rsidRDefault="003878A4" w:rsidP="00CF5D06">
            <w:pPr>
              <w:pStyle w:val="Default"/>
              <w:spacing w:after="60"/>
              <w:jc w:val="both"/>
              <w:rPr>
                <w:rFonts w:ascii="Calibri Light" w:hAnsi="Calibri Light" w:cs="Calibri Light"/>
                <w:color w:val="000000" w:themeColor="text1"/>
                <w:sz w:val="18"/>
                <w:szCs w:val="18"/>
              </w:rPr>
            </w:pPr>
            <w:r w:rsidRPr="003878A4">
              <w:rPr>
                <w:rFonts w:ascii="Calibri Light" w:hAnsi="Calibri Light" w:cs="Calibri Light"/>
                <w:color w:val="000000" w:themeColor="text1"/>
                <w:sz w:val="18"/>
                <w:szCs w:val="18"/>
              </w:rPr>
              <w:t xml:space="preserve">D.CDS.4.1.3 Il CdS analizza e tiene in considerazione in maniera sistematica gli esiti della rilevazione delle opinioni di studenti, laureandi e laureati e accorda credito e visibilità alle considerazioni complessive della CPDS e di altri organi di AQ. </w:t>
            </w:r>
          </w:p>
          <w:p w14:paraId="7B69B1D9" w14:textId="77777777" w:rsidR="003878A4" w:rsidRPr="003878A4" w:rsidRDefault="003878A4" w:rsidP="00CF5D06">
            <w:pPr>
              <w:pStyle w:val="Default"/>
              <w:spacing w:after="60"/>
              <w:jc w:val="both"/>
              <w:rPr>
                <w:rFonts w:ascii="Calibri Light" w:hAnsi="Calibri Light" w:cs="Calibri Light"/>
                <w:color w:val="000000" w:themeColor="text1"/>
                <w:sz w:val="18"/>
                <w:szCs w:val="18"/>
              </w:rPr>
            </w:pPr>
            <w:r w:rsidRPr="003878A4">
              <w:rPr>
                <w:rFonts w:ascii="Calibri Light" w:hAnsi="Calibri Light" w:cs="Calibri Light"/>
                <w:color w:val="000000" w:themeColor="text1"/>
                <w:sz w:val="18"/>
                <w:szCs w:val="18"/>
              </w:rPr>
              <w:t>D.CDS.4.1.4 Il CdS dispone di procedure per gestire gli eventuali reclami degli studenti e assicura che queste siano loro facilmente accessibili.</w:t>
            </w:r>
          </w:p>
          <w:p w14:paraId="4A914642" w14:textId="20D8D363" w:rsidR="005F2742" w:rsidRPr="001D25FF" w:rsidRDefault="003878A4" w:rsidP="00CF5D06">
            <w:pPr>
              <w:pStyle w:val="Default"/>
              <w:spacing w:after="60"/>
              <w:jc w:val="both"/>
              <w:rPr>
                <w:rFonts w:ascii="Calibri Light" w:hAnsi="Calibri Light" w:cs="Calibri Light"/>
                <w:color w:val="000000" w:themeColor="text1"/>
                <w:sz w:val="18"/>
                <w:szCs w:val="18"/>
              </w:rPr>
            </w:pPr>
            <w:r w:rsidRPr="003878A4">
              <w:rPr>
                <w:rFonts w:ascii="Calibri Light" w:hAnsi="Calibri Light" w:cs="Calibri Light"/>
                <w:color w:val="000000" w:themeColor="text1"/>
                <w:sz w:val="18"/>
                <w:szCs w:val="18"/>
              </w:rPr>
              <w:t>D.CDS.4.1.5 Il CdS analizza sistematicamente i problemi rilevati, le loro cause e definisce azioni di miglioramento ove necessario.</w:t>
            </w:r>
          </w:p>
        </w:tc>
      </w:tr>
    </w:tbl>
    <w:p w14:paraId="5C2BE0B6" w14:textId="77777777" w:rsidR="005F2742" w:rsidRPr="001D25FF" w:rsidRDefault="005F2742"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5F2742" w:rsidRPr="001D25FF" w14:paraId="65A43F6F" w14:textId="77777777" w:rsidTr="002D057B">
        <w:tc>
          <w:tcPr>
            <w:tcW w:w="9776" w:type="dxa"/>
          </w:tcPr>
          <w:p w14:paraId="62902E86" w14:textId="77777777" w:rsidR="00B363D7" w:rsidRPr="001833FC" w:rsidRDefault="00B363D7" w:rsidP="00CF5D06">
            <w:pPr>
              <w:spacing w:before="120" w:after="120"/>
              <w:jc w:val="both"/>
              <w:rPr>
                <w:rFonts w:cs="Calibri"/>
                <w:b/>
                <w:bCs/>
                <w:sz w:val="18"/>
                <w:szCs w:val="18"/>
              </w:rPr>
            </w:pPr>
            <w:r w:rsidRPr="001833FC">
              <w:rPr>
                <w:rFonts w:cs="Calibri"/>
                <w:b/>
                <w:bCs/>
                <w:sz w:val="18"/>
                <w:szCs w:val="18"/>
              </w:rPr>
              <w:t>Fonti documentali (non più di 8 documenti):</w:t>
            </w:r>
          </w:p>
          <w:p w14:paraId="5055ACC3" w14:textId="77777777" w:rsidR="00B363D7" w:rsidRPr="001833FC" w:rsidRDefault="00B363D7" w:rsidP="00CF5D06">
            <w:pPr>
              <w:spacing w:before="120" w:after="120"/>
              <w:jc w:val="both"/>
              <w:rPr>
                <w:rFonts w:cs="Calibri"/>
                <w:b/>
                <w:bCs/>
                <w:sz w:val="18"/>
                <w:szCs w:val="18"/>
              </w:rPr>
            </w:pPr>
            <w:r w:rsidRPr="001833FC">
              <w:rPr>
                <w:rFonts w:cs="Calibri"/>
                <w:b/>
                <w:bCs/>
                <w:sz w:val="18"/>
                <w:szCs w:val="18"/>
              </w:rPr>
              <w:t>Documenti chiave:</w:t>
            </w:r>
          </w:p>
          <w:p w14:paraId="01D185C4" w14:textId="77777777" w:rsidR="00B363D7" w:rsidRPr="001833FC" w:rsidRDefault="00B363D7" w:rsidP="00CF5D06">
            <w:pPr>
              <w:numPr>
                <w:ilvl w:val="0"/>
                <w:numId w:val="21"/>
              </w:numPr>
              <w:spacing w:before="120" w:after="120"/>
              <w:jc w:val="both"/>
              <w:rPr>
                <w:rFonts w:cs="Calibri"/>
                <w:bCs/>
                <w:sz w:val="18"/>
                <w:szCs w:val="18"/>
              </w:rPr>
            </w:pPr>
            <w:r w:rsidRPr="001833FC">
              <w:rPr>
                <w:rFonts w:cs="Calibri"/>
                <w:bCs/>
                <w:sz w:val="18"/>
                <w:szCs w:val="18"/>
              </w:rPr>
              <w:t>Titolo:</w:t>
            </w:r>
          </w:p>
          <w:p w14:paraId="5E056A45" w14:textId="77777777" w:rsidR="00B363D7" w:rsidRPr="001833FC" w:rsidRDefault="00B363D7" w:rsidP="00CF5D06">
            <w:pPr>
              <w:spacing w:before="120" w:after="120"/>
              <w:ind w:left="720"/>
              <w:jc w:val="both"/>
              <w:rPr>
                <w:rFonts w:cs="Calibri"/>
                <w:bCs/>
                <w:sz w:val="18"/>
                <w:szCs w:val="18"/>
              </w:rPr>
            </w:pPr>
            <w:r w:rsidRPr="001833FC">
              <w:rPr>
                <w:rFonts w:cs="Calibri"/>
                <w:bCs/>
                <w:sz w:val="18"/>
                <w:szCs w:val="18"/>
              </w:rPr>
              <w:t>Breve Descrizione:</w:t>
            </w:r>
          </w:p>
          <w:p w14:paraId="10CAD082" w14:textId="77777777" w:rsidR="00B363D7" w:rsidRPr="001833FC" w:rsidRDefault="00B363D7" w:rsidP="00CF5D06">
            <w:pPr>
              <w:spacing w:before="120" w:after="120"/>
              <w:ind w:left="720"/>
              <w:jc w:val="both"/>
              <w:rPr>
                <w:rFonts w:cs="Calibri"/>
                <w:bCs/>
                <w:sz w:val="18"/>
                <w:szCs w:val="18"/>
              </w:rPr>
            </w:pPr>
            <w:r w:rsidRPr="001833FC">
              <w:rPr>
                <w:rFonts w:cs="Calibri"/>
                <w:bCs/>
                <w:sz w:val="18"/>
                <w:szCs w:val="18"/>
              </w:rPr>
              <w:t>Riferimento (capitolo/paragrafo, etc.):</w:t>
            </w:r>
          </w:p>
          <w:p w14:paraId="4FADC3DF" w14:textId="77777777" w:rsidR="00B363D7" w:rsidRPr="001833FC" w:rsidRDefault="00B363D7" w:rsidP="00CF5D06">
            <w:pPr>
              <w:spacing w:before="120" w:after="120"/>
              <w:ind w:left="720"/>
              <w:jc w:val="both"/>
              <w:rPr>
                <w:rFonts w:cs="Calibri"/>
                <w:bCs/>
                <w:sz w:val="18"/>
                <w:szCs w:val="18"/>
              </w:rPr>
            </w:pPr>
            <w:r w:rsidRPr="001833FC">
              <w:rPr>
                <w:rFonts w:cs="Calibri"/>
                <w:bCs/>
                <w:sz w:val="18"/>
                <w:szCs w:val="18"/>
              </w:rPr>
              <w:t>Upload / Link del documento:</w:t>
            </w:r>
          </w:p>
          <w:p w14:paraId="58402823" w14:textId="77777777" w:rsidR="00B363D7" w:rsidRPr="001833FC" w:rsidRDefault="00B363D7" w:rsidP="00CF5D06">
            <w:pPr>
              <w:spacing w:before="120" w:after="120"/>
              <w:ind w:left="720"/>
              <w:jc w:val="both"/>
              <w:rPr>
                <w:rFonts w:cs="Calibri"/>
                <w:bCs/>
                <w:sz w:val="18"/>
                <w:szCs w:val="18"/>
              </w:rPr>
            </w:pPr>
          </w:p>
          <w:p w14:paraId="3050B6A9" w14:textId="77777777" w:rsidR="00B363D7" w:rsidRPr="001833FC" w:rsidRDefault="00B363D7" w:rsidP="00CF5D06">
            <w:pPr>
              <w:spacing w:before="120" w:after="120"/>
              <w:jc w:val="both"/>
              <w:rPr>
                <w:rFonts w:cs="Calibri"/>
                <w:b/>
                <w:sz w:val="18"/>
                <w:szCs w:val="18"/>
              </w:rPr>
            </w:pPr>
            <w:r w:rsidRPr="001833FC">
              <w:rPr>
                <w:rFonts w:cs="Calibri"/>
                <w:b/>
                <w:sz w:val="18"/>
                <w:szCs w:val="18"/>
              </w:rPr>
              <w:t>Documenti a supporto:</w:t>
            </w:r>
          </w:p>
          <w:p w14:paraId="237C331C" w14:textId="77777777" w:rsidR="00B363D7" w:rsidRPr="001833FC" w:rsidRDefault="00B363D7" w:rsidP="00CF5D06">
            <w:pPr>
              <w:numPr>
                <w:ilvl w:val="0"/>
                <w:numId w:val="21"/>
              </w:numPr>
              <w:spacing w:before="120" w:after="120"/>
              <w:jc w:val="both"/>
              <w:rPr>
                <w:rFonts w:cs="Calibri"/>
                <w:bCs/>
                <w:sz w:val="18"/>
                <w:szCs w:val="18"/>
              </w:rPr>
            </w:pPr>
            <w:r w:rsidRPr="001833FC">
              <w:rPr>
                <w:rFonts w:cs="Calibri"/>
                <w:bCs/>
                <w:sz w:val="18"/>
                <w:szCs w:val="18"/>
              </w:rPr>
              <w:t>Titolo:</w:t>
            </w:r>
          </w:p>
          <w:p w14:paraId="6EC1781C" w14:textId="77777777" w:rsidR="00B363D7" w:rsidRPr="001833FC" w:rsidRDefault="00B363D7" w:rsidP="00CF5D06">
            <w:pPr>
              <w:spacing w:before="120" w:after="120"/>
              <w:ind w:left="720"/>
              <w:jc w:val="both"/>
              <w:rPr>
                <w:rFonts w:cs="Calibri"/>
                <w:bCs/>
                <w:sz w:val="18"/>
                <w:szCs w:val="18"/>
              </w:rPr>
            </w:pPr>
            <w:r w:rsidRPr="001833FC">
              <w:rPr>
                <w:rFonts w:cs="Calibri"/>
                <w:bCs/>
                <w:sz w:val="18"/>
                <w:szCs w:val="18"/>
              </w:rPr>
              <w:t>Breve Descrizione:</w:t>
            </w:r>
          </w:p>
          <w:p w14:paraId="0F29BA31" w14:textId="77777777" w:rsidR="00B363D7" w:rsidRPr="001833FC" w:rsidRDefault="00B363D7" w:rsidP="00CF5D06">
            <w:pPr>
              <w:spacing w:before="120" w:after="120"/>
              <w:ind w:left="720"/>
              <w:jc w:val="both"/>
              <w:rPr>
                <w:rFonts w:cs="Calibri"/>
                <w:bCs/>
                <w:sz w:val="18"/>
                <w:szCs w:val="18"/>
              </w:rPr>
            </w:pPr>
            <w:r w:rsidRPr="001833FC">
              <w:rPr>
                <w:rFonts w:cs="Calibri"/>
                <w:bCs/>
                <w:sz w:val="18"/>
                <w:szCs w:val="18"/>
              </w:rPr>
              <w:t>Riferimento (capitolo/paragrafo, etc.):</w:t>
            </w:r>
          </w:p>
          <w:p w14:paraId="171A43B5" w14:textId="4ED8B28E" w:rsidR="005F2742" w:rsidRPr="001833FC" w:rsidRDefault="00B363D7" w:rsidP="00CF5D06">
            <w:pPr>
              <w:spacing w:before="120" w:after="120"/>
              <w:ind w:left="708"/>
              <w:jc w:val="both"/>
              <w:rPr>
                <w:rFonts w:ascii="Calibri Light" w:hAnsi="Calibri Light" w:cs="Calibri Light"/>
                <w:bCs/>
                <w:i/>
                <w:sz w:val="18"/>
                <w:szCs w:val="18"/>
              </w:rPr>
            </w:pPr>
            <w:r w:rsidRPr="001833FC">
              <w:rPr>
                <w:rFonts w:cs="Calibri"/>
                <w:sz w:val="18"/>
                <w:szCs w:val="18"/>
              </w:rPr>
              <w:t>Upload / Link del documento:</w:t>
            </w:r>
          </w:p>
        </w:tc>
      </w:tr>
    </w:tbl>
    <w:p w14:paraId="69226681" w14:textId="77777777" w:rsidR="005F2742" w:rsidRPr="001D25FF" w:rsidRDefault="005F2742"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5F2742" w:rsidRPr="001D25FF" w14:paraId="65206CAA" w14:textId="77777777" w:rsidTr="002D057B">
        <w:trPr>
          <w:trHeight w:val="170"/>
        </w:trPr>
        <w:tc>
          <w:tcPr>
            <w:tcW w:w="9762" w:type="dxa"/>
          </w:tcPr>
          <w:p w14:paraId="14944134" w14:textId="1969007B" w:rsidR="00913F39" w:rsidRDefault="00913F39"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435BF1">
              <w:rPr>
                <w:rFonts w:ascii="Calibri Light" w:hAnsi="Calibri Light" w:cs="Calibri Light"/>
                <w:b/>
                <w:i/>
                <w:color w:val="000000"/>
                <w:sz w:val="20"/>
                <w:szCs w:val="20"/>
              </w:rPr>
              <w:t>rispondendo ai seguenti quesiti</w:t>
            </w:r>
            <w:r w:rsidR="00435BF1" w:rsidRPr="001D25FF" w:rsidDel="00435BF1">
              <w:rPr>
                <w:rFonts w:ascii="Calibri Light" w:hAnsi="Calibri Light" w:cs="Calibri Light"/>
                <w:b/>
                <w:i/>
                <w:color w:val="000000"/>
                <w:sz w:val="20"/>
                <w:szCs w:val="20"/>
              </w:rPr>
              <w:t xml:space="preserve"> </w:t>
            </w:r>
            <w:r w:rsidRPr="001D25FF">
              <w:rPr>
                <w:rFonts w:ascii="Calibri Light" w:hAnsi="Calibri Light" w:cs="Calibri Light"/>
                <w:b/>
                <w:i/>
                <w:color w:val="000000"/>
                <w:sz w:val="20"/>
                <w:szCs w:val="20"/>
              </w:rPr>
              <w:t xml:space="preserve">che sono in linea con </w:t>
            </w:r>
            <w:r>
              <w:rPr>
                <w:rFonts w:ascii="Calibri Light" w:hAnsi="Calibri Light" w:cs="Calibri Light"/>
                <w:b/>
                <w:i/>
                <w:color w:val="000000"/>
                <w:sz w:val="20"/>
                <w:szCs w:val="20"/>
              </w:rPr>
              <w:t>il Punto di Attenzione D.CDS.4.1</w:t>
            </w:r>
            <w:r w:rsidRPr="001D25FF">
              <w:rPr>
                <w:rFonts w:ascii="Calibri Light" w:hAnsi="Calibri Light" w:cs="Calibri Light"/>
                <w:b/>
                <w:i/>
                <w:color w:val="000000"/>
                <w:sz w:val="20"/>
                <w:szCs w:val="20"/>
              </w:rPr>
              <w:t xml:space="preserve"> </w:t>
            </w:r>
          </w:p>
          <w:p w14:paraId="169619DF" w14:textId="1448A9F0" w:rsidR="00913F39" w:rsidRDefault="00913F39" w:rsidP="00CF5D06">
            <w:pPr>
              <w:spacing w:line="216" w:lineRule="auto"/>
              <w:jc w:val="both"/>
              <w:rPr>
                <w:rFonts w:ascii="Calibri Light" w:eastAsiaTheme="minorHAnsi" w:hAnsi="Calibri Light" w:cs="Calibri Light"/>
                <w:i/>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w:t>
            </w:r>
            <w:r w:rsidRPr="00097F48">
              <w:rPr>
                <w:rFonts w:ascii="Calibri Light" w:eastAsiaTheme="minorHAnsi" w:hAnsi="Calibri Light" w:cs="Calibri Light"/>
                <w:i/>
                <w:sz w:val="20"/>
                <w:szCs w:val="20"/>
              </w:rPr>
              <w:t>periodo seguente.</w:t>
            </w:r>
          </w:p>
          <w:p w14:paraId="42AC1E59" w14:textId="60152515" w:rsidR="001F35A3" w:rsidRPr="000B2D9E" w:rsidRDefault="001F35A3" w:rsidP="00CF5D06">
            <w:pPr>
              <w:spacing w:line="216" w:lineRule="auto"/>
              <w:jc w:val="both"/>
              <w:rPr>
                <w:rFonts w:asciiTheme="minorHAnsi" w:eastAsiaTheme="minorHAnsi" w:hAnsiTheme="minorHAnsi" w:cstheme="minorHAnsi"/>
                <w:i/>
                <w:color w:val="FF0000"/>
                <w:sz w:val="20"/>
                <w:szCs w:val="20"/>
              </w:rPr>
            </w:pPr>
            <w:r w:rsidRPr="000B2D9E">
              <w:rPr>
                <w:rFonts w:asciiTheme="minorHAnsi" w:hAnsiTheme="minorHAnsi" w:cstheme="minorHAnsi"/>
                <w:i/>
                <w:color w:val="FF0000"/>
                <w:sz w:val="18"/>
                <w:szCs w:val="18"/>
              </w:rPr>
              <w:t>In merito alla attività di consultazione si ricorda l’importanza di fornire evidenze oggettive (es. Verbali) da cui si evinca il contributo dei soggetti interessati. Importante discutere degli esiti degli incontri in contesti collegiali, soprattutto quando le Parti sociali propongono interventi sul percorso formativo.</w:t>
            </w:r>
          </w:p>
          <w:p w14:paraId="1FB40B76" w14:textId="77777777" w:rsidR="009814F0" w:rsidRPr="00097F48" w:rsidRDefault="00817EC7" w:rsidP="00CF5D06">
            <w:pPr>
              <w:widowControl w:val="0"/>
              <w:numPr>
                <w:ilvl w:val="0"/>
                <w:numId w:val="17"/>
              </w:numPr>
              <w:spacing w:before="120" w:line="192" w:lineRule="auto"/>
              <w:jc w:val="both"/>
              <w:rPr>
                <w:rFonts w:ascii="Calibri Light" w:eastAsiaTheme="minorHAnsi" w:hAnsi="Calibri Light" w:cs="Calibri Light"/>
                <w:i/>
                <w:sz w:val="20"/>
                <w:szCs w:val="20"/>
              </w:rPr>
            </w:pPr>
            <w:r w:rsidRPr="00097F48">
              <w:rPr>
                <w:rFonts w:ascii="Calibri Light" w:eastAsiaTheme="minorHAnsi" w:hAnsi="Calibri Light" w:cs="Calibri Light"/>
                <w:i/>
                <w:sz w:val="20"/>
                <w:szCs w:val="20"/>
              </w:rPr>
              <w:t xml:space="preserve">Si sono realizzate interazioni in itinere con le parti consultate in fase di programmazione del CdS o con nuovi interlocutori, in funzione delle diverse esigenze di aggiornamento periodico dei profili formativi? </w:t>
            </w:r>
            <w:r w:rsidR="006C4488" w:rsidRPr="00097F48">
              <w:rPr>
                <w:rFonts w:ascii="Calibri Light" w:eastAsiaTheme="minorHAnsi" w:hAnsi="Calibri Light" w:cs="Calibri Light"/>
                <w:i/>
                <w:sz w:val="20"/>
                <w:szCs w:val="20"/>
              </w:rPr>
              <w:t>Il C</w:t>
            </w:r>
            <w:r w:rsidR="00E47330" w:rsidRPr="00097F48">
              <w:rPr>
                <w:rFonts w:ascii="Calibri Light" w:eastAsiaTheme="minorHAnsi" w:hAnsi="Calibri Light" w:cs="Calibri Light"/>
                <w:i/>
                <w:sz w:val="20"/>
                <w:szCs w:val="20"/>
              </w:rPr>
              <w:t>d</w:t>
            </w:r>
            <w:r w:rsidR="006C4488" w:rsidRPr="00097F48">
              <w:rPr>
                <w:rFonts w:ascii="Calibri Light" w:eastAsiaTheme="minorHAnsi" w:hAnsi="Calibri Light" w:cs="Calibri Light"/>
                <w:i/>
                <w:sz w:val="20"/>
                <w:szCs w:val="20"/>
              </w:rPr>
              <w:t xml:space="preserve">S </w:t>
            </w:r>
            <w:r w:rsidR="00DD179F" w:rsidRPr="00097F48">
              <w:rPr>
                <w:rFonts w:ascii="Calibri Light" w:eastAsiaTheme="minorHAnsi" w:hAnsi="Calibri Light" w:cs="Calibri Light"/>
                <w:i/>
                <w:sz w:val="20"/>
                <w:szCs w:val="20"/>
              </w:rPr>
              <w:t>analizza con sistematicità gli esiti del</w:t>
            </w:r>
            <w:r w:rsidR="00B60691" w:rsidRPr="00097F48">
              <w:rPr>
                <w:rFonts w:ascii="Calibri Light" w:eastAsiaTheme="minorHAnsi" w:hAnsi="Calibri Light" w:cs="Calibri Light"/>
                <w:i/>
                <w:sz w:val="20"/>
                <w:szCs w:val="20"/>
              </w:rPr>
              <w:t>le consultazioni</w:t>
            </w:r>
            <w:r w:rsidR="00E47330" w:rsidRPr="00097F48">
              <w:rPr>
                <w:rFonts w:ascii="Calibri Light" w:eastAsiaTheme="minorHAnsi" w:hAnsi="Calibri Light" w:cs="Calibri Light"/>
                <w:i/>
                <w:sz w:val="20"/>
                <w:szCs w:val="20"/>
              </w:rPr>
              <w:t>?</w:t>
            </w:r>
          </w:p>
          <w:p w14:paraId="6856F921" w14:textId="76651A6F" w:rsidR="009814F0" w:rsidRPr="00097F48" w:rsidRDefault="00637CD6" w:rsidP="00CF5D06">
            <w:pPr>
              <w:widowControl w:val="0"/>
              <w:numPr>
                <w:ilvl w:val="0"/>
                <w:numId w:val="17"/>
              </w:numPr>
              <w:spacing w:before="120" w:line="192" w:lineRule="auto"/>
              <w:jc w:val="both"/>
              <w:rPr>
                <w:rFonts w:ascii="Calibri Light" w:eastAsiaTheme="minorHAnsi" w:hAnsi="Calibri Light" w:cs="Calibri Light"/>
                <w:i/>
                <w:sz w:val="20"/>
                <w:szCs w:val="20"/>
              </w:rPr>
            </w:pPr>
            <w:r w:rsidRPr="00097F48">
              <w:rPr>
                <w:rFonts w:ascii="Calibri Light" w:eastAsiaTheme="minorHAnsi" w:hAnsi="Calibri Light" w:cs="Calibri Light"/>
                <w:i/>
                <w:sz w:val="20"/>
                <w:szCs w:val="20"/>
              </w:rPr>
              <w:t xml:space="preserve">Docenti, studenti e personale </w:t>
            </w:r>
            <w:r w:rsidR="001D6F5D" w:rsidRPr="00097F48">
              <w:rPr>
                <w:rFonts w:ascii="Calibri Light" w:eastAsiaTheme="minorHAnsi" w:hAnsi="Calibri Light" w:cs="Calibri Light"/>
                <w:i/>
                <w:sz w:val="20"/>
                <w:szCs w:val="20"/>
              </w:rPr>
              <w:t xml:space="preserve">tecnico-amministrativo </w:t>
            </w:r>
            <w:r w:rsidRPr="00097F48">
              <w:rPr>
                <w:rFonts w:ascii="Calibri Light" w:eastAsiaTheme="minorHAnsi" w:hAnsi="Calibri Light" w:cs="Calibri Light"/>
                <w:i/>
                <w:sz w:val="20"/>
                <w:szCs w:val="20"/>
              </w:rPr>
              <w:t>hanno modo di rendere note agevolmente le proprie osservazioni e proposte di miglioramento?</w:t>
            </w:r>
            <w:r w:rsidR="00D97592" w:rsidRPr="00097F48">
              <w:rPr>
                <w:rFonts w:ascii="Calibri Light" w:eastAsiaTheme="minorHAnsi" w:hAnsi="Calibri Light" w:cs="Calibri Light"/>
                <w:i/>
                <w:sz w:val="20"/>
                <w:szCs w:val="20"/>
              </w:rPr>
              <w:t xml:space="preserve"> </w:t>
            </w:r>
            <w:r w:rsidR="00E01CAA" w:rsidRPr="00097F48">
              <w:rPr>
                <w:rFonts w:ascii="Calibri Light" w:eastAsiaTheme="minorHAnsi" w:hAnsi="Calibri Light" w:cs="Calibri Light"/>
                <w:i/>
                <w:sz w:val="20"/>
                <w:szCs w:val="20"/>
              </w:rPr>
              <w:t>Il CdS prende in carico i problemi rilevati</w:t>
            </w:r>
            <w:r w:rsidR="009814F0" w:rsidRPr="00097F48">
              <w:rPr>
                <w:rFonts w:ascii="Calibri Light" w:eastAsiaTheme="minorHAnsi" w:hAnsi="Calibri Light" w:cs="Calibri Light"/>
                <w:i/>
                <w:sz w:val="20"/>
                <w:szCs w:val="20"/>
              </w:rPr>
              <w:t xml:space="preserve"> (una volta valutata la loro plausibilità e realizzabilità)? </w:t>
            </w:r>
          </w:p>
          <w:p w14:paraId="69796EA3" w14:textId="77777777" w:rsidR="00D53B30" w:rsidRDefault="00637CD6" w:rsidP="00CF5D06">
            <w:pPr>
              <w:widowControl w:val="0"/>
              <w:numPr>
                <w:ilvl w:val="0"/>
                <w:numId w:val="17"/>
              </w:numPr>
              <w:spacing w:before="120" w:line="192" w:lineRule="auto"/>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Sono adeguatamente analizzati e considerati gli esiti della rilevazione delle opinioni di studenti, laureandi e laureati? Alle considerazioni complessive della CPDS (e degli altri organi di AQ) sono accordati credito e visibilità?</w:t>
            </w:r>
          </w:p>
          <w:p w14:paraId="7FC283B7" w14:textId="20280DF9" w:rsidR="00637CD6" w:rsidRPr="001D25FF" w:rsidRDefault="00D53B30" w:rsidP="00CF5D06">
            <w:pPr>
              <w:widowControl w:val="0"/>
              <w:numPr>
                <w:ilvl w:val="0"/>
                <w:numId w:val="17"/>
              </w:numPr>
              <w:spacing w:before="120" w:line="192"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Il CdS ha predisposto procedure facilmente accessibili per gestire gli eventuali reclami degli studenti?</w:t>
            </w:r>
            <w:r w:rsidR="00C15B17">
              <w:rPr>
                <w:rFonts w:ascii="Calibri Light" w:eastAsiaTheme="minorHAnsi" w:hAnsi="Calibri Light" w:cs="Calibri Light"/>
                <w:i/>
                <w:color w:val="000000"/>
                <w:sz w:val="20"/>
                <w:szCs w:val="20"/>
              </w:rPr>
              <w:t xml:space="preserve"> Prende in carico le criticità emerse?</w:t>
            </w:r>
            <w:r w:rsidR="00637CD6" w:rsidRPr="001D25FF">
              <w:rPr>
                <w:rFonts w:ascii="Calibri Light" w:eastAsiaTheme="minorHAnsi" w:hAnsi="Calibri Light" w:cs="Calibri Light"/>
                <w:i/>
                <w:color w:val="000000"/>
                <w:sz w:val="20"/>
                <w:szCs w:val="20"/>
              </w:rPr>
              <w:t xml:space="preserve"> </w:t>
            </w:r>
          </w:p>
          <w:p w14:paraId="0C20E5E6" w14:textId="77777777" w:rsidR="005F2742" w:rsidRPr="001D25FF" w:rsidRDefault="005F2742" w:rsidP="00CF5D06">
            <w:pPr>
              <w:widowControl w:val="0"/>
              <w:spacing w:line="192" w:lineRule="auto"/>
              <w:jc w:val="both"/>
              <w:rPr>
                <w:rFonts w:ascii="Calibri Light" w:hAnsi="Calibri Light" w:cs="Calibri Light"/>
                <w:i/>
                <w:color w:val="000000"/>
                <w:sz w:val="20"/>
                <w:szCs w:val="20"/>
              </w:rPr>
            </w:pPr>
          </w:p>
        </w:tc>
      </w:tr>
      <w:tr w:rsidR="00321B81" w:rsidRPr="001D25FF" w14:paraId="42E92751" w14:textId="77777777" w:rsidTr="00E71A7F">
        <w:trPr>
          <w:trHeight w:val="170"/>
        </w:trPr>
        <w:tc>
          <w:tcPr>
            <w:tcW w:w="9762" w:type="dxa"/>
            <w:vAlign w:val="center"/>
          </w:tcPr>
          <w:p w14:paraId="67875FCB" w14:textId="7DEDD295"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4F72E163" w14:textId="1109C097"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 xml:space="preserve">di </w:t>
            </w:r>
            <w:r w:rsidR="0030283C">
              <w:rPr>
                <w:rFonts w:ascii="Calibri Light" w:hAnsi="Calibri Light" w:cs="Calibri Light"/>
                <w:i/>
                <w:color w:val="000000"/>
                <w:sz w:val="18"/>
                <w:szCs w:val="18"/>
              </w:rPr>
              <w:t>miglioramento che sono emerse</w:t>
            </w:r>
            <w:r w:rsidRPr="001D25FF">
              <w:rPr>
                <w:rFonts w:ascii="Calibri Light" w:hAnsi="Calibri Light" w:cs="Calibri Light"/>
                <w:i/>
                <w:color w:val="000000"/>
                <w:sz w:val="18"/>
                <w:szCs w:val="18"/>
              </w:rPr>
              <w:t xml:space="preserve"> dalla trattazione dei punti di riflessione</w:t>
            </w:r>
            <w:r w:rsidR="0030283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w:t>
            </w:r>
            <w:r w:rsidR="00D575FF">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da riportare nella Sezione C</w:t>
            </w:r>
            <w:r w:rsidR="007E238E">
              <w:rPr>
                <w:rFonts w:ascii="Calibri Light" w:hAnsi="Calibri Light" w:cs="Calibri Light"/>
                <w:i/>
                <w:color w:val="000000"/>
                <w:sz w:val="18"/>
                <w:szCs w:val="18"/>
              </w:rPr>
              <w:t>.</w:t>
            </w:r>
          </w:p>
          <w:p w14:paraId="40AFFB31" w14:textId="77777777" w:rsidR="00F62614" w:rsidRDefault="00F62614" w:rsidP="00CF5D06">
            <w:pPr>
              <w:spacing w:line="216" w:lineRule="auto"/>
              <w:jc w:val="both"/>
              <w:rPr>
                <w:rFonts w:ascii="Calibri Light" w:hAnsi="Calibri Light" w:cs="Calibri Light"/>
                <w:i/>
                <w:color w:val="000000"/>
                <w:sz w:val="18"/>
                <w:szCs w:val="18"/>
              </w:rPr>
            </w:pPr>
          </w:p>
          <w:p w14:paraId="1E050DA5" w14:textId="01234237" w:rsidR="00F62614" w:rsidRPr="001D25FF" w:rsidRDefault="00F62614" w:rsidP="00CF5D06">
            <w:pPr>
              <w:spacing w:line="216" w:lineRule="auto"/>
              <w:jc w:val="both"/>
              <w:rPr>
                <w:rFonts w:ascii="Calibri Light" w:hAnsi="Calibri Light" w:cs="Calibri Light"/>
                <w:i/>
                <w:color w:val="000000"/>
                <w:sz w:val="18"/>
                <w:szCs w:val="18"/>
              </w:rPr>
            </w:pPr>
          </w:p>
        </w:tc>
      </w:tr>
    </w:tbl>
    <w:p w14:paraId="6BE3ABCC" w14:textId="74BD916D" w:rsidR="00F40E84" w:rsidRPr="000357BF" w:rsidRDefault="003428B6" w:rsidP="00CF5D06">
      <w:pPr>
        <w:pStyle w:val="Sottotitolo"/>
        <w:tabs>
          <w:tab w:val="left" w:pos="1134"/>
        </w:tabs>
        <w:jc w:val="both"/>
        <w:rPr>
          <w:rFonts w:ascii="Calibri Light" w:eastAsiaTheme="minorHAnsi" w:hAnsi="Calibri Light" w:cs="Calibri Light"/>
          <w:b/>
          <w:color w:val="000000"/>
          <w:spacing w:val="0"/>
          <w:sz w:val="20"/>
          <w:szCs w:val="20"/>
          <w:lang w:eastAsia="it-IT"/>
        </w:rPr>
      </w:pPr>
      <w:r>
        <w:rPr>
          <w:rFonts w:ascii="Calibri Light" w:eastAsiaTheme="minorHAnsi" w:hAnsi="Calibri Light" w:cs="Calibri Light"/>
          <w:b/>
          <w:color w:val="000000"/>
          <w:spacing w:val="0"/>
          <w:sz w:val="20"/>
          <w:szCs w:val="20"/>
          <w:lang w:eastAsia="it-IT"/>
        </w:rPr>
        <w:t>D.CDS.4.</w:t>
      </w:r>
      <w:r w:rsidR="005A4F0C" w:rsidRPr="000357BF">
        <w:rPr>
          <w:rFonts w:ascii="Calibri Light" w:eastAsiaTheme="minorHAnsi" w:hAnsi="Calibri Light" w:cs="Calibri Light"/>
          <w:b/>
          <w:color w:val="000000"/>
          <w:spacing w:val="0"/>
          <w:sz w:val="20"/>
          <w:szCs w:val="20"/>
          <w:lang w:eastAsia="it-IT"/>
        </w:rPr>
        <w:t>2</w:t>
      </w:r>
      <w:r w:rsidR="00D10977" w:rsidRPr="000357BF">
        <w:rPr>
          <w:rFonts w:ascii="Calibri Light" w:eastAsiaTheme="minorHAnsi" w:hAnsi="Calibri Light" w:cs="Calibri Light"/>
          <w:b/>
          <w:color w:val="000000"/>
          <w:spacing w:val="0"/>
          <w:sz w:val="20"/>
          <w:szCs w:val="20"/>
          <w:lang w:eastAsia="it-IT"/>
        </w:rPr>
        <w:tab/>
      </w:r>
      <w:r w:rsidR="0020515E" w:rsidRPr="0020515E">
        <w:rPr>
          <w:rFonts w:ascii="Calibri Light" w:eastAsiaTheme="minorHAnsi" w:hAnsi="Calibri Light" w:cs="Calibri Light"/>
          <w:b/>
          <w:color w:val="000000"/>
          <w:spacing w:val="0"/>
          <w:sz w:val="20"/>
          <w:szCs w:val="20"/>
          <w:lang w:eastAsia="it-IT"/>
        </w:rPr>
        <w:t>Revisione della progettazione e delle metodologie didattiche del CdS</w:t>
      </w:r>
      <w:r w:rsidR="0020515E" w:rsidDel="00ED6262">
        <w:rPr>
          <w:rFonts w:ascii="Calibri Light" w:eastAsiaTheme="minorHAnsi" w:hAnsi="Calibri Light" w:cs="Calibri Light"/>
          <w:b/>
          <w:color w:val="000000"/>
          <w:spacing w:val="0"/>
          <w:sz w:val="20"/>
          <w:szCs w:val="20"/>
          <w:lang w:eastAsia="it-IT"/>
        </w:rPr>
        <w:t xml:space="preserve"> </w:t>
      </w:r>
    </w:p>
    <w:tbl>
      <w:tblPr>
        <w:tblStyle w:val="Grigliatabell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AF1DD" w:themeFill="accent3" w:themeFillTint="33"/>
        <w:tblLook w:val="01E0" w:firstRow="1" w:lastRow="1" w:firstColumn="1" w:lastColumn="1" w:noHBand="0" w:noVBand="0"/>
      </w:tblPr>
      <w:tblGrid>
        <w:gridCol w:w="1062"/>
        <w:gridCol w:w="234"/>
        <w:gridCol w:w="2296"/>
        <w:gridCol w:w="6189"/>
      </w:tblGrid>
      <w:tr w:rsidR="00194D48" w:rsidRPr="001D25FF" w14:paraId="2FA3FB4B" w14:textId="77777777" w:rsidTr="00532B1E">
        <w:tc>
          <w:tcPr>
            <w:tcW w:w="947" w:type="dxa"/>
            <w:tcBorders>
              <w:top w:val="single" w:sz="4" w:space="0" w:color="auto"/>
              <w:bottom w:val="single" w:sz="4" w:space="0" w:color="auto"/>
            </w:tcBorders>
            <w:shd w:val="clear" w:color="auto" w:fill="EAF1DD" w:themeFill="accent3" w:themeFillTint="33"/>
          </w:tcPr>
          <w:p w14:paraId="6C62AC92" w14:textId="5C5139BA" w:rsidR="00194D48" w:rsidRPr="001D25FF" w:rsidRDefault="00F40E84" w:rsidP="00CF5D06">
            <w:pPr>
              <w:spacing w:before="120" w:after="120"/>
              <w:jc w:val="both"/>
              <w:rPr>
                <w:rFonts w:ascii="Calibri Light" w:hAnsi="Calibri Light" w:cs="Calibri Light"/>
                <w:b/>
                <w:sz w:val="18"/>
                <w:szCs w:val="18"/>
              </w:rPr>
            </w:pPr>
            <w:r w:rsidRPr="00561331">
              <w:rPr>
                <w:rFonts w:ascii="Calibri Light" w:hAnsi="Calibri Light" w:cs="Calibri Light"/>
                <w:color w:val="5A5A5A" w:themeColor="text1" w:themeTint="A5"/>
                <w:spacing w:val="15"/>
                <w:sz w:val="18"/>
                <w:szCs w:val="18"/>
              </w:rPr>
              <w:t>D.CDS.4.2</w:t>
            </w:r>
          </w:p>
        </w:tc>
        <w:tc>
          <w:tcPr>
            <w:tcW w:w="234" w:type="dxa"/>
            <w:tcBorders>
              <w:top w:val="single" w:sz="4" w:space="0" w:color="auto"/>
              <w:bottom w:val="single" w:sz="4" w:space="0" w:color="auto"/>
            </w:tcBorders>
            <w:shd w:val="clear" w:color="auto" w:fill="EAF1DD" w:themeFill="accent3" w:themeFillTint="33"/>
          </w:tcPr>
          <w:p w14:paraId="20835620" w14:textId="77777777" w:rsidR="00194D48" w:rsidRPr="001D25FF" w:rsidRDefault="00194D48" w:rsidP="00CF5D06">
            <w:pPr>
              <w:spacing w:before="120"/>
              <w:jc w:val="both"/>
              <w:rPr>
                <w:rFonts w:ascii="Calibri Light" w:hAnsi="Calibri Light" w:cs="Calibri Light"/>
                <w:sz w:val="18"/>
                <w:szCs w:val="18"/>
              </w:rPr>
            </w:pPr>
          </w:p>
        </w:tc>
        <w:tc>
          <w:tcPr>
            <w:tcW w:w="2314" w:type="dxa"/>
            <w:tcBorders>
              <w:top w:val="single" w:sz="4" w:space="0" w:color="auto"/>
              <w:bottom w:val="single" w:sz="4" w:space="0" w:color="auto"/>
            </w:tcBorders>
            <w:shd w:val="clear" w:color="auto" w:fill="EAF1DD" w:themeFill="accent3" w:themeFillTint="33"/>
          </w:tcPr>
          <w:p w14:paraId="698BD17B" w14:textId="78554C2F" w:rsidR="00194D48" w:rsidRPr="001D25FF" w:rsidRDefault="002F0039" w:rsidP="00CF5D06">
            <w:pPr>
              <w:spacing w:before="120" w:after="120"/>
              <w:jc w:val="both"/>
              <w:rPr>
                <w:rFonts w:ascii="Calibri Light" w:hAnsi="Calibri Light" w:cs="Calibri Light"/>
                <w:color w:val="000000" w:themeColor="text1"/>
                <w:sz w:val="18"/>
                <w:szCs w:val="18"/>
              </w:rPr>
            </w:pPr>
            <w:r w:rsidRPr="002F0039">
              <w:rPr>
                <w:rFonts w:ascii="Calibri Light" w:hAnsi="Calibri Light" w:cs="Calibri Light"/>
                <w:color w:val="5A5A5A" w:themeColor="text1" w:themeTint="A5"/>
                <w:spacing w:val="15"/>
                <w:sz w:val="18"/>
                <w:szCs w:val="18"/>
              </w:rPr>
              <w:t>Revisione della progettazione e delle metodologie didattiche del CdS</w:t>
            </w:r>
          </w:p>
        </w:tc>
        <w:tc>
          <w:tcPr>
            <w:tcW w:w="6286" w:type="dxa"/>
            <w:tcBorders>
              <w:top w:val="single" w:sz="4" w:space="0" w:color="auto"/>
              <w:bottom w:val="single" w:sz="4" w:space="0" w:color="auto"/>
            </w:tcBorders>
            <w:shd w:val="clear" w:color="auto" w:fill="EAF1DD" w:themeFill="accent3" w:themeFillTint="33"/>
          </w:tcPr>
          <w:p w14:paraId="1CF44313" w14:textId="77777777" w:rsidR="00FA5631" w:rsidRPr="00FA5631" w:rsidRDefault="00FA5631" w:rsidP="00CF5D06">
            <w:pPr>
              <w:pStyle w:val="Default"/>
              <w:spacing w:after="60"/>
              <w:jc w:val="both"/>
              <w:rPr>
                <w:rFonts w:ascii="Calibri Light" w:hAnsi="Calibri Light" w:cs="Calibri Light"/>
                <w:color w:val="000000" w:themeColor="text1"/>
                <w:sz w:val="18"/>
                <w:szCs w:val="18"/>
              </w:rPr>
            </w:pPr>
            <w:r w:rsidRPr="00FA5631">
              <w:rPr>
                <w:rFonts w:ascii="Calibri Light" w:hAnsi="Calibri Light" w:cs="Calibri Light"/>
                <w:color w:val="000000" w:themeColor="text1"/>
                <w:sz w:val="18"/>
                <w:szCs w:val="18"/>
              </w:rPr>
              <w:t>D.CDS.4.2.1 Il CdS organizza attività collegiali dedicate alla revisione degli obiettivi e dei percorsi formativi, dei metodi di insegnamento e di verifica degli apprendimenti, al coordinamento didattico tra gli insegnamenti, alla razionalizzazione degli orari, della distribuzione temporale delle verifiche di apprendimento e delle attività di supporto.</w:t>
            </w:r>
          </w:p>
          <w:p w14:paraId="61BDEF71" w14:textId="3E2E1994" w:rsidR="00FA5631" w:rsidRPr="00FA5631" w:rsidRDefault="00FA5631" w:rsidP="00CF5D06">
            <w:pPr>
              <w:pStyle w:val="Default"/>
              <w:spacing w:after="60"/>
              <w:jc w:val="both"/>
              <w:rPr>
                <w:rFonts w:ascii="Calibri Light" w:hAnsi="Calibri Light" w:cs="Calibri Light"/>
                <w:color w:val="000000" w:themeColor="text1"/>
                <w:sz w:val="18"/>
                <w:szCs w:val="18"/>
              </w:rPr>
            </w:pPr>
            <w:r w:rsidRPr="00FA5631">
              <w:rPr>
                <w:rFonts w:ascii="Calibri Light" w:hAnsi="Calibri Light" w:cs="Calibri Light"/>
                <w:color w:val="000000" w:themeColor="text1"/>
                <w:sz w:val="18"/>
                <w:szCs w:val="18"/>
              </w:rPr>
              <w:t>D.CDS.4.2.2 Il CdS garantisce che l</w:t>
            </w:r>
            <w:r w:rsidR="0030283C">
              <w:rPr>
                <w:rFonts w:ascii="Calibri Light" w:hAnsi="Calibri Light" w:cs="Calibri Light"/>
                <w:color w:val="000000" w:themeColor="text1"/>
                <w:sz w:val="18"/>
                <w:szCs w:val="18"/>
              </w:rPr>
              <w:t>’</w:t>
            </w:r>
            <w:r w:rsidRPr="00FA5631">
              <w:rPr>
                <w:rFonts w:ascii="Calibri Light" w:hAnsi="Calibri Light" w:cs="Calibri Light"/>
                <w:color w:val="000000" w:themeColor="text1"/>
                <w:sz w:val="18"/>
                <w:szCs w:val="18"/>
              </w:rPr>
              <w:t>offerta formativa sia costantemente aggiornata tenendo in considerazione i progressi della scienza e dell’innovazione didattica, anche in relazione ai cicli di studio successivi compreso il Corso di Dottorato di Ricerca e le Scuole di Specializzazione.</w:t>
            </w:r>
          </w:p>
          <w:p w14:paraId="4E979D17" w14:textId="77777777" w:rsidR="00FA5631" w:rsidRPr="00FA5631" w:rsidRDefault="00FA5631" w:rsidP="00CF5D06">
            <w:pPr>
              <w:pStyle w:val="Default"/>
              <w:spacing w:after="60"/>
              <w:jc w:val="both"/>
              <w:rPr>
                <w:rFonts w:ascii="Calibri Light" w:hAnsi="Calibri Light" w:cs="Calibri Light"/>
                <w:color w:val="000000" w:themeColor="text1"/>
                <w:sz w:val="18"/>
                <w:szCs w:val="18"/>
              </w:rPr>
            </w:pPr>
            <w:r w:rsidRPr="00FA5631">
              <w:rPr>
                <w:rFonts w:ascii="Calibri Light" w:hAnsi="Calibri Light" w:cs="Calibri Light"/>
                <w:color w:val="000000" w:themeColor="text1"/>
                <w:sz w:val="18"/>
                <w:szCs w:val="18"/>
              </w:rPr>
              <w:t>D.CDS.4.2.3 Il CdS analizza e monitora sistematicamente i percorsi di studio, anche in relazione a quelli della medesima classe su base nazionale, macroregionale o regionale.</w:t>
            </w:r>
          </w:p>
          <w:p w14:paraId="2972496F" w14:textId="77777777" w:rsidR="00FA5631" w:rsidRPr="00FA5631" w:rsidRDefault="00FA5631" w:rsidP="00CF5D06">
            <w:pPr>
              <w:pStyle w:val="Default"/>
              <w:spacing w:after="60"/>
              <w:jc w:val="both"/>
              <w:rPr>
                <w:rFonts w:ascii="Calibri Light" w:hAnsi="Calibri Light" w:cs="Calibri Light"/>
                <w:color w:val="000000" w:themeColor="text1"/>
                <w:sz w:val="18"/>
                <w:szCs w:val="18"/>
              </w:rPr>
            </w:pPr>
            <w:r w:rsidRPr="00FA5631">
              <w:rPr>
                <w:rFonts w:ascii="Calibri Light" w:hAnsi="Calibri Light" w:cs="Calibri Light"/>
                <w:color w:val="000000" w:themeColor="text1"/>
                <w:sz w:val="18"/>
                <w:szCs w:val="18"/>
              </w:rPr>
              <w:t>D.CDS.4.2.4 Il CdS analizza sistematicamente i risultati delle verifiche di apprendimento e della prova finale per migliorare la gestione delle carriere degli studenti.</w:t>
            </w:r>
          </w:p>
          <w:p w14:paraId="2077E524" w14:textId="77777777" w:rsidR="00FA5631" w:rsidRPr="00FA5631" w:rsidRDefault="00FA5631" w:rsidP="00CF5D06">
            <w:pPr>
              <w:pStyle w:val="Default"/>
              <w:spacing w:after="60"/>
              <w:jc w:val="both"/>
              <w:rPr>
                <w:rFonts w:ascii="Calibri Light" w:hAnsi="Calibri Light" w:cs="Calibri Light"/>
                <w:color w:val="000000" w:themeColor="text1"/>
                <w:sz w:val="18"/>
                <w:szCs w:val="18"/>
              </w:rPr>
            </w:pPr>
            <w:r w:rsidRPr="00FA5631">
              <w:rPr>
                <w:rFonts w:ascii="Calibri Light" w:hAnsi="Calibri Light" w:cs="Calibri Light"/>
                <w:color w:val="000000" w:themeColor="text1"/>
                <w:sz w:val="18"/>
                <w:szCs w:val="18"/>
              </w:rPr>
              <w:t>D.CDS.4.2.5 Il CdS analizza e monitora sistematicamente gli esiti occupazionali (a breve, medio e lungo termine) dei laureati del CdS, anche in relazione a quelli della medesima classe su base nazionale, macroregionale o regionale.</w:t>
            </w:r>
          </w:p>
          <w:p w14:paraId="6F2EBFF8" w14:textId="77777777" w:rsidR="00194D48" w:rsidRDefault="00FA5631" w:rsidP="00CF5D06">
            <w:pPr>
              <w:pStyle w:val="Default"/>
              <w:spacing w:after="60"/>
              <w:jc w:val="both"/>
              <w:rPr>
                <w:rFonts w:ascii="Calibri Light" w:hAnsi="Calibri Light" w:cs="Calibri Light"/>
                <w:color w:val="000000" w:themeColor="text1"/>
                <w:sz w:val="18"/>
                <w:szCs w:val="18"/>
              </w:rPr>
            </w:pPr>
            <w:r w:rsidRPr="00FA5631">
              <w:rPr>
                <w:rFonts w:ascii="Calibri Light" w:hAnsi="Calibri Light" w:cs="Calibri Light"/>
                <w:color w:val="000000" w:themeColor="text1"/>
                <w:sz w:val="18"/>
                <w:szCs w:val="18"/>
              </w:rPr>
              <w:t>D.CDS.4.2.6 Il CdS definisce e attua azioni di miglioramento sulla base delle analisi sviluppate e delle proposte provenienti dai diversi attori del sistema AQ, ne monitora l’attuazione e ne valuta l’efficacia.</w:t>
            </w:r>
          </w:p>
          <w:p w14:paraId="27277443" w14:textId="7C481162" w:rsidR="0020515E" w:rsidRPr="001D25FF" w:rsidRDefault="0020515E" w:rsidP="00CF5D06">
            <w:pPr>
              <w:pStyle w:val="Default"/>
              <w:spacing w:after="60"/>
              <w:jc w:val="both"/>
              <w:rPr>
                <w:rFonts w:ascii="Calibri Light" w:hAnsi="Calibri Light" w:cs="Calibri Light"/>
                <w:color w:val="000000" w:themeColor="text1"/>
                <w:sz w:val="18"/>
                <w:szCs w:val="18"/>
              </w:rPr>
            </w:pPr>
            <w:r w:rsidRPr="0020515E">
              <w:rPr>
                <w:rFonts w:ascii="Calibri Light" w:hAnsi="Calibri Light" w:cs="Calibri Light"/>
                <w:color w:val="000000" w:themeColor="text1"/>
                <w:sz w:val="18"/>
                <w:szCs w:val="18"/>
              </w:rPr>
              <w:t>[Tutti i punti di attenzione di questo punto di attenzione servono anche da riscontro per la valutazione del requisito di sede D.2].</w:t>
            </w:r>
          </w:p>
        </w:tc>
      </w:tr>
    </w:tbl>
    <w:p w14:paraId="40EC34A1" w14:textId="77777777" w:rsidR="00637CD6" w:rsidRPr="001D25FF" w:rsidRDefault="00637CD6" w:rsidP="00CF5D06">
      <w:pPr>
        <w:spacing w:line="259" w:lineRule="auto"/>
        <w:jc w:val="both"/>
        <w:rPr>
          <w:rFonts w:ascii="Calibri Light" w:eastAsia="Calibri" w:hAnsi="Calibri Light" w:cs="Calibri Light"/>
          <w:b/>
          <w:sz w:val="20"/>
          <w:szCs w:val="20"/>
          <w:lang w:eastAsia="en-US"/>
        </w:rPr>
      </w:pPr>
    </w:p>
    <w:tbl>
      <w:tblPr>
        <w:tblStyle w:val="Grigliatabella1"/>
        <w:tblW w:w="9776" w:type="dxa"/>
        <w:tblLook w:val="04A0" w:firstRow="1" w:lastRow="0" w:firstColumn="1" w:lastColumn="0" w:noHBand="0" w:noVBand="1"/>
      </w:tblPr>
      <w:tblGrid>
        <w:gridCol w:w="9776"/>
      </w:tblGrid>
      <w:tr w:rsidR="00637CD6" w:rsidRPr="001D25FF" w14:paraId="164253CA" w14:textId="77777777" w:rsidTr="002D057B">
        <w:tc>
          <w:tcPr>
            <w:tcW w:w="9776" w:type="dxa"/>
          </w:tcPr>
          <w:p w14:paraId="29E0C2BE" w14:textId="77777777" w:rsidR="00B363D7" w:rsidRPr="00C15B17" w:rsidRDefault="00B363D7" w:rsidP="00CF5D06">
            <w:pPr>
              <w:spacing w:before="120" w:after="120"/>
              <w:jc w:val="both"/>
              <w:rPr>
                <w:rFonts w:cs="Calibri"/>
                <w:b/>
                <w:bCs/>
                <w:sz w:val="18"/>
                <w:szCs w:val="18"/>
              </w:rPr>
            </w:pPr>
            <w:r w:rsidRPr="00C15B17">
              <w:rPr>
                <w:rFonts w:cs="Calibri"/>
                <w:b/>
                <w:bCs/>
                <w:sz w:val="18"/>
                <w:szCs w:val="18"/>
              </w:rPr>
              <w:t>Fonti documentali (non più di 8 documenti):</w:t>
            </w:r>
          </w:p>
          <w:p w14:paraId="2E9BC6DF" w14:textId="77777777" w:rsidR="00B363D7" w:rsidRPr="00C15B17" w:rsidRDefault="00B363D7" w:rsidP="00CF5D06">
            <w:pPr>
              <w:spacing w:before="120" w:after="120"/>
              <w:jc w:val="both"/>
              <w:rPr>
                <w:rFonts w:cs="Calibri"/>
                <w:b/>
                <w:bCs/>
                <w:sz w:val="18"/>
                <w:szCs w:val="18"/>
              </w:rPr>
            </w:pPr>
            <w:r w:rsidRPr="00C15B17">
              <w:rPr>
                <w:rFonts w:cs="Calibri"/>
                <w:b/>
                <w:bCs/>
                <w:sz w:val="18"/>
                <w:szCs w:val="18"/>
              </w:rPr>
              <w:t>Documenti chiave:</w:t>
            </w:r>
          </w:p>
          <w:p w14:paraId="2929164E" w14:textId="77777777" w:rsidR="00B363D7" w:rsidRPr="00C15B17" w:rsidRDefault="00B363D7" w:rsidP="00CF5D06">
            <w:pPr>
              <w:numPr>
                <w:ilvl w:val="0"/>
                <w:numId w:val="21"/>
              </w:numPr>
              <w:spacing w:before="120" w:after="120"/>
              <w:jc w:val="both"/>
              <w:rPr>
                <w:rFonts w:cs="Calibri"/>
                <w:bCs/>
                <w:sz w:val="18"/>
                <w:szCs w:val="18"/>
              </w:rPr>
            </w:pPr>
            <w:r w:rsidRPr="00C15B17">
              <w:rPr>
                <w:rFonts w:cs="Calibri"/>
                <w:bCs/>
                <w:sz w:val="18"/>
                <w:szCs w:val="18"/>
              </w:rPr>
              <w:t>Titolo:</w:t>
            </w:r>
          </w:p>
          <w:p w14:paraId="28497824" w14:textId="77777777" w:rsidR="00B363D7" w:rsidRPr="00C15B17" w:rsidRDefault="00B363D7" w:rsidP="00CF5D06">
            <w:pPr>
              <w:spacing w:before="120" w:after="120"/>
              <w:ind w:left="720"/>
              <w:jc w:val="both"/>
              <w:rPr>
                <w:rFonts w:cs="Calibri"/>
                <w:bCs/>
                <w:sz w:val="18"/>
                <w:szCs w:val="18"/>
              </w:rPr>
            </w:pPr>
            <w:r w:rsidRPr="00C15B17">
              <w:rPr>
                <w:rFonts w:cs="Calibri"/>
                <w:bCs/>
                <w:sz w:val="18"/>
                <w:szCs w:val="18"/>
              </w:rPr>
              <w:t>Breve Descrizione:</w:t>
            </w:r>
          </w:p>
          <w:p w14:paraId="2592D3B2" w14:textId="77777777" w:rsidR="00B363D7" w:rsidRPr="00C15B17" w:rsidRDefault="00B363D7" w:rsidP="00CF5D06">
            <w:pPr>
              <w:spacing w:before="120" w:after="120"/>
              <w:ind w:left="720"/>
              <w:jc w:val="both"/>
              <w:rPr>
                <w:rFonts w:cs="Calibri"/>
                <w:bCs/>
                <w:sz w:val="18"/>
                <w:szCs w:val="18"/>
              </w:rPr>
            </w:pPr>
            <w:r w:rsidRPr="00C15B17">
              <w:rPr>
                <w:rFonts w:cs="Calibri"/>
                <w:bCs/>
                <w:sz w:val="18"/>
                <w:szCs w:val="18"/>
              </w:rPr>
              <w:t>Riferimento (capitolo/paragrafo, etc.):</w:t>
            </w:r>
          </w:p>
          <w:p w14:paraId="0CD02C9B" w14:textId="77777777" w:rsidR="00B363D7" w:rsidRPr="00C15B17" w:rsidRDefault="00B363D7" w:rsidP="00CF5D06">
            <w:pPr>
              <w:spacing w:before="120" w:after="120"/>
              <w:ind w:left="720"/>
              <w:jc w:val="both"/>
              <w:rPr>
                <w:rFonts w:cs="Calibri"/>
                <w:bCs/>
                <w:sz w:val="18"/>
                <w:szCs w:val="18"/>
              </w:rPr>
            </w:pPr>
            <w:r w:rsidRPr="00C15B17">
              <w:rPr>
                <w:rFonts w:cs="Calibri"/>
                <w:bCs/>
                <w:sz w:val="18"/>
                <w:szCs w:val="18"/>
              </w:rPr>
              <w:t>Upload / Link del documento:</w:t>
            </w:r>
          </w:p>
          <w:p w14:paraId="294C0117" w14:textId="77777777" w:rsidR="00B363D7" w:rsidRPr="00C15B17" w:rsidRDefault="00B363D7" w:rsidP="00CF5D06">
            <w:pPr>
              <w:spacing w:before="120" w:after="120"/>
              <w:ind w:left="720"/>
              <w:jc w:val="both"/>
              <w:rPr>
                <w:rFonts w:cs="Calibri"/>
                <w:bCs/>
                <w:sz w:val="18"/>
                <w:szCs w:val="18"/>
              </w:rPr>
            </w:pPr>
          </w:p>
          <w:p w14:paraId="63D28D78" w14:textId="77777777" w:rsidR="00B363D7" w:rsidRPr="00C15B17" w:rsidRDefault="00B363D7" w:rsidP="00CF5D06">
            <w:pPr>
              <w:spacing w:before="120" w:after="120"/>
              <w:jc w:val="both"/>
              <w:rPr>
                <w:rFonts w:cs="Calibri"/>
                <w:b/>
                <w:sz w:val="18"/>
                <w:szCs w:val="18"/>
              </w:rPr>
            </w:pPr>
            <w:r w:rsidRPr="00C15B17">
              <w:rPr>
                <w:rFonts w:cs="Calibri"/>
                <w:b/>
                <w:sz w:val="18"/>
                <w:szCs w:val="18"/>
              </w:rPr>
              <w:t>Documenti a supporto:</w:t>
            </w:r>
          </w:p>
          <w:p w14:paraId="1F8A24B0" w14:textId="77777777" w:rsidR="00B363D7" w:rsidRPr="00C15B17" w:rsidRDefault="00B363D7" w:rsidP="00CF5D06">
            <w:pPr>
              <w:numPr>
                <w:ilvl w:val="0"/>
                <w:numId w:val="21"/>
              </w:numPr>
              <w:spacing w:before="120" w:after="120"/>
              <w:jc w:val="both"/>
              <w:rPr>
                <w:rFonts w:cs="Calibri"/>
                <w:bCs/>
                <w:sz w:val="18"/>
                <w:szCs w:val="18"/>
              </w:rPr>
            </w:pPr>
            <w:r w:rsidRPr="00C15B17">
              <w:rPr>
                <w:rFonts w:cs="Calibri"/>
                <w:bCs/>
                <w:sz w:val="18"/>
                <w:szCs w:val="18"/>
              </w:rPr>
              <w:t>Titolo:</w:t>
            </w:r>
          </w:p>
          <w:p w14:paraId="11AE4397" w14:textId="77777777" w:rsidR="00B363D7" w:rsidRPr="00C15B17" w:rsidRDefault="00B363D7" w:rsidP="00CF5D06">
            <w:pPr>
              <w:spacing w:before="120" w:after="120"/>
              <w:ind w:left="720"/>
              <w:jc w:val="both"/>
              <w:rPr>
                <w:rFonts w:cs="Calibri"/>
                <w:bCs/>
                <w:sz w:val="18"/>
                <w:szCs w:val="18"/>
              </w:rPr>
            </w:pPr>
            <w:r w:rsidRPr="00C15B17">
              <w:rPr>
                <w:rFonts w:cs="Calibri"/>
                <w:bCs/>
                <w:sz w:val="18"/>
                <w:szCs w:val="18"/>
              </w:rPr>
              <w:t>Breve Descrizione:</w:t>
            </w:r>
          </w:p>
          <w:p w14:paraId="6563AE8D" w14:textId="77777777" w:rsidR="00B363D7" w:rsidRPr="00C15B17" w:rsidRDefault="00B363D7" w:rsidP="00CF5D06">
            <w:pPr>
              <w:spacing w:before="120" w:after="120"/>
              <w:ind w:left="720"/>
              <w:jc w:val="both"/>
              <w:rPr>
                <w:rFonts w:cs="Calibri"/>
                <w:bCs/>
                <w:sz w:val="18"/>
                <w:szCs w:val="18"/>
              </w:rPr>
            </w:pPr>
            <w:r w:rsidRPr="00C15B17">
              <w:rPr>
                <w:rFonts w:cs="Calibri"/>
                <w:bCs/>
                <w:sz w:val="18"/>
                <w:szCs w:val="18"/>
              </w:rPr>
              <w:t>Riferimento (capitolo/paragrafo, etc.):</w:t>
            </w:r>
          </w:p>
          <w:p w14:paraId="7E336F50" w14:textId="3C2C47FE" w:rsidR="00637CD6" w:rsidRPr="00C15B17" w:rsidRDefault="00B363D7" w:rsidP="00CF5D06">
            <w:pPr>
              <w:spacing w:before="120" w:after="120"/>
              <w:ind w:left="708"/>
              <w:jc w:val="both"/>
              <w:rPr>
                <w:rFonts w:ascii="Calibri Light" w:hAnsi="Calibri Light" w:cs="Calibri Light"/>
                <w:bCs/>
                <w:i/>
                <w:sz w:val="18"/>
                <w:szCs w:val="18"/>
              </w:rPr>
            </w:pPr>
            <w:r w:rsidRPr="00C15B17">
              <w:rPr>
                <w:rFonts w:cs="Calibri"/>
                <w:sz w:val="18"/>
                <w:szCs w:val="18"/>
              </w:rPr>
              <w:t>Upload / Link del documento:</w:t>
            </w:r>
          </w:p>
        </w:tc>
      </w:tr>
    </w:tbl>
    <w:p w14:paraId="09952C73" w14:textId="77777777" w:rsidR="00637CD6" w:rsidRPr="001D25FF" w:rsidRDefault="00637CD6" w:rsidP="00CF5D06">
      <w:pPr>
        <w:spacing w:line="259" w:lineRule="auto"/>
        <w:jc w:val="both"/>
        <w:rPr>
          <w:rFonts w:ascii="Calibri Light" w:eastAsia="Calibri" w:hAnsi="Calibri Light" w:cs="Calibri Light"/>
          <w:b/>
          <w:sz w:val="20"/>
          <w:szCs w:val="20"/>
          <w:lang w:eastAsia="en-US"/>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637CD6" w:rsidRPr="001D25FF" w14:paraId="144A2989" w14:textId="77777777" w:rsidTr="002D057B">
        <w:trPr>
          <w:trHeight w:val="170"/>
        </w:trPr>
        <w:tc>
          <w:tcPr>
            <w:tcW w:w="9762" w:type="dxa"/>
          </w:tcPr>
          <w:p w14:paraId="039AB4C5" w14:textId="31E2F775" w:rsidR="00913F39" w:rsidRDefault="00913F39" w:rsidP="00CF5D06">
            <w:pPr>
              <w:spacing w:line="216" w:lineRule="auto"/>
              <w:jc w:val="both"/>
              <w:rPr>
                <w:rFonts w:ascii="Calibri Light" w:hAnsi="Calibri Light" w:cs="Calibri Light"/>
                <w:b/>
                <w:i/>
                <w:color w:val="000000"/>
                <w:sz w:val="20"/>
                <w:szCs w:val="20"/>
              </w:rPr>
            </w:pPr>
            <w:r>
              <w:rPr>
                <w:rFonts w:ascii="Calibri Light" w:hAnsi="Calibri Light" w:cs="Calibri Light"/>
                <w:b/>
                <w:i/>
                <w:color w:val="000000"/>
                <w:sz w:val="20"/>
                <w:szCs w:val="20"/>
              </w:rPr>
              <w:t xml:space="preserve">Autovalutazione </w:t>
            </w:r>
            <w:r w:rsidRPr="001D25FF">
              <w:rPr>
                <w:rFonts w:ascii="Calibri Light" w:hAnsi="Calibri Light" w:cs="Calibri Light"/>
                <w:b/>
                <w:i/>
                <w:color w:val="000000"/>
                <w:sz w:val="20"/>
                <w:szCs w:val="20"/>
              </w:rPr>
              <w:t xml:space="preserve">(senza vincoli di lunghezza del testo) </w:t>
            </w:r>
            <w:r w:rsidR="00435BF1">
              <w:rPr>
                <w:rFonts w:ascii="Calibri Light" w:hAnsi="Calibri Light" w:cs="Calibri Light"/>
                <w:b/>
                <w:i/>
                <w:color w:val="000000"/>
                <w:sz w:val="20"/>
                <w:szCs w:val="20"/>
              </w:rPr>
              <w:t>rispondendo ai seguenti quesiti</w:t>
            </w:r>
            <w:r w:rsidRPr="001D25FF">
              <w:rPr>
                <w:rFonts w:ascii="Calibri Light" w:hAnsi="Calibri Light" w:cs="Calibri Light"/>
                <w:b/>
                <w:i/>
                <w:color w:val="000000"/>
                <w:sz w:val="20"/>
                <w:szCs w:val="20"/>
              </w:rPr>
              <w:t xml:space="preserve"> che sono in linea con </w:t>
            </w:r>
            <w:r>
              <w:rPr>
                <w:rFonts w:ascii="Calibri Light" w:hAnsi="Calibri Light" w:cs="Calibri Light"/>
                <w:b/>
                <w:i/>
                <w:color w:val="000000"/>
                <w:sz w:val="20"/>
                <w:szCs w:val="20"/>
              </w:rPr>
              <w:t>il Punto di Attenzione D.CDS.4.2</w:t>
            </w:r>
            <w:r w:rsidRPr="001D25FF">
              <w:rPr>
                <w:rFonts w:ascii="Calibri Light" w:hAnsi="Calibri Light" w:cs="Calibri Light"/>
                <w:b/>
                <w:i/>
                <w:color w:val="000000"/>
                <w:sz w:val="20"/>
                <w:szCs w:val="20"/>
              </w:rPr>
              <w:t xml:space="preserve"> </w:t>
            </w:r>
          </w:p>
          <w:p w14:paraId="6115A64B" w14:textId="2780EEA5" w:rsidR="00913F39" w:rsidRPr="001D25FF" w:rsidRDefault="00913F39" w:rsidP="00CF5D06">
            <w:pPr>
              <w:spacing w:line="216" w:lineRule="auto"/>
              <w:jc w:val="both"/>
              <w:rPr>
                <w:rFonts w:ascii="Calibri Light" w:eastAsiaTheme="minorHAnsi" w:hAnsi="Calibri Light" w:cs="Calibri Light"/>
                <w:i/>
                <w:color w:val="000000"/>
                <w:sz w:val="20"/>
                <w:szCs w:val="20"/>
              </w:rPr>
            </w:pPr>
            <w:r>
              <w:rPr>
                <w:rFonts w:ascii="Calibri Light" w:eastAsiaTheme="minorHAnsi" w:hAnsi="Calibri Light" w:cs="Calibri Light"/>
                <w:i/>
                <w:color w:val="000000"/>
                <w:sz w:val="20"/>
                <w:szCs w:val="20"/>
              </w:rPr>
              <w:t>I</w:t>
            </w:r>
            <w:r w:rsidRPr="001D25FF">
              <w:rPr>
                <w:rFonts w:ascii="Calibri Light" w:eastAsiaTheme="minorHAnsi" w:hAnsi="Calibri Light" w:cs="Calibri Light"/>
                <w:i/>
                <w:color w:val="000000"/>
                <w:sz w:val="20"/>
                <w:szCs w:val="20"/>
              </w:rPr>
              <w:t xml:space="preserve">ncludervi i principali problemi individuati, le sfide, </w:t>
            </w:r>
            <w:r w:rsidRPr="005A3405">
              <w:rPr>
                <w:rFonts w:ascii="Calibri Light" w:eastAsiaTheme="minorHAnsi" w:hAnsi="Calibri Light" w:cs="Calibri Light"/>
                <w:b/>
                <w:bCs/>
                <w:i/>
                <w:color w:val="000000"/>
                <w:sz w:val="20"/>
                <w:szCs w:val="20"/>
              </w:rPr>
              <w:t>i punti di forza</w:t>
            </w:r>
            <w:r w:rsidRPr="001D25FF">
              <w:rPr>
                <w:rFonts w:ascii="Calibri Light" w:eastAsiaTheme="minorHAnsi" w:hAnsi="Calibri Light" w:cs="Calibri Light"/>
                <w:i/>
                <w:color w:val="000000"/>
                <w:sz w:val="20"/>
                <w:szCs w:val="20"/>
              </w:rPr>
              <w:t xml:space="preserve"> e </w:t>
            </w:r>
            <w:r w:rsidRPr="005A3405">
              <w:rPr>
                <w:rFonts w:ascii="Calibri Light" w:eastAsiaTheme="minorHAnsi" w:hAnsi="Calibri Light" w:cs="Calibri Light"/>
                <w:b/>
                <w:bCs/>
                <w:i/>
                <w:color w:val="000000"/>
                <w:sz w:val="20"/>
                <w:szCs w:val="20"/>
              </w:rPr>
              <w:t xml:space="preserve">le aree </w:t>
            </w:r>
            <w:r w:rsidR="00827BB6">
              <w:rPr>
                <w:rFonts w:ascii="Calibri Light" w:eastAsiaTheme="minorHAnsi" w:hAnsi="Calibri Light" w:cs="Calibri Light"/>
                <w:b/>
                <w:bCs/>
                <w:i/>
                <w:color w:val="000000"/>
                <w:sz w:val="20"/>
                <w:szCs w:val="20"/>
              </w:rPr>
              <w:t>di miglioramento</w:t>
            </w:r>
            <w:r w:rsidRPr="001D25FF">
              <w:rPr>
                <w:rFonts w:ascii="Calibri Light" w:eastAsiaTheme="minorHAnsi" w:hAnsi="Calibri Light" w:cs="Calibri Light"/>
                <w:i/>
                <w:color w:val="000000"/>
                <w:sz w:val="20"/>
                <w:szCs w:val="20"/>
              </w:rPr>
              <w:t xml:space="preserve"> che emergono dall’analisi del periodo in esame e dalle prospettive del periodo seguente.</w:t>
            </w:r>
          </w:p>
          <w:p w14:paraId="2291BDA8" w14:textId="77777777" w:rsidR="00475872" w:rsidRPr="00097F48" w:rsidRDefault="00202D81" w:rsidP="00CF5D06">
            <w:pPr>
              <w:widowControl w:val="0"/>
              <w:numPr>
                <w:ilvl w:val="0"/>
                <w:numId w:val="18"/>
              </w:numPr>
              <w:spacing w:before="120" w:line="192" w:lineRule="auto"/>
              <w:jc w:val="both"/>
              <w:rPr>
                <w:rFonts w:ascii="Calibri Light" w:eastAsiaTheme="minorHAnsi" w:hAnsi="Calibri Light" w:cs="Calibri Light"/>
                <w:i/>
                <w:sz w:val="20"/>
                <w:szCs w:val="20"/>
              </w:rPr>
            </w:pPr>
            <w:r w:rsidRPr="00097F48">
              <w:rPr>
                <w:rFonts w:ascii="Calibri Light" w:eastAsiaTheme="minorHAnsi" w:hAnsi="Calibri Light" w:cs="Calibri Light"/>
                <w:i/>
                <w:color w:val="000000"/>
                <w:sz w:val="20"/>
                <w:szCs w:val="20"/>
              </w:rPr>
              <w:t xml:space="preserve">Sono presenti attività </w:t>
            </w:r>
            <w:r w:rsidRPr="00097F48">
              <w:rPr>
                <w:rFonts w:ascii="Calibri Light" w:eastAsiaTheme="minorHAnsi" w:hAnsi="Calibri Light" w:cs="Calibri Light"/>
                <w:i/>
                <w:sz w:val="20"/>
                <w:szCs w:val="20"/>
              </w:rPr>
              <w:t xml:space="preserve">collegiali dedicate alla revisione dei percorsi, </w:t>
            </w:r>
            <w:r w:rsidR="00993CEC" w:rsidRPr="00097F48">
              <w:rPr>
                <w:rFonts w:ascii="Calibri Light" w:eastAsiaTheme="minorHAnsi" w:hAnsi="Calibri Light" w:cs="Calibri Light"/>
                <w:i/>
                <w:sz w:val="20"/>
                <w:szCs w:val="20"/>
              </w:rPr>
              <w:t xml:space="preserve">dei metodi di insegnamento e di verifica degli apprendimenti, </w:t>
            </w:r>
            <w:r w:rsidR="00817EC7" w:rsidRPr="00097F48">
              <w:rPr>
                <w:rFonts w:ascii="Calibri Light" w:eastAsiaTheme="minorHAnsi" w:hAnsi="Calibri Light" w:cs="Calibri Light"/>
                <w:i/>
                <w:sz w:val="20"/>
                <w:szCs w:val="20"/>
              </w:rPr>
              <w:t>a</w:t>
            </w:r>
            <w:r w:rsidRPr="00097F48">
              <w:rPr>
                <w:rFonts w:ascii="Calibri Light" w:eastAsiaTheme="minorHAnsi" w:hAnsi="Calibri Light" w:cs="Calibri Light"/>
                <w:i/>
                <w:sz w:val="20"/>
                <w:szCs w:val="20"/>
              </w:rPr>
              <w:t xml:space="preserve">l coordinamento didattico tra gli insegnamenti, alla razionalizzazione degli orari, della distribuzione temporale degli esami e delle attività di supporto? </w:t>
            </w:r>
          </w:p>
          <w:p w14:paraId="5383E9A3" w14:textId="6B3BFEEB" w:rsidR="00475872" w:rsidRPr="00097F48" w:rsidRDefault="00475872" w:rsidP="00CF5D06">
            <w:pPr>
              <w:widowControl w:val="0"/>
              <w:numPr>
                <w:ilvl w:val="0"/>
                <w:numId w:val="18"/>
              </w:numPr>
              <w:spacing w:before="120" w:line="192" w:lineRule="auto"/>
              <w:jc w:val="both"/>
              <w:rPr>
                <w:rFonts w:ascii="Calibri Light" w:eastAsiaTheme="minorHAnsi" w:hAnsi="Calibri Light" w:cs="Calibri Light"/>
                <w:i/>
                <w:sz w:val="20"/>
                <w:szCs w:val="20"/>
              </w:rPr>
            </w:pPr>
            <w:r w:rsidRPr="00097F48">
              <w:rPr>
                <w:rFonts w:ascii="Calibri Light" w:eastAsiaTheme="minorHAnsi" w:hAnsi="Calibri Light" w:cs="Calibri Light"/>
                <w:i/>
                <w:sz w:val="20"/>
                <w:szCs w:val="20"/>
              </w:rPr>
              <w:t>Il CdS garantisce che l</w:t>
            </w:r>
            <w:r w:rsidR="0030283C">
              <w:rPr>
                <w:rFonts w:ascii="Calibri Light" w:eastAsiaTheme="minorHAnsi" w:hAnsi="Calibri Light" w:cs="Calibri Light"/>
                <w:i/>
                <w:sz w:val="20"/>
                <w:szCs w:val="20"/>
              </w:rPr>
              <w:t>’</w:t>
            </w:r>
            <w:r w:rsidRPr="00097F48">
              <w:rPr>
                <w:rFonts w:ascii="Calibri Light" w:eastAsiaTheme="minorHAnsi" w:hAnsi="Calibri Light" w:cs="Calibri Light"/>
                <w:i/>
                <w:sz w:val="20"/>
                <w:szCs w:val="20"/>
              </w:rPr>
              <w:t>offerta formativa sia costantemente aggiornata e rifletta le conoscenze disciplinari più avanzate in relazione ai progressi della scienza e dell’innovazione anche in relazione ai cicli di studio successivi</w:t>
            </w:r>
            <w:r w:rsidR="0015600C" w:rsidRPr="00097F48">
              <w:rPr>
                <w:rFonts w:ascii="Calibri Light" w:eastAsiaTheme="minorHAnsi" w:hAnsi="Calibri Light" w:cs="Calibri Light"/>
                <w:i/>
                <w:sz w:val="20"/>
                <w:szCs w:val="20"/>
              </w:rPr>
              <w:t xml:space="preserve"> compresi</w:t>
            </w:r>
            <w:r w:rsidRPr="00097F48">
              <w:rPr>
                <w:rFonts w:ascii="Calibri Light" w:eastAsiaTheme="minorHAnsi" w:hAnsi="Calibri Light" w:cs="Calibri Light"/>
                <w:i/>
                <w:sz w:val="20"/>
                <w:szCs w:val="20"/>
              </w:rPr>
              <w:t xml:space="preserve"> il Dottorato di Ricerca e le Scuole di specializzazione? </w:t>
            </w:r>
          </w:p>
          <w:p w14:paraId="43281FB4" w14:textId="13669D8D" w:rsidR="00FC26AF" w:rsidRPr="001D25FF" w:rsidRDefault="00FC26AF" w:rsidP="00CF5D06">
            <w:pPr>
              <w:widowControl w:val="0"/>
              <w:numPr>
                <w:ilvl w:val="0"/>
                <w:numId w:val="18"/>
              </w:numPr>
              <w:spacing w:before="120" w:line="192" w:lineRule="auto"/>
              <w:jc w:val="both"/>
              <w:rPr>
                <w:rFonts w:ascii="Calibri Light" w:eastAsiaTheme="minorHAnsi" w:hAnsi="Calibri Light" w:cs="Calibri Light"/>
                <w:i/>
                <w:color w:val="000000"/>
                <w:sz w:val="20"/>
                <w:szCs w:val="20"/>
              </w:rPr>
            </w:pPr>
            <w:r w:rsidRPr="00532569">
              <w:rPr>
                <w:rFonts w:ascii="Calibri Light" w:eastAsiaTheme="minorHAnsi" w:hAnsi="Calibri Light" w:cs="Calibri Light"/>
                <w:i/>
                <w:color w:val="000000"/>
                <w:sz w:val="20"/>
                <w:szCs w:val="20"/>
              </w:rPr>
              <w:t xml:space="preserve">Sono stati analizzati e monitorati i percorsi di studio, i risultati </w:t>
            </w:r>
            <w:r w:rsidR="00DB1A4B" w:rsidRPr="00532569">
              <w:rPr>
                <w:rFonts w:ascii="Calibri Light" w:eastAsiaTheme="minorHAnsi" w:hAnsi="Calibri Light" w:cs="Calibri Light"/>
                <w:i/>
                <w:color w:val="000000"/>
                <w:sz w:val="20"/>
                <w:szCs w:val="20"/>
              </w:rPr>
              <w:t>delle verifiche</w:t>
            </w:r>
            <w:r w:rsidR="00DB1A4B">
              <w:rPr>
                <w:rFonts w:ascii="Calibri Light" w:eastAsiaTheme="minorHAnsi" w:hAnsi="Calibri Light" w:cs="Calibri Light"/>
                <w:i/>
                <w:color w:val="000000"/>
                <w:sz w:val="20"/>
                <w:szCs w:val="20"/>
              </w:rPr>
              <w:t xml:space="preserve"> di apprendimento e della prova finale</w:t>
            </w:r>
            <w:r w:rsidRPr="001D25FF">
              <w:rPr>
                <w:rFonts w:ascii="Calibri Light" w:eastAsiaTheme="minorHAnsi" w:hAnsi="Calibri Light" w:cs="Calibri Light"/>
                <w:i/>
                <w:color w:val="000000"/>
                <w:sz w:val="20"/>
                <w:szCs w:val="20"/>
              </w:rPr>
              <w:t xml:space="preserve"> </w:t>
            </w:r>
            <w:r w:rsidR="00D60F94">
              <w:rPr>
                <w:rFonts w:ascii="Calibri Light" w:eastAsiaTheme="minorHAnsi" w:hAnsi="Calibri Light" w:cs="Calibri Light"/>
                <w:i/>
                <w:color w:val="000000"/>
                <w:sz w:val="20"/>
                <w:szCs w:val="20"/>
              </w:rPr>
              <w:t>ai fini del miglioramento dell</w:t>
            </w:r>
            <w:r w:rsidR="0051708D">
              <w:rPr>
                <w:rFonts w:ascii="Calibri Light" w:eastAsiaTheme="minorHAnsi" w:hAnsi="Calibri Light" w:cs="Calibri Light"/>
                <w:i/>
                <w:color w:val="000000"/>
                <w:sz w:val="20"/>
                <w:szCs w:val="20"/>
              </w:rPr>
              <w:t>a gestione dell</w:t>
            </w:r>
            <w:r w:rsidR="00D60F94">
              <w:rPr>
                <w:rFonts w:ascii="Calibri Light" w:eastAsiaTheme="minorHAnsi" w:hAnsi="Calibri Light" w:cs="Calibri Light"/>
                <w:i/>
                <w:color w:val="000000"/>
                <w:sz w:val="20"/>
                <w:szCs w:val="20"/>
              </w:rPr>
              <w:t xml:space="preserve">e carriere </w:t>
            </w:r>
            <w:r w:rsidR="0051708D">
              <w:rPr>
                <w:rFonts w:ascii="Calibri Light" w:eastAsiaTheme="minorHAnsi" w:hAnsi="Calibri Light" w:cs="Calibri Light"/>
                <w:i/>
                <w:color w:val="000000"/>
                <w:sz w:val="20"/>
                <w:szCs w:val="20"/>
              </w:rPr>
              <w:t xml:space="preserve">degli studenti, </w:t>
            </w:r>
            <w:r w:rsidR="009814F0">
              <w:rPr>
                <w:rFonts w:ascii="Calibri Light" w:eastAsiaTheme="minorHAnsi" w:hAnsi="Calibri Light" w:cs="Calibri Light"/>
                <w:i/>
                <w:color w:val="000000"/>
                <w:sz w:val="20"/>
                <w:szCs w:val="20"/>
              </w:rPr>
              <w:t xml:space="preserve">nonché </w:t>
            </w:r>
            <w:r w:rsidR="009814F0" w:rsidRPr="001D25FF">
              <w:rPr>
                <w:rFonts w:ascii="Calibri Light" w:eastAsiaTheme="minorHAnsi" w:hAnsi="Calibri Light" w:cs="Calibri Light"/>
                <w:i/>
                <w:color w:val="000000"/>
                <w:sz w:val="20"/>
                <w:szCs w:val="20"/>
              </w:rPr>
              <w:t>gli esiti occupazionali (a breve, medio e lungo termine) dei laureati del CdS</w:t>
            </w:r>
            <w:r w:rsidR="00306571">
              <w:rPr>
                <w:rFonts w:ascii="Calibri Light" w:eastAsiaTheme="minorHAnsi" w:hAnsi="Calibri Light" w:cs="Calibri Light"/>
                <w:i/>
                <w:color w:val="000000"/>
                <w:sz w:val="20"/>
                <w:szCs w:val="20"/>
              </w:rPr>
              <w:t xml:space="preserve"> a</w:t>
            </w:r>
            <w:r w:rsidRPr="001D25FF">
              <w:rPr>
                <w:rFonts w:ascii="Calibri Light" w:eastAsiaTheme="minorHAnsi" w:hAnsi="Calibri Light" w:cs="Calibri Light"/>
                <w:i/>
                <w:color w:val="000000"/>
                <w:sz w:val="20"/>
                <w:szCs w:val="20"/>
              </w:rPr>
              <w:t>nche in relazione a quelli della medesima classe su base nazionale, macroregionale o regionale?</w:t>
            </w:r>
          </w:p>
          <w:p w14:paraId="55F22B4C" w14:textId="77AF7F25" w:rsidR="00194D48" w:rsidRDefault="00194D48" w:rsidP="00CF5D06">
            <w:pPr>
              <w:widowControl w:val="0"/>
              <w:numPr>
                <w:ilvl w:val="0"/>
                <w:numId w:val="18"/>
              </w:numPr>
              <w:spacing w:before="120" w:line="192" w:lineRule="auto"/>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Qualora gli esiti occupazionali dei laureati siano risultati poco soddisfacenti, il CdS ha aumentato il numero di interlocutori esterni, al fine di accrescere le opportunità dei propri laureati (E.g. attraverso l</w:t>
            </w:r>
            <w:r w:rsidR="0030283C">
              <w:rPr>
                <w:rFonts w:ascii="Calibri Light" w:eastAsiaTheme="minorHAnsi" w:hAnsi="Calibri Light" w:cs="Calibri Light"/>
                <w:i/>
                <w:color w:val="000000"/>
                <w:sz w:val="20"/>
                <w:szCs w:val="20"/>
              </w:rPr>
              <w:t>’</w:t>
            </w:r>
            <w:r w:rsidRPr="001D25FF">
              <w:rPr>
                <w:rFonts w:ascii="Calibri Light" w:eastAsiaTheme="minorHAnsi" w:hAnsi="Calibri Light" w:cs="Calibri Light"/>
                <w:i/>
                <w:color w:val="000000"/>
                <w:sz w:val="20"/>
                <w:szCs w:val="20"/>
              </w:rPr>
              <w:t>attivazione di nuovi tirocini, contratti di apprendistato, stage o altri interventi di orientamento al lavoro)?</w:t>
            </w:r>
          </w:p>
          <w:p w14:paraId="317B057C" w14:textId="111BD7A2" w:rsidR="009814F0" w:rsidRPr="001D25FF" w:rsidRDefault="009814F0" w:rsidP="00CF5D06">
            <w:pPr>
              <w:widowControl w:val="0"/>
              <w:numPr>
                <w:ilvl w:val="0"/>
                <w:numId w:val="18"/>
              </w:numPr>
              <w:spacing w:before="120" w:line="192" w:lineRule="auto"/>
              <w:jc w:val="both"/>
              <w:rPr>
                <w:rFonts w:ascii="Calibri Light" w:eastAsiaTheme="minorHAnsi" w:hAnsi="Calibri Light" w:cs="Calibri Light"/>
                <w:i/>
                <w:color w:val="000000"/>
                <w:sz w:val="20"/>
                <w:szCs w:val="20"/>
              </w:rPr>
            </w:pPr>
            <w:r w:rsidRPr="00987E0A">
              <w:rPr>
                <w:rFonts w:ascii="Calibri Light" w:eastAsiaTheme="minorHAnsi" w:hAnsi="Calibri Light" w:cs="Calibri Light"/>
                <w:i/>
                <w:color w:val="000000"/>
                <w:sz w:val="20"/>
                <w:szCs w:val="20"/>
              </w:rPr>
              <w:t>Il CdS definisce e attua azioni di miglioramento sulla base delle analisi sviluppate e delle proposte provenienti dai diversi attori del sistema AQ, ne monitora l’attuazione e ne valuta l’efficacia</w:t>
            </w:r>
            <w:r w:rsidR="00987E0A" w:rsidRPr="00987E0A">
              <w:rPr>
                <w:rFonts w:ascii="Calibri Light" w:eastAsiaTheme="minorHAnsi" w:hAnsi="Calibri Light" w:cs="Calibri Light"/>
                <w:i/>
                <w:color w:val="000000"/>
                <w:sz w:val="20"/>
                <w:szCs w:val="20"/>
              </w:rPr>
              <w:t>?</w:t>
            </w:r>
          </w:p>
          <w:p w14:paraId="4673EBF5" w14:textId="77777777" w:rsidR="00637CD6" w:rsidRPr="001D25FF" w:rsidRDefault="00637CD6" w:rsidP="00CF5D06">
            <w:pPr>
              <w:widowControl w:val="0"/>
              <w:spacing w:line="192" w:lineRule="auto"/>
              <w:jc w:val="both"/>
              <w:rPr>
                <w:rFonts w:ascii="Calibri Light" w:hAnsi="Calibri Light" w:cs="Calibri Light"/>
                <w:i/>
                <w:color w:val="000000"/>
                <w:sz w:val="20"/>
                <w:szCs w:val="20"/>
              </w:rPr>
            </w:pPr>
          </w:p>
          <w:p w14:paraId="682FFEAD" w14:textId="77777777" w:rsidR="00637CD6" w:rsidRPr="001D25FF" w:rsidRDefault="00637CD6" w:rsidP="00CF5D06">
            <w:pPr>
              <w:widowControl w:val="0"/>
              <w:spacing w:line="192" w:lineRule="auto"/>
              <w:jc w:val="both"/>
              <w:rPr>
                <w:rFonts w:ascii="Calibri Light" w:hAnsi="Calibri Light" w:cs="Calibri Light"/>
                <w:i/>
                <w:color w:val="000000"/>
                <w:sz w:val="20"/>
                <w:szCs w:val="20"/>
              </w:rPr>
            </w:pPr>
          </w:p>
        </w:tc>
      </w:tr>
      <w:tr w:rsidR="00321B81" w:rsidRPr="001D25FF" w14:paraId="499AE14E" w14:textId="77777777" w:rsidTr="00E71A7F">
        <w:trPr>
          <w:trHeight w:val="170"/>
        </w:trPr>
        <w:tc>
          <w:tcPr>
            <w:tcW w:w="9762" w:type="dxa"/>
            <w:vAlign w:val="center"/>
          </w:tcPr>
          <w:p w14:paraId="60C9C9C1" w14:textId="69516194" w:rsidR="00F62614" w:rsidRPr="001D25FF" w:rsidRDefault="00F62614" w:rsidP="00CF5D06">
            <w:pPr>
              <w:spacing w:line="216" w:lineRule="auto"/>
              <w:jc w:val="both"/>
              <w:rPr>
                <w:rFonts w:ascii="Calibri Light" w:eastAsiaTheme="minorHAnsi" w:hAnsi="Calibri Light" w:cs="Calibri Light"/>
                <w:b/>
                <w:color w:val="000000"/>
                <w:sz w:val="18"/>
                <w:szCs w:val="18"/>
              </w:rPr>
            </w:pPr>
            <w:r>
              <w:rPr>
                <w:rFonts w:ascii="Calibri Light" w:eastAsiaTheme="minorHAnsi" w:hAnsi="Calibri Light" w:cs="Calibri Light"/>
                <w:b/>
                <w:color w:val="000000"/>
                <w:sz w:val="18"/>
                <w:szCs w:val="18"/>
              </w:rPr>
              <w:t>Criticità</w:t>
            </w:r>
            <w:r w:rsidRPr="001D25FF">
              <w:rPr>
                <w:rFonts w:ascii="Calibri Light" w:eastAsiaTheme="minorHAnsi" w:hAnsi="Calibri Light" w:cs="Calibri Light"/>
                <w:b/>
                <w:color w:val="000000"/>
                <w:sz w:val="18"/>
                <w:szCs w:val="18"/>
              </w:rPr>
              <w:t xml:space="preserve">/Aree </w:t>
            </w:r>
            <w:r w:rsidR="00827BB6">
              <w:rPr>
                <w:rFonts w:ascii="Calibri Light" w:eastAsiaTheme="minorHAnsi" w:hAnsi="Calibri Light" w:cs="Calibri Light"/>
                <w:b/>
                <w:color w:val="000000"/>
                <w:sz w:val="18"/>
                <w:szCs w:val="18"/>
              </w:rPr>
              <w:t>di miglioramento</w:t>
            </w:r>
          </w:p>
          <w:p w14:paraId="384DDEA9" w14:textId="79C75C11" w:rsidR="00F62614" w:rsidRPr="001D25FF" w:rsidRDefault="00F6261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Elencare in questa sezione </w:t>
            </w:r>
            <w:r>
              <w:rPr>
                <w:rFonts w:ascii="Calibri Light" w:hAnsi="Calibri Light" w:cs="Calibri Light"/>
                <w:i/>
                <w:color w:val="000000"/>
                <w:sz w:val="18"/>
                <w:szCs w:val="18"/>
              </w:rPr>
              <w:t>le criticità</w:t>
            </w:r>
            <w:r w:rsidRPr="001D25FF">
              <w:rPr>
                <w:rFonts w:ascii="Calibri Light" w:hAnsi="Calibri Light" w:cs="Calibri Light"/>
                <w:i/>
                <w:color w:val="000000"/>
                <w:sz w:val="18"/>
                <w:szCs w:val="18"/>
              </w:rPr>
              <w:t xml:space="preserve"> e/o le aree </w:t>
            </w:r>
            <w:r w:rsidR="00827BB6">
              <w:rPr>
                <w:rFonts w:ascii="Calibri Light" w:hAnsi="Calibri Light" w:cs="Calibri Light"/>
                <w:i/>
                <w:color w:val="000000"/>
                <w:sz w:val="18"/>
                <w:szCs w:val="18"/>
              </w:rPr>
              <w:t xml:space="preserve">di </w:t>
            </w:r>
            <w:r w:rsidR="0030283C">
              <w:rPr>
                <w:rFonts w:ascii="Calibri Light" w:hAnsi="Calibri Light" w:cs="Calibri Light"/>
                <w:i/>
                <w:color w:val="000000"/>
                <w:sz w:val="18"/>
                <w:szCs w:val="18"/>
              </w:rPr>
              <w:t>miglioramento che sono emerse</w:t>
            </w:r>
            <w:r w:rsidRPr="001D25FF">
              <w:rPr>
                <w:rFonts w:ascii="Calibri Light" w:hAnsi="Calibri Light" w:cs="Calibri Light"/>
                <w:i/>
                <w:color w:val="000000"/>
                <w:sz w:val="18"/>
                <w:szCs w:val="18"/>
              </w:rPr>
              <w:t xml:space="preserve"> dalla trattazione dei punti di riflessione</w:t>
            </w:r>
            <w:r w:rsidR="0030283C">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con un livello di dettaglio sufficiente a definire le eventuali azioni da intraprendere</w:t>
            </w:r>
            <w:r w:rsidR="00D575FF">
              <w:rPr>
                <w:rFonts w:ascii="Calibri Light" w:hAnsi="Calibri Light" w:cs="Calibri Light"/>
                <w:i/>
                <w:color w:val="000000"/>
                <w:sz w:val="18"/>
                <w:szCs w:val="18"/>
              </w:rPr>
              <w:t>,</w:t>
            </w:r>
            <w:r w:rsidRPr="001D25FF">
              <w:rPr>
                <w:rFonts w:ascii="Calibri Light" w:hAnsi="Calibri Light" w:cs="Calibri Light"/>
                <w:i/>
                <w:color w:val="000000"/>
                <w:sz w:val="18"/>
                <w:szCs w:val="18"/>
              </w:rPr>
              <w:t xml:space="preserve"> da riportare nella Sezione C</w:t>
            </w:r>
            <w:r w:rsidR="007E238E">
              <w:rPr>
                <w:rFonts w:ascii="Calibri Light" w:hAnsi="Calibri Light" w:cs="Calibri Light"/>
                <w:i/>
                <w:color w:val="000000"/>
                <w:sz w:val="18"/>
                <w:szCs w:val="18"/>
              </w:rPr>
              <w:t>.</w:t>
            </w:r>
          </w:p>
          <w:p w14:paraId="0519A952" w14:textId="6539FDBF" w:rsidR="00F62614" w:rsidRDefault="00F62614" w:rsidP="00CF5D06">
            <w:pPr>
              <w:spacing w:line="216" w:lineRule="auto"/>
              <w:jc w:val="both"/>
              <w:rPr>
                <w:rFonts w:ascii="Calibri Light" w:eastAsiaTheme="minorHAnsi" w:hAnsi="Calibri Light" w:cs="Calibri Light"/>
                <w:b/>
                <w:color w:val="000000"/>
                <w:sz w:val="18"/>
                <w:szCs w:val="18"/>
              </w:rPr>
            </w:pPr>
          </w:p>
          <w:p w14:paraId="7CC87C72" w14:textId="77777777" w:rsidR="007E238E" w:rsidRDefault="007E238E" w:rsidP="00CF5D06">
            <w:pPr>
              <w:spacing w:line="216" w:lineRule="auto"/>
              <w:jc w:val="both"/>
              <w:rPr>
                <w:rFonts w:ascii="Calibri Light" w:hAnsi="Calibri Light" w:cs="Calibri Light"/>
                <w:i/>
                <w:color w:val="000000"/>
                <w:sz w:val="18"/>
                <w:szCs w:val="18"/>
              </w:rPr>
            </w:pPr>
          </w:p>
          <w:p w14:paraId="153266B5" w14:textId="4B793CAD" w:rsidR="00F62614" w:rsidRPr="001D25FF" w:rsidRDefault="00F62614" w:rsidP="00CF5D06">
            <w:pPr>
              <w:spacing w:line="216" w:lineRule="auto"/>
              <w:jc w:val="both"/>
              <w:rPr>
                <w:rFonts w:ascii="Calibri Light" w:hAnsi="Calibri Light" w:cs="Calibri Light"/>
                <w:i/>
                <w:color w:val="000000"/>
                <w:sz w:val="18"/>
                <w:szCs w:val="18"/>
              </w:rPr>
            </w:pPr>
          </w:p>
        </w:tc>
      </w:tr>
    </w:tbl>
    <w:p w14:paraId="619BDD63" w14:textId="77777777" w:rsidR="00901EB4" w:rsidRDefault="00901EB4" w:rsidP="00CF5D06">
      <w:pPr>
        <w:spacing w:line="259" w:lineRule="auto"/>
        <w:jc w:val="both"/>
        <w:rPr>
          <w:rFonts w:ascii="Calibri Light" w:eastAsia="Calibri" w:hAnsi="Calibri Light" w:cs="Calibri Light"/>
          <w:b/>
          <w:sz w:val="20"/>
          <w:szCs w:val="20"/>
          <w:lang w:eastAsia="en-US"/>
        </w:rPr>
      </w:pPr>
    </w:p>
    <w:p w14:paraId="7B9DDD89" w14:textId="46E3D31F" w:rsidR="00305940" w:rsidRPr="001D25FF" w:rsidRDefault="00155095" w:rsidP="00CF5D06">
      <w:pPr>
        <w:spacing w:before="360" w:after="120"/>
        <w:jc w:val="both"/>
        <w:rPr>
          <w:rFonts w:ascii="Calibri Light" w:eastAsiaTheme="minorEastAsia" w:hAnsi="Calibri Light" w:cs="Calibri Light"/>
          <w:b/>
          <w:bCs/>
          <w:color w:val="000000"/>
          <w:sz w:val="20"/>
          <w:szCs w:val="20"/>
        </w:rPr>
      </w:pPr>
      <w:r w:rsidRPr="18E85740">
        <w:rPr>
          <w:rFonts w:ascii="Calibri Light" w:eastAsiaTheme="minorEastAsia" w:hAnsi="Calibri Light" w:cs="Calibri Light"/>
          <w:b/>
          <w:bCs/>
          <w:color w:val="000000" w:themeColor="text1"/>
          <w:sz w:val="20"/>
          <w:szCs w:val="20"/>
        </w:rPr>
        <w:t>D.CDS.</w:t>
      </w:r>
      <w:r w:rsidR="004F7F5D" w:rsidRPr="18E85740">
        <w:rPr>
          <w:rFonts w:ascii="Calibri Light" w:eastAsiaTheme="minorEastAsia" w:hAnsi="Calibri Light" w:cs="Calibri Light"/>
          <w:b/>
          <w:bCs/>
          <w:color w:val="000000" w:themeColor="text1"/>
          <w:sz w:val="20"/>
          <w:szCs w:val="20"/>
        </w:rPr>
        <w:t>4</w:t>
      </w:r>
      <w:r w:rsidR="576DAFF0" w:rsidRPr="18E85740">
        <w:rPr>
          <w:rFonts w:ascii="Calibri Light" w:eastAsiaTheme="minorEastAsia" w:hAnsi="Calibri Light" w:cs="Calibri Light"/>
          <w:b/>
          <w:bCs/>
          <w:color w:val="000000" w:themeColor="text1"/>
          <w:sz w:val="20"/>
          <w:szCs w:val="20"/>
        </w:rPr>
        <w:t>.</w:t>
      </w:r>
      <w:r w:rsidR="00305940" w:rsidRPr="18E85740">
        <w:rPr>
          <w:rFonts w:ascii="Calibri Light" w:eastAsiaTheme="minorEastAsia" w:hAnsi="Calibri Light" w:cs="Calibri Light"/>
          <w:b/>
          <w:bCs/>
          <w:color w:val="000000" w:themeColor="text1"/>
          <w:sz w:val="20"/>
          <w:szCs w:val="20"/>
        </w:rPr>
        <w:t>c</w:t>
      </w:r>
      <w:r w:rsidR="00D10977">
        <w:tab/>
      </w:r>
      <w:r w:rsidR="00305940" w:rsidRPr="18E85740">
        <w:rPr>
          <w:rFonts w:ascii="Calibri Light" w:eastAsiaTheme="minorEastAsia" w:hAnsi="Calibri Light" w:cs="Calibri Light"/>
          <w:b/>
          <w:bCs/>
          <w:color w:val="000000" w:themeColor="text1"/>
          <w:sz w:val="20"/>
          <w:szCs w:val="20"/>
        </w:rPr>
        <w:t xml:space="preserve">OBIETTIVI E AZIONI DI MIGLIORAMENTO </w:t>
      </w:r>
    </w:p>
    <w:p w14:paraId="1177389A" w14:textId="3BFE4EEB" w:rsidR="006E0184" w:rsidRDefault="006E0184" w:rsidP="00CF5D06">
      <w:pPr>
        <w:spacing w:line="216" w:lineRule="auto"/>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 xml:space="preserve">Includervi gli interventi ritenuti necessari o opportuni in base alle mutate condizioni e agli elementi critici individuati. Gli obiettivi </w:t>
      </w:r>
      <w:r w:rsidR="00EF5BA9">
        <w:rPr>
          <w:rFonts w:ascii="Calibri Light" w:eastAsiaTheme="minorHAnsi" w:hAnsi="Calibri Light" w:cs="Calibri Light"/>
          <w:i/>
          <w:color w:val="000000"/>
          <w:sz w:val="20"/>
          <w:szCs w:val="20"/>
        </w:rPr>
        <w:t>pot</w:t>
      </w:r>
      <w:r w:rsidRPr="001D25FF">
        <w:rPr>
          <w:rFonts w:ascii="Calibri Light" w:eastAsiaTheme="minorHAnsi" w:hAnsi="Calibri Light" w:cs="Calibri Light"/>
          <w:i/>
          <w:color w:val="000000"/>
          <w:sz w:val="20"/>
          <w:szCs w:val="20"/>
        </w:rPr>
        <w:t xml:space="preserve">ranno </w:t>
      </w:r>
      <w:r w:rsidR="00EF5BA9">
        <w:rPr>
          <w:rFonts w:ascii="Calibri Light" w:eastAsiaTheme="minorHAnsi" w:hAnsi="Calibri Light" w:cs="Calibri Light"/>
          <w:i/>
          <w:color w:val="000000"/>
          <w:sz w:val="20"/>
          <w:szCs w:val="20"/>
        </w:rPr>
        <w:t xml:space="preserve">anche </w:t>
      </w:r>
      <w:r w:rsidRPr="001D25FF">
        <w:rPr>
          <w:rFonts w:ascii="Calibri Light" w:eastAsiaTheme="minorHAnsi" w:hAnsi="Calibri Light" w:cs="Calibri Light"/>
          <w:i/>
          <w:color w:val="000000"/>
          <w:sz w:val="20"/>
          <w:szCs w:val="20"/>
        </w:rPr>
        <w:t xml:space="preserve">avere un respiro pluriennale e devono riferirsi ad aspetti sostanziali della formazione e dell’esperienza degli studenti. Specificare attraverso quali azioni si ritiene di poter raggiungere gli obiettivi. Aggiungere campi per ciascun obiettivo. </w:t>
      </w:r>
    </w:p>
    <w:p w14:paraId="600955BB" w14:textId="77777777" w:rsidR="001F35A3" w:rsidRPr="00884FCF" w:rsidRDefault="001F35A3" w:rsidP="001F35A3">
      <w:pPr>
        <w:shd w:val="clear" w:color="auto" w:fill="F2F2F2" w:themeFill="background1" w:themeFillShade="F2"/>
        <w:jc w:val="both"/>
        <w:rPr>
          <w:rFonts w:asciiTheme="minorHAnsi" w:hAnsiTheme="minorHAnsi" w:cstheme="minorHAnsi"/>
          <w:b/>
          <w:color w:val="FF0000"/>
          <w:sz w:val="20"/>
          <w:szCs w:val="20"/>
        </w:rPr>
      </w:pPr>
      <w:r w:rsidRPr="00884FCF">
        <w:rPr>
          <w:rFonts w:asciiTheme="minorHAnsi" w:hAnsiTheme="minorHAnsi" w:cstheme="minorHAnsi"/>
          <w:b/>
          <w:color w:val="FF0000"/>
          <w:sz w:val="20"/>
          <w:szCs w:val="20"/>
        </w:rPr>
        <w:t>Significato</w:t>
      </w:r>
    </w:p>
    <w:p w14:paraId="612AD91F" w14:textId="77777777" w:rsidR="001F35A3" w:rsidRPr="00884FCF" w:rsidRDefault="001F35A3" w:rsidP="001F35A3">
      <w:pPr>
        <w:shd w:val="clear" w:color="auto" w:fill="F2F2F2" w:themeFill="background1" w:themeFillShade="F2"/>
        <w:jc w:val="both"/>
        <w:rPr>
          <w:rFonts w:asciiTheme="minorHAnsi" w:eastAsia="Calibri" w:hAnsiTheme="minorHAnsi" w:cstheme="minorHAnsi"/>
          <w:i/>
          <w:color w:val="FF0000"/>
          <w:sz w:val="20"/>
          <w:szCs w:val="20"/>
        </w:rPr>
      </w:pPr>
      <w:r w:rsidRPr="00884FCF">
        <w:rPr>
          <w:rFonts w:asciiTheme="minorHAnsi" w:hAnsiTheme="minorHAnsi" w:cstheme="minorHAnsi"/>
          <w:bCs/>
          <w:color w:val="FF0000"/>
          <w:sz w:val="20"/>
          <w:szCs w:val="20"/>
        </w:rPr>
        <w:t>Con riferimento alle</w:t>
      </w:r>
      <w:r w:rsidRPr="00884FCF">
        <w:rPr>
          <w:rFonts w:asciiTheme="minorHAnsi" w:hAnsiTheme="minorHAnsi" w:cstheme="minorHAnsi"/>
          <w:b/>
          <w:color w:val="FF0000"/>
          <w:sz w:val="20"/>
          <w:szCs w:val="20"/>
        </w:rPr>
        <w:t xml:space="preserve"> criticità/aree di miglioramento</w:t>
      </w:r>
      <w:r w:rsidRPr="00884FCF">
        <w:rPr>
          <w:rFonts w:asciiTheme="minorHAnsi" w:hAnsiTheme="minorHAnsi" w:cstheme="minorHAnsi"/>
          <w:bCs/>
          <w:color w:val="FF0000"/>
          <w:sz w:val="20"/>
          <w:szCs w:val="20"/>
        </w:rPr>
        <w:t xml:space="preserve"> individuate per i diversi Punti di attenzione di questo sotto-ambito, il CdS descrive </w:t>
      </w:r>
      <w:r w:rsidRPr="00884FCF">
        <w:rPr>
          <w:rFonts w:asciiTheme="minorHAnsi" w:eastAsia="Calibri" w:hAnsiTheme="minorHAnsi" w:cstheme="minorHAnsi"/>
          <w:bCs/>
          <w:color w:val="FF0000"/>
          <w:sz w:val="20"/>
          <w:szCs w:val="20"/>
        </w:rPr>
        <w:t>gli interventi</w:t>
      </w:r>
      <w:r w:rsidRPr="00884FCF">
        <w:rPr>
          <w:rFonts w:asciiTheme="minorHAnsi" w:eastAsia="Calibri" w:hAnsiTheme="minorHAnsi" w:cstheme="minorHAnsi"/>
          <w:color w:val="FF0000"/>
          <w:sz w:val="20"/>
          <w:szCs w:val="20"/>
        </w:rPr>
        <w:t xml:space="preserve"> ritenuti necessari, od opportuni, in base alle mutate condizioni. Gli obiettivi potranno anche avere un respiro pluriennale e devono riferirsi ad aspetti sostanziali della formazione e dell’esperienza degli studenti. Specificare attraverso quali azioni si ritiene di poter raggiungere gli obiettivi. Aggiungere campi per ciascun obiettivo di miglioramento individuato</w:t>
      </w:r>
      <w:r w:rsidRPr="00884FCF">
        <w:rPr>
          <w:rFonts w:asciiTheme="minorHAnsi" w:eastAsia="Calibri" w:hAnsiTheme="minorHAnsi" w:cstheme="minorHAnsi"/>
          <w:i/>
          <w:color w:val="FF0000"/>
          <w:sz w:val="20"/>
          <w:szCs w:val="20"/>
        </w:rPr>
        <w:t>.</w:t>
      </w:r>
    </w:p>
    <w:p w14:paraId="26264F3C" w14:textId="77777777" w:rsidR="001F35A3" w:rsidRPr="001D25FF" w:rsidRDefault="001F35A3" w:rsidP="00CF5D06">
      <w:pPr>
        <w:spacing w:line="216" w:lineRule="auto"/>
        <w:jc w:val="both"/>
        <w:rPr>
          <w:rFonts w:ascii="Calibri Light" w:eastAsiaTheme="minorHAnsi" w:hAnsi="Calibri Light" w:cs="Calibri Light"/>
          <w:i/>
          <w:color w:val="000000"/>
          <w:sz w:val="20"/>
          <w:szCs w:val="20"/>
        </w:rPr>
      </w:pPr>
    </w:p>
    <w:p w14:paraId="25C31A07" w14:textId="77777777" w:rsidR="006E0184" w:rsidRPr="001D25FF" w:rsidRDefault="006E0184" w:rsidP="00CF5D06">
      <w:pPr>
        <w:spacing w:line="216" w:lineRule="auto"/>
        <w:jc w:val="both"/>
        <w:rPr>
          <w:rFonts w:ascii="Calibri Light" w:eastAsiaTheme="minorHAnsi" w:hAnsi="Calibri Light" w:cs="Calibri Light"/>
          <w:i/>
          <w:color w:val="000000"/>
          <w:sz w:val="20"/>
          <w:szCs w:val="2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6E0184" w:rsidRPr="001D25FF" w14:paraId="0C16AA1D" w14:textId="77777777" w:rsidTr="002F0039">
        <w:trPr>
          <w:trHeight w:val="427"/>
        </w:trPr>
        <w:tc>
          <w:tcPr>
            <w:tcW w:w="2402" w:type="dxa"/>
            <w:tcBorders>
              <w:top w:val="single" w:sz="12" w:space="0" w:color="0000FF"/>
              <w:bottom w:val="single" w:sz="12" w:space="0" w:color="0000FF"/>
            </w:tcBorders>
            <w:vAlign w:val="center"/>
          </w:tcPr>
          <w:p w14:paraId="48CA4D38" w14:textId="77777777"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Obiettivo n.</w:t>
            </w:r>
          </w:p>
        </w:tc>
        <w:tc>
          <w:tcPr>
            <w:tcW w:w="7200" w:type="dxa"/>
            <w:tcBorders>
              <w:top w:val="single" w:sz="12" w:space="0" w:color="0000FF"/>
              <w:bottom w:val="single" w:sz="12" w:space="0" w:color="0000FF"/>
            </w:tcBorders>
            <w:vAlign w:val="center"/>
          </w:tcPr>
          <w:p w14:paraId="14012C8C" w14:textId="6021D07C" w:rsidR="006E0184" w:rsidRPr="001D25FF" w:rsidRDefault="006E0184" w:rsidP="00CF5D06">
            <w:pPr>
              <w:spacing w:line="216" w:lineRule="auto"/>
              <w:jc w:val="both"/>
              <w:rPr>
                <w:rFonts w:ascii="Calibri Light" w:eastAsiaTheme="minorHAnsi" w:hAnsi="Calibri Light" w:cs="Calibri Light"/>
                <w:i/>
                <w:color w:val="000000"/>
                <w:sz w:val="18"/>
                <w:szCs w:val="18"/>
              </w:rPr>
            </w:pPr>
            <w:r>
              <w:rPr>
                <w:rFonts w:ascii="Calibri Light" w:hAnsi="Calibri Light" w:cs="Calibri Light"/>
                <w:b/>
                <w:color w:val="000000"/>
                <w:sz w:val="18"/>
                <w:szCs w:val="18"/>
              </w:rPr>
              <w:t>D.CDS.</w:t>
            </w:r>
            <w:r w:rsidR="005D74E4">
              <w:rPr>
                <w:rFonts w:ascii="Calibri Light" w:hAnsi="Calibri Light" w:cs="Calibri Light"/>
                <w:b/>
                <w:color w:val="000000"/>
                <w:sz w:val="18"/>
                <w:szCs w:val="18"/>
              </w:rPr>
              <w:t>4</w:t>
            </w:r>
            <w:r w:rsidRPr="001D25FF">
              <w:rPr>
                <w:rFonts w:ascii="Calibri Light" w:hAnsi="Calibri Light" w:cs="Calibri Light"/>
                <w:b/>
                <w:color w:val="000000"/>
                <w:sz w:val="18"/>
                <w:szCs w:val="18"/>
              </w:rPr>
              <w:t>/n./RC-20</w:t>
            </w:r>
            <w:r>
              <w:rPr>
                <w:rFonts w:ascii="Calibri Light" w:hAnsi="Calibri Light" w:cs="Calibri Light"/>
                <w:b/>
                <w:color w:val="000000"/>
                <w:sz w:val="18"/>
                <w:szCs w:val="18"/>
              </w:rPr>
              <w:t>2X</w:t>
            </w:r>
            <w:r w:rsidRPr="001D25FF">
              <w:rPr>
                <w:rFonts w:ascii="Calibri Light" w:hAnsi="Calibri Light" w:cs="Calibri Light"/>
                <w:b/>
                <w:color w:val="000000"/>
                <w:sz w:val="18"/>
                <w:szCs w:val="18"/>
              </w:rPr>
              <w:t xml:space="preserve">: </w:t>
            </w:r>
            <w:r w:rsidRPr="001D25FF">
              <w:rPr>
                <w:rFonts w:ascii="Calibri Light" w:hAnsi="Calibri Light" w:cs="Calibri Light"/>
                <w:i/>
                <w:color w:val="000000"/>
                <w:sz w:val="18"/>
                <w:szCs w:val="18"/>
              </w:rPr>
              <w:t>(titolo e descrizion</w:t>
            </w:r>
            <w:r w:rsidRPr="001D25FF">
              <w:rPr>
                <w:rFonts w:ascii="Calibri Light" w:hAnsi="Calibri Light" w:cs="Calibri Light"/>
                <w:color w:val="000000"/>
                <w:sz w:val="18"/>
                <w:szCs w:val="18"/>
              </w:rPr>
              <w:t>e)</w:t>
            </w:r>
          </w:p>
        </w:tc>
      </w:tr>
      <w:tr w:rsidR="006E0184" w:rsidRPr="001D25FF" w14:paraId="2AAECEAC" w14:textId="77777777" w:rsidTr="002F0039">
        <w:tc>
          <w:tcPr>
            <w:tcW w:w="2402" w:type="dxa"/>
            <w:vAlign w:val="center"/>
          </w:tcPr>
          <w:p w14:paraId="5C88D74D" w14:textId="43EE18AC"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Problema da risolvere</w:t>
            </w:r>
            <w:r w:rsidRPr="001D25FF">
              <w:rPr>
                <w:rFonts w:ascii="Calibri Light" w:eastAsiaTheme="minorHAnsi" w:hAnsi="Calibri Light" w:cs="Calibri Light"/>
                <w:b/>
                <w:color w:val="000000"/>
                <w:sz w:val="18"/>
                <w:szCs w:val="18"/>
              </w:rPr>
              <w:br/>
              <w:t xml:space="preserve">Area </w:t>
            </w:r>
            <w:r w:rsidR="00827BB6">
              <w:rPr>
                <w:rFonts w:ascii="Calibri Light" w:eastAsiaTheme="minorHAnsi" w:hAnsi="Calibri Light" w:cs="Calibri Light"/>
                <w:b/>
                <w:color w:val="000000"/>
                <w:sz w:val="18"/>
                <w:szCs w:val="18"/>
              </w:rPr>
              <w:t>di miglioramento</w:t>
            </w:r>
          </w:p>
        </w:tc>
        <w:tc>
          <w:tcPr>
            <w:tcW w:w="7200" w:type="dxa"/>
            <w:vAlign w:val="center"/>
          </w:tcPr>
          <w:p w14:paraId="08B88ABB" w14:textId="2035601E" w:rsidR="006E0184" w:rsidRPr="001D25FF" w:rsidRDefault="006E0184"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Descrivere il problema da risolvere e/o l’area </w:t>
            </w:r>
            <w:r w:rsidR="00827BB6">
              <w:rPr>
                <w:rFonts w:ascii="Calibri Light" w:hAnsi="Calibri Light" w:cs="Calibri Light"/>
                <w:i/>
                <w:color w:val="000000"/>
                <w:sz w:val="18"/>
                <w:szCs w:val="18"/>
              </w:rPr>
              <w:t>di miglioramento</w:t>
            </w:r>
            <w:r w:rsidRPr="001D25FF">
              <w:rPr>
                <w:rFonts w:ascii="Calibri Light" w:hAnsi="Calibri Light" w:cs="Calibri Light"/>
                <w:i/>
                <w:color w:val="000000"/>
                <w:sz w:val="18"/>
                <w:szCs w:val="18"/>
              </w:rPr>
              <w:t xml:space="preserve"> con il livello di dettaglio sufficiente per poterli correlare alle azioni da intraprendere</w:t>
            </w:r>
          </w:p>
        </w:tc>
      </w:tr>
      <w:tr w:rsidR="006E0184" w:rsidRPr="001D25FF" w14:paraId="59DF4A2E" w14:textId="77777777" w:rsidTr="002F0039">
        <w:tc>
          <w:tcPr>
            <w:tcW w:w="2402" w:type="dxa"/>
            <w:vAlign w:val="center"/>
          </w:tcPr>
          <w:p w14:paraId="0F3B72CE" w14:textId="77777777"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Azioni da intraprendere</w:t>
            </w:r>
          </w:p>
        </w:tc>
        <w:tc>
          <w:tcPr>
            <w:tcW w:w="7200" w:type="dxa"/>
            <w:vAlign w:val="center"/>
          </w:tcPr>
          <w:p w14:paraId="76B005E6" w14:textId="77777777" w:rsidR="006E0184" w:rsidRPr="001D25FF" w:rsidRDefault="006E0184"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 xml:space="preserve">Descrivere le azioni da intraprendere e le relative modalità di attuazione </w:t>
            </w:r>
            <w:r w:rsidRPr="00E62C03">
              <w:rPr>
                <w:rFonts w:ascii="Calibri Light" w:hAnsi="Calibri Light" w:cs="Calibri Light"/>
                <w:i/>
                <w:color w:val="000000"/>
                <w:sz w:val="18"/>
                <w:szCs w:val="18"/>
              </w:rPr>
              <w:t>(senza vincoli di lunghezza del testo)</w:t>
            </w:r>
          </w:p>
        </w:tc>
      </w:tr>
      <w:tr w:rsidR="006E0184" w:rsidRPr="001D25FF" w14:paraId="337DFF06" w14:textId="77777777" w:rsidTr="002F0039">
        <w:tc>
          <w:tcPr>
            <w:tcW w:w="2402" w:type="dxa"/>
            <w:vAlign w:val="center"/>
          </w:tcPr>
          <w:p w14:paraId="662DA9D7" w14:textId="11D93714"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Indicatore</w:t>
            </w:r>
            <w:r w:rsidR="00EF5BA9">
              <w:rPr>
                <w:rFonts w:ascii="Calibri Light" w:eastAsiaTheme="minorHAnsi" w:hAnsi="Calibri Light" w:cs="Calibri Light"/>
                <w:b/>
                <w:color w:val="000000"/>
                <w:sz w:val="18"/>
                <w:szCs w:val="18"/>
              </w:rPr>
              <w:t>/i</w:t>
            </w:r>
            <w:r w:rsidRPr="001D25FF">
              <w:rPr>
                <w:rFonts w:ascii="Calibri Light" w:eastAsiaTheme="minorHAnsi" w:hAnsi="Calibri Light" w:cs="Calibri Light"/>
                <w:b/>
                <w:color w:val="000000"/>
                <w:sz w:val="18"/>
                <w:szCs w:val="18"/>
              </w:rPr>
              <w:t xml:space="preserve"> di riferimento</w:t>
            </w:r>
          </w:p>
        </w:tc>
        <w:tc>
          <w:tcPr>
            <w:tcW w:w="7200" w:type="dxa"/>
            <w:vAlign w:val="center"/>
          </w:tcPr>
          <w:p w14:paraId="00D982DD" w14:textId="4667693C" w:rsidR="006E0184" w:rsidRPr="001D25FF" w:rsidRDefault="006E0184"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Specificare indicatore</w:t>
            </w:r>
            <w:r w:rsidR="00EF5BA9">
              <w:rPr>
                <w:rFonts w:ascii="Calibri Light" w:eastAsiaTheme="minorHAnsi" w:hAnsi="Calibri Light" w:cs="Calibri Light"/>
                <w:i/>
                <w:color w:val="000000"/>
                <w:sz w:val="18"/>
                <w:szCs w:val="18"/>
              </w:rPr>
              <w:t>/i</w:t>
            </w:r>
            <w:r w:rsidRPr="001D25FF">
              <w:rPr>
                <w:rFonts w:ascii="Calibri Light" w:eastAsiaTheme="minorHAnsi" w:hAnsi="Calibri Light" w:cs="Calibri Light"/>
                <w:i/>
                <w:color w:val="000000"/>
                <w:sz w:val="18"/>
                <w:szCs w:val="18"/>
              </w:rPr>
              <w:t xml:space="preserve"> di riferimento per il monitoraggio del grado di raggiungimento dell’obiettivo e le relative modalità di rilevazione/verifica (ove possibile correlare obiettivi e indicatori di riferimento agli indicatori dell’Anagrafe Nazionale Studenti utilizzati per la compilazione della Scheda di Monitoraggio Annuale)</w:t>
            </w:r>
          </w:p>
        </w:tc>
      </w:tr>
      <w:tr w:rsidR="006E0184" w:rsidRPr="001D25FF" w14:paraId="7798C815" w14:textId="77777777" w:rsidTr="002F0039">
        <w:tc>
          <w:tcPr>
            <w:tcW w:w="2402" w:type="dxa"/>
            <w:vAlign w:val="center"/>
          </w:tcPr>
          <w:p w14:paraId="03AD5F81" w14:textId="77777777"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Responsabilità</w:t>
            </w:r>
          </w:p>
        </w:tc>
        <w:tc>
          <w:tcPr>
            <w:tcW w:w="7200" w:type="dxa"/>
            <w:vAlign w:val="center"/>
          </w:tcPr>
          <w:p w14:paraId="2D357A12" w14:textId="77777777" w:rsidR="006E0184" w:rsidRPr="001D25FF" w:rsidRDefault="006E0184"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Individuare il responsabile dell’azione ed eventuali altre figure che possono contribuire al raggiungimento del risultato</w:t>
            </w:r>
          </w:p>
        </w:tc>
      </w:tr>
      <w:tr w:rsidR="006E0184" w:rsidRPr="001D25FF" w14:paraId="5AAD76FA" w14:textId="77777777" w:rsidTr="002F0039">
        <w:tc>
          <w:tcPr>
            <w:tcW w:w="2402" w:type="dxa"/>
            <w:vAlign w:val="center"/>
          </w:tcPr>
          <w:p w14:paraId="3B40D763" w14:textId="77777777"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Risorse necessarie</w:t>
            </w:r>
          </w:p>
        </w:tc>
        <w:tc>
          <w:tcPr>
            <w:tcW w:w="7200" w:type="dxa"/>
            <w:vAlign w:val="center"/>
          </w:tcPr>
          <w:p w14:paraId="4193B5AD" w14:textId="77777777" w:rsidR="006E0184" w:rsidRPr="001D25FF" w:rsidRDefault="006E0184"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Definire le tipologie di risorse necessarie (persone, materiali, tecnologie, servizi, conoscenze, risorse finanziarie, ecc.) e quantificarle valutandone l’effettiva disponibilità</w:t>
            </w:r>
          </w:p>
        </w:tc>
      </w:tr>
      <w:tr w:rsidR="006E0184" w:rsidRPr="001D25FF" w14:paraId="642884D2" w14:textId="77777777" w:rsidTr="002F0039">
        <w:tc>
          <w:tcPr>
            <w:tcW w:w="2402" w:type="dxa"/>
            <w:vAlign w:val="center"/>
          </w:tcPr>
          <w:p w14:paraId="4BBA3973" w14:textId="77777777" w:rsidR="006E0184" w:rsidRPr="001D25FF" w:rsidRDefault="006E0184"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Tempi di esecuzione</w:t>
            </w:r>
            <w:r w:rsidRPr="001D25FF">
              <w:rPr>
                <w:rFonts w:ascii="Calibri Light" w:eastAsiaTheme="minorHAnsi" w:hAnsi="Calibri Light" w:cs="Calibri Light"/>
                <w:b/>
                <w:color w:val="000000"/>
                <w:sz w:val="18"/>
                <w:szCs w:val="18"/>
              </w:rPr>
              <w:br/>
              <w:t>e scadenze</w:t>
            </w:r>
          </w:p>
        </w:tc>
        <w:tc>
          <w:tcPr>
            <w:tcW w:w="7200" w:type="dxa"/>
            <w:vAlign w:val="center"/>
          </w:tcPr>
          <w:p w14:paraId="423AC872" w14:textId="79550BAA" w:rsidR="006E0184" w:rsidRPr="001D25FF" w:rsidRDefault="006E0184"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Stimare in maniera realistica il tempo di realizzazione definendo sia la scadenza per il raggiungimento dell’obiettivo, sia, se opportuno, scadenze per il raggiungimento di obiettivi intermedi</w:t>
            </w:r>
          </w:p>
        </w:tc>
      </w:tr>
    </w:tbl>
    <w:p w14:paraId="31AA7FCD" w14:textId="77777777" w:rsidR="00355454" w:rsidRPr="001D25FF" w:rsidRDefault="00355454" w:rsidP="00CF5D06">
      <w:pPr>
        <w:spacing w:line="216" w:lineRule="auto"/>
        <w:jc w:val="both"/>
        <w:rPr>
          <w:rFonts w:ascii="Calibri Light" w:eastAsiaTheme="minorHAnsi" w:hAnsi="Calibri Light" w:cs="Calibri Light"/>
          <w:i/>
          <w:color w:val="000000"/>
          <w:sz w:val="20"/>
          <w:szCs w:val="20"/>
        </w:rPr>
      </w:pPr>
    </w:p>
    <w:p w14:paraId="74F5A653" w14:textId="77777777" w:rsidR="00355454" w:rsidRPr="001D25FF" w:rsidRDefault="00355454" w:rsidP="00CF5D06">
      <w:pPr>
        <w:spacing w:line="216" w:lineRule="auto"/>
        <w:jc w:val="both"/>
        <w:rPr>
          <w:rFonts w:ascii="Calibri Light" w:eastAsiaTheme="minorHAnsi" w:hAnsi="Calibri Light" w:cs="Calibri Light"/>
          <w:i/>
          <w:color w:val="000000"/>
          <w:sz w:val="20"/>
          <w:szCs w:val="20"/>
        </w:rPr>
      </w:pPr>
    </w:p>
    <w:p w14:paraId="0EFAA99A" w14:textId="3450E653" w:rsidR="000F6BC8" w:rsidRPr="001D25FF" w:rsidRDefault="000F6BC8" w:rsidP="00CF5D06">
      <w:pPr>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br w:type="page"/>
      </w:r>
    </w:p>
    <w:tbl>
      <w:tblPr>
        <w:tblStyle w:val="Grigliatabella"/>
        <w:tblW w:w="9781"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9781"/>
      </w:tblGrid>
      <w:tr w:rsidR="00860ED3" w:rsidRPr="001D25FF" w14:paraId="31F75D5A" w14:textId="77777777" w:rsidTr="00224E48">
        <w:tc>
          <w:tcPr>
            <w:tcW w:w="9781" w:type="dxa"/>
            <w:shd w:val="clear" w:color="auto" w:fill="F2F2F2" w:themeFill="background1" w:themeFillShade="F2"/>
          </w:tcPr>
          <w:p w14:paraId="41493EB4" w14:textId="4FBC6E0D" w:rsidR="00860ED3" w:rsidRPr="000E4E93" w:rsidRDefault="008423D3" w:rsidP="00CF5D06">
            <w:pPr>
              <w:pStyle w:val="Titolo1"/>
              <w:spacing w:before="0"/>
              <w:jc w:val="both"/>
              <w:rPr>
                <w:rFonts w:ascii="Calibri Light" w:eastAsiaTheme="minorHAnsi" w:hAnsi="Calibri Light" w:cs="Calibri Light"/>
                <w:sz w:val="28"/>
                <w:szCs w:val="28"/>
              </w:rPr>
            </w:pPr>
            <w:bookmarkStart w:id="11" w:name="_Toc127863410"/>
            <w:r>
              <w:rPr>
                <w:rFonts w:ascii="Calibri Light" w:eastAsiaTheme="minorHAnsi" w:hAnsi="Calibri Light" w:cs="Calibri Light"/>
                <w:sz w:val="28"/>
                <w:szCs w:val="28"/>
              </w:rPr>
              <w:t xml:space="preserve">5 </w:t>
            </w:r>
            <w:r w:rsidR="001D161C" w:rsidRPr="000E4E93">
              <w:rPr>
                <w:rFonts w:ascii="Calibri Light" w:eastAsiaTheme="minorHAnsi" w:hAnsi="Calibri Light" w:cs="Calibri Light"/>
                <w:sz w:val="28"/>
                <w:szCs w:val="28"/>
              </w:rPr>
              <w:t>Commento agli indicatori</w:t>
            </w:r>
            <w:bookmarkEnd w:id="11"/>
          </w:p>
        </w:tc>
      </w:tr>
    </w:tbl>
    <w:p w14:paraId="79C516FD" w14:textId="77777777" w:rsidR="00622B2A" w:rsidRPr="001D25FF" w:rsidRDefault="00622B2A" w:rsidP="00CF5D06">
      <w:pPr>
        <w:spacing w:line="216" w:lineRule="auto"/>
        <w:ind w:left="284" w:hanging="284"/>
        <w:jc w:val="both"/>
        <w:rPr>
          <w:rFonts w:ascii="Calibri Light" w:eastAsiaTheme="minorHAnsi" w:hAnsi="Calibri Light" w:cs="Calibri Light"/>
          <w:b/>
          <w:color w:val="000000"/>
          <w:sz w:val="20"/>
          <w:szCs w:val="20"/>
        </w:rPr>
      </w:pPr>
    </w:p>
    <w:p w14:paraId="190FEB30" w14:textId="71B0612C" w:rsidR="00816E24" w:rsidRPr="001D25FF" w:rsidRDefault="00816E24" w:rsidP="00CF5D06">
      <w:pPr>
        <w:autoSpaceDE w:val="0"/>
        <w:autoSpaceDN w:val="0"/>
        <w:adjustRightInd w:val="0"/>
        <w:spacing w:before="120" w:after="120"/>
        <w:jc w:val="both"/>
        <w:rPr>
          <w:rFonts w:ascii="Calibri Light" w:eastAsiaTheme="minorHAnsi" w:hAnsi="Calibri Light" w:cs="Calibri Light"/>
          <w:b/>
          <w:i/>
          <w:color w:val="000000"/>
          <w:sz w:val="20"/>
          <w:szCs w:val="20"/>
        </w:rPr>
      </w:pPr>
      <w:r w:rsidRPr="001D25FF">
        <w:rPr>
          <w:rFonts w:ascii="Calibri Light" w:eastAsiaTheme="minorHAnsi" w:hAnsi="Calibri Light" w:cs="Calibri Light"/>
          <w:b/>
          <w:i/>
          <w:color w:val="000000"/>
          <w:sz w:val="20"/>
          <w:szCs w:val="20"/>
        </w:rPr>
        <w:t>Informazioni e dati da tenere in considerazione</w:t>
      </w:r>
    </w:p>
    <w:p w14:paraId="2137B1BE" w14:textId="45B95EB9" w:rsidR="006F786F" w:rsidRDefault="006F786F" w:rsidP="00CF5D06">
      <w:pPr>
        <w:jc w:val="both"/>
        <w:rPr>
          <w:rFonts w:ascii="Calibri Light" w:eastAsiaTheme="minorHAnsi" w:hAnsi="Calibri Light" w:cs="Calibri Light"/>
          <w:color w:val="000000" w:themeColor="text1"/>
          <w:sz w:val="20"/>
          <w:szCs w:val="20"/>
        </w:rPr>
      </w:pPr>
      <w:r>
        <w:rPr>
          <w:rFonts w:ascii="Calibri Light" w:eastAsiaTheme="minorHAnsi" w:hAnsi="Calibri Light" w:cs="Calibri Light"/>
          <w:color w:val="000000" w:themeColor="text1"/>
          <w:sz w:val="20"/>
          <w:szCs w:val="20"/>
        </w:rPr>
        <w:t>Il commento agli indicatori dovrebbe riguardare almeno gli indicatori previsti dal modello AVA3 per l’accreditamento periodico dei CdS; può fare anche riferimento agli indicatori della SMA e può utilizzare come strumento metodologico quanto previsto da</w:t>
      </w:r>
      <w:r w:rsidR="0094352B">
        <w:rPr>
          <w:rFonts w:ascii="Calibri Light" w:eastAsiaTheme="minorHAnsi" w:hAnsi="Calibri Light" w:cs="Calibri Light"/>
          <w:color w:val="000000" w:themeColor="text1"/>
          <w:sz w:val="20"/>
          <w:szCs w:val="20"/>
        </w:rPr>
        <w:t>:</w:t>
      </w:r>
      <w:r>
        <w:rPr>
          <w:rFonts w:ascii="Calibri Light" w:eastAsiaTheme="minorHAnsi" w:hAnsi="Calibri Light" w:cs="Calibri Light"/>
          <w:color w:val="000000" w:themeColor="text1"/>
          <w:sz w:val="20"/>
          <w:szCs w:val="20"/>
        </w:rPr>
        <w:t xml:space="preserve"> </w:t>
      </w:r>
      <w:hyperlink r:id="rId11" w:history="1">
        <w:r w:rsidRPr="0094352B">
          <w:rPr>
            <w:rStyle w:val="Collegamentoipertestuale"/>
            <w:rFonts w:ascii="Calibri Light" w:eastAsiaTheme="minorHAnsi" w:hAnsi="Calibri Light" w:cs="Calibri Light"/>
            <w:sz w:val="20"/>
            <w:szCs w:val="20"/>
          </w:rPr>
          <w:t>Linee Guida di Autovalutazione e Valutazione</w:t>
        </w:r>
      </w:hyperlink>
      <w:r w:rsidR="0094352B">
        <w:rPr>
          <w:rFonts w:ascii="Calibri Light" w:eastAsiaTheme="minorHAnsi" w:hAnsi="Calibri Light" w:cs="Calibri Light"/>
          <w:color w:val="000000" w:themeColor="text1"/>
          <w:sz w:val="20"/>
          <w:szCs w:val="20"/>
        </w:rPr>
        <w:t xml:space="preserve">, </w:t>
      </w:r>
      <w:hyperlink r:id="rId12" w:history="1">
        <w:r w:rsidR="0094352B" w:rsidRPr="00097F48">
          <w:rPr>
            <w:rStyle w:val="Collegamentoipertestuale"/>
            <w:rFonts w:ascii="Calibri Light" w:eastAsiaTheme="minorHAnsi" w:hAnsi="Calibri Light" w:cs="Calibri Light"/>
            <w:sz w:val="20"/>
            <w:szCs w:val="20"/>
          </w:rPr>
          <w:t>Indicatori a supporto della valutazione</w:t>
        </w:r>
      </w:hyperlink>
      <w:r w:rsidR="0094352B" w:rsidRPr="00097F48">
        <w:rPr>
          <w:rFonts w:ascii="Calibri Light" w:eastAsiaTheme="minorHAnsi" w:hAnsi="Calibri Light" w:cs="Calibri Light"/>
          <w:color w:val="000000" w:themeColor="text1"/>
          <w:sz w:val="20"/>
          <w:szCs w:val="20"/>
        </w:rPr>
        <w:t xml:space="preserve">, </w:t>
      </w:r>
      <w:hyperlink r:id="rId13" w:history="1">
        <w:r w:rsidR="0094352B" w:rsidRPr="00097F48">
          <w:rPr>
            <w:rStyle w:val="Collegamentoipertestuale"/>
            <w:rFonts w:ascii="Calibri Light" w:eastAsiaTheme="minorHAnsi" w:hAnsi="Calibri Light" w:cs="Calibri Light"/>
            <w:sz w:val="20"/>
            <w:szCs w:val="20"/>
          </w:rPr>
          <w:t>Scheda per la valutazione degli indicatori qualitativi</w:t>
        </w:r>
      </w:hyperlink>
      <w:r w:rsidRPr="00097F48">
        <w:rPr>
          <w:rFonts w:ascii="Calibri Light" w:eastAsiaTheme="minorHAnsi" w:hAnsi="Calibri Light" w:cs="Calibri Light"/>
          <w:color w:val="000000" w:themeColor="text1"/>
          <w:sz w:val="20"/>
          <w:szCs w:val="20"/>
        </w:rPr>
        <w:t>.</w:t>
      </w:r>
    </w:p>
    <w:p w14:paraId="02384E7D" w14:textId="0529CC1C" w:rsidR="00623B35" w:rsidRDefault="00623B35" w:rsidP="00CF5D06">
      <w:pPr>
        <w:jc w:val="both"/>
        <w:rPr>
          <w:rFonts w:ascii="Calibri Light" w:eastAsiaTheme="minorHAnsi" w:hAnsi="Calibri Light" w:cs="Calibri Light"/>
          <w:color w:val="000000" w:themeColor="text1"/>
          <w:sz w:val="20"/>
          <w:szCs w:val="20"/>
        </w:rPr>
      </w:pPr>
      <w:r>
        <w:rPr>
          <w:rFonts w:ascii="Calibri Light" w:eastAsiaTheme="minorHAnsi" w:hAnsi="Calibri Light" w:cs="Calibri Light"/>
          <w:color w:val="000000" w:themeColor="text1"/>
          <w:sz w:val="20"/>
          <w:szCs w:val="20"/>
        </w:rPr>
        <w:t>Per l’analisi degli indicatori si suggerisce di utilizzare lo stesso schema adottato per l’analisi dei Punti di Attenzione, sviluppando l’analisi della situazione, l’analisi delle criticità, l’individuazione di azioni di miglioramento per le quali adottare lo stesso schema di riferimento proposto nelle sezioni C sopra riportate.</w:t>
      </w:r>
    </w:p>
    <w:p w14:paraId="572AF7C5" w14:textId="77777777" w:rsidR="00623B35" w:rsidRDefault="00623B35" w:rsidP="00CF5D06">
      <w:pPr>
        <w:jc w:val="both"/>
        <w:rPr>
          <w:rFonts w:ascii="Calibri Light" w:eastAsiaTheme="minorHAnsi" w:hAnsi="Calibri Light" w:cs="Calibri Light"/>
          <w:color w:val="000000" w:themeColor="text1"/>
          <w:sz w:val="20"/>
          <w:szCs w:val="20"/>
        </w:rPr>
      </w:pPr>
    </w:p>
    <w:p w14:paraId="7AE3B443" w14:textId="0501D25B" w:rsidR="006A29DF" w:rsidRPr="00097F48" w:rsidRDefault="00097F48" w:rsidP="00CF5D06">
      <w:pPr>
        <w:jc w:val="both"/>
        <w:rPr>
          <w:rFonts w:ascii="Calibri Light" w:eastAsiaTheme="minorHAnsi" w:hAnsi="Calibri Light" w:cs="Calibri Light"/>
          <w:color w:val="000000" w:themeColor="text1"/>
          <w:sz w:val="20"/>
          <w:szCs w:val="20"/>
        </w:rPr>
      </w:pPr>
      <w:r w:rsidRPr="00097F48">
        <w:rPr>
          <w:rFonts w:ascii="Calibri Light" w:eastAsiaTheme="minorHAnsi" w:hAnsi="Calibri Light" w:cs="Calibri Light"/>
          <w:color w:val="000000" w:themeColor="text1"/>
          <w:sz w:val="20"/>
          <w:szCs w:val="20"/>
        </w:rPr>
        <w:t>Si riportano di seguito gli Indicatori a supporto della valutazione per i CdS</w:t>
      </w:r>
      <w:r>
        <w:rPr>
          <w:rFonts w:ascii="Calibri Light" w:eastAsiaTheme="minorHAnsi" w:hAnsi="Calibri Light" w:cs="Calibri Light"/>
          <w:color w:val="000000" w:themeColor="text1"/>
          <w:sz w:val="20"/>
          <w:szCs w:val="20"/>
        </w:rPr>
        <w:t>:</w:t>
      </w:r>
    </w:p>
    <w:p w14:paraId="36AC6F9B" w14:textId="1042711E" w:rsidR="00097F48" w:rsidRDefault="00097F48" w:rsidP="00CF5D06">
      <w:pPr>
        <w:jc w:val="both"/>
        <w:rPr>
          <w:rFonts w:ascii="Calibri Light" w:eastAsia="Times" w:hAnsi="Calibri Light" w:cs="Calibri Light"/>
        </w:rPr>
      </w:pPr>
    </w:p>
    <w:p w14:paraId="3CDCBA18" w14:textId="1E09D871" w:rsidR="00501D8C" w:rsidRDefault="00097F48" w:rsidP="00CF5D06">
      <w:pPr>
        <w:jc w:val="both"/>
        <w:rPr>
          <w:rFonts w:ascii="Calibri Light" w:eastAsia="Times" w:hAnsi="Calibri Light" w:cs="Calibri Light"/>
        </w:rPr>
      </w:pPr>
      <w:r w:rsidRPr="00097F48">
        <w:rPr>
          <w:rFonts w:ascii="Calibri Light" w:eastAsia="Times" w:hAnsi="Calibri Light" w:cs="Calibri Light"/>
          <w:noProof/>
        </w:rPr>
        <w:drawing>
          <wp:inline distT="0" distB="0" distL="0" distR="0" wp14:anchorId="3BD1AD31" wp14:editId="72848365">
            <wp:extent cx="6116320" cy="2179955"/>
            <wp:effectExtent l="0" t="0" r="0" b="0"/>
            <wp:docPr id="1" name="Immagine 1" descr="Immagine che contiene tav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avolo&#10;&#10;Descrizione generata automaticamente"/>
                    <pic:cNvPicPr/>
                  </pic:nvPicPr>
                  <pic:blipFill>
                    <a:blip r:embed="rId14"/>
                    <a:stretch>
                      <a:fillRect/>
                    </a:stretch>
                  </pic:blipFill>
                  <pic:spPr>
                    <a:xfrm>
                      <a:off x="0" y="0"/>
                      <a:ext cx="6116320" cy="2179955"/>
                    </a:xfrm>
                    <a:prstGeom prst="rect">
                      <a:avLst/>
                    </a:prstGeom>
                  </pic:spPr>
                </pic:pic>
              </a:graphicData>
            </a:graphic>
          </wp:inline>
        </w:drawing>
      </w:r>
    </w:p>
    <w:p w14:paraId="49F14DDE" w14:textId="151AA5C9" w:rsidR="00501D8C" w:rsidRPr="001D25FF" w:rsidRDefault="00501D8C" w:rsidP="00CF5D06">
      <w:pPr>
        <w:tabs>
          <w:tab w:val="left" w:pos="1134"/>
        </w:tabs>
        <w:spacing w:before="360" w:after="120"/>
        <w:ind w:left="708" w:hanging="708"/>
        <w:jc w:val="both"/>
        <w:rPr>
          <w:rFonts w:ascii="Calibri Light" w:eastAsiaTheme="minorEastAsia" w:hAnsi="Calibri Light" w:cs="Calibri Light"/>
          <w:b/>
          <w:bCs/>
          <w:color w:val="000000"/>
          <w:sz w:val="20"/>
          <w:szCs w:val="20"/>
        </w:rPr>
      </w:pPr>
      <w:r>
        <w:rPr>
          <w:rFonts w:ascii="Calibri Light" w:eastAsiaTheme="minorEastAsia" w:hAnsi="Calibri Light" w:cs="Calibri Light"/>
          <w:b/>
          <w:bCs/>
          <w:color w:val="000000" w:themeColor="text1"/>
          <w:sz w:val="20"/>
          <w:szCs w:val="20"/>
        </w:rPr>
        <w:t>5</w:t>
      </w:r>
      <w:r w:rsidRPr="18E85740">
        <w:rPr>
          <w:rFonts w:ascii="Calibri Light" w:eastAsiaTheme="minorEastAsia" w:hAnsi="Calibri Light" w:cs="Calibri Light"/>
          <w:b/>
          <w:bCs/>
          <w:color w:val="000000" w:themeColor="text1"/>
          <w:sz w:val="20"/>
          <w:szCs w:val="20"/>
        </w:rPr>
        <w:t>.a</w:t>
      </w:r>
      <w:r>
        <w:tab/>
      </w:r>
      <w:r w:rsidRPr="18E85740">
        <w:rPr>
          <w:rFonts w:ascii="Calibri Light" w:eastAsiaTheme="minorEastAsia" w:hAnsi="Calibri Light" w:cs="Calibri Light"/>
          <w:b/>
          <w:bCs/>
          <w:color w:val="000000" w:themeColor="text1"/>
          <w:sz w:val="20"/>
          <w:szCs w:val="20"/>
        </w:rPr>
        <w:t>SINTESI DEI PRINCIPALI MUTAMENTI RILEVATI DALL'ULTIMO RIESAME (</w:t>
      </w:r>
      <w:r w:rsidR="001B1A33">
        <w:rPr>
          <w:rFonts w:ascii="Calibri Light" w:eastAsiaTheme="minorEastAsia" w:hAnsi="Calibri Light" w:cs="Calibri Light"/>
          <w:b/>
          <w:bCs/>
          <w:color w:val="000000" w:themeColor="text1"/>
          <w:sz w:val="20"/>
          <w:szCs w:val="20"/>
        </w:rPr>
        <w:t>con riferimento agli indicatori esaminati</w:t>
      </w:r>
      <w:r w:rsidRPr="18E85740">
        <w:rPr>
          <w:rFonts w:ascii="Calibri Light" w:eastAsiaTheme="minorEastAsia" w:hAnsi="Calibri Light" w:cs="Calibri Light"/>
          <w:b/>
          <w:bCs/>
          <w:color w:val="000000" w:themeColor="text1"/>
          <w:sz w:val="20"/>
          <w:szCs w:val="20"/>
        </w:rPr>
        <w:t>)</w:t>
      </w:r>
    </w:p>
    <w:p w14:paraId="494524E6" w14:textId="77777777" w:rsidR="00501D8C" w:rsidRPr="001D25FF" w:rsidRDefault="00501D8C" w:rsidP="00CF5D06">
      <w:pPr>
        <w:spacing w:before="120"/>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Descrivere i principali mutamenti intercorsi dal Riesame ciclico precedente, anche in relazione alle azioni di miglioramento messe in atto nel CdS.</w:t>
      </w:r>
    </w:p>
    <w:p w14:paraId="7CA570EE" w14:textId="77777777" w:rsidR="00501D8C" w:rsidRPr="001D25FF" w:rsidRDefault="00501D8C" w:rsidP="00CF5D06">
      <w:pPr>
        <w:jc w:val="both"/>
        <w:rPr>
          <w:rFonts w:ascii="Calibri Light" w:eastAsiaTheme="minorHAnsi" w:hAnsi="Calibri Light" w:cs="Calibri Light"/>
          <w:b/>
          <w:i/>
          <w:color w:val="000000"/>
          <w:sz w:val="20"/>
          <w:szCs w:val="20"/>
        </w:rPr>
      </w:pPr>
    </w:p>
    <w:tbl>
      <w:tblPr>
        <w:tblW w:w="9762" w:type="dxa"/>
        <w:tblInd w:w="-15"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firstRow="1" w:lastRow="1" w:firstColumn="1" w:lastColumn="1" w:noHBand="0" w:noVBand="0"/>
      </w:tblPr>
      <w:tblGrid>
        <w:gridCol w:w="9762"/>
      </w:tblGrid>
      <w:tr w:rsidR="00501D8C" w:rsidRPr="001D25FF" w14:paraId="307C703B" w14:textId="77777777" w:rsidTr="00CF5D06">
        <w:trPr>
          <w:trHeight w:val="170"/>
        </w:trPr>
        <w:tc>
          <w:tcPr>
            <w:tcW w:w="9762" w:type="dxa"/>
          </w:tcPr>
          <w:p w14:paraId="71EA5172" w14:textId="77777777" w:rsidR="00501D8C" w:rsidRPr="001D25FF" w:rsidRDefault="00501D8C" w:rsidP="00CF5D06">
            <w:pPr>
              <w:widowControl w:val="0"/>
              <w:spacing w:line="192" w:lineRule="auto"/>
              <w:jc w:val="both"/>
              <w:rPr>
                <w:rFonts w:ascii="Calibri Light" w:hAnsi="Calibri Light" w:cs="Calibri Light"/>
                <w:i/>
                <w:color w:val="000000"/>
                <w:sz w:val="20"/>
                <w:szCs w:val="20"/>
              </w:rPr>
            </w:pPr>
            <w:r w:rsidRPr="001D25FF">
              <w:rPr>
                <w:rFonts w:ascii="Calibri Light" w:hAnsi="Calibri Light" w:cs="Calibri Light"/>
                <w:i/>
                <w:color w:val="000000"/>
                <w:sz w:val="20"/>
                <w:szCs w:val="20"/>
              </w:rPr>
              <w:t>Descrizione (senza vincoli di lunghezza del testo)</w:t>
            </w:r>
          </w:p>
          <w:p w14:paraId="45436D56" w14:textId="77777777" w:rsidR="00501D8C" w:rsidRPr="001D25FF" w:rsidRDefault="00501D8C" w:rsidP="00CF5D06">
            <w:pPr>
              <w:widowControl w:val="0"/>
              <w:spacing w:line="192" w:lineRule="auto"/>
              <w:jc w:val="both"/>
              <w:rPr>
                <w:rFonts w:ascii="Calibri Light" w:hAnsi="Calibri Light" w:cs="Calibri Light"/>
                <w:i/>
                <w:color w:val="000000"/>
                <w:sz w:val="20"/>
                <w:szCs w:val="20"/>
              </w:rPr>
            </w:pPr>
          </w:p>
          <w:p w14:paraId="46C65DE0" w14:textId="77777777" w:rsidR="00501D8C" w:rsidRPr="001D25FF" w:rsidRDefault="00501D8C" w:rsidP="00CF5D06">
            <w:pPr>
              <w:widowControl w:val="0"/>
              <w:spacing w:line="192" w:lineRule="auto"/>
              <w:jc w:val="both"/>
              <w:rPr>
                <w:rFonts w:ascii="Calibri Light" w:hAnsi="Calibri Light" w:cs="Calibri Light"/>
                <w:i/>
                <w:color w:val="000000"/>
                <w:sz w:val="20"/>
                <w:szCs w:val="20"/>
              </w:rPr>
            </w:pPr>
          </w:p>
          <w:p w14:paraId="430C27DA" w14:textId="77777777" w:rsidR="00501D8C" w:rsidRPr="001D25FF" w:rsidRDefault="00501D8C" w:rsidP="00CF5D06">
            <w:pPr>
              <w:widowControl w:val="0"/>
              <w:spacing w:line="192" w:lineRule="auto"/>
              <w:jc w:val="both"/>
              <w:rPr>
                <w:rFonts w:ascii="Calibri Light" w:hAnsi="Calibri Light" w:cs="Calibri Light"/>
                <w:i/>
                <w:color w:val="000000"/>
                <w:sz w:val="20"/>
                <w:szCs w:val="20"/>
              </w:rPr>
            </w:pPr>
          </w:p>
          <w:p w14:paraId="4461A8FE" w14:textId="77777777" w:rsidR="00501D8C" w:rsidRPr="001D25FF" w:rsidRDefault="00501D8C" w:rsidP="00CF5D06">
            <w:pPr>
              <w:widowControl w:val="0"/>
              <w:spacing w:line="192" w:lineRule="auto"/>
              <w:jc w:val="both"/>
              <w:rPr>
                <w:rFonts w:ascii="Calibri Light" w:hAnsi="Calibri Light" w:cs="Calibri Light"/>
                <w:i/>
                <w:color w:val="000000"/>
                <w:sz w:val="20"/>
                <w:szCs w:val="20"/>
              </w:rPr>
            </w:pPr>
          </w:p>
          <w:p w14:paraId="719CE718" w14:textId="77777777" w:rsidR="00501D8C" w:rsidRPr="001D25FF" w:rsidRDefault="00501D8C" w:rsidP="00CF5D06">
            <w:pPr>
              <w:widowControl w:val="0"/>
              <w:spacing w:line="192" w:lineRule="auto"/>
              <w:jc w:val="both"/>
              <w:rPr>
                <w:rFonts w:ascii="Calibri Light" w:hAnsi="Calibri Light" w:cs="Calibri Light"/>
                <w:i/>
                <w:color w:val="000000"/>
                <w:sz w:val="20"/>
                <w:szCs w:val="20"/>
              </w:rPr>
            </w:pPr>
          </w:p>
          <w:p w14:paraId="2B5A8738" w14:textId="77777777" w:rsidR="00501D8C" w:rsidRPr="001D25FF" w:rsidRDefault="00501D8C" w:rsidP="00CF5D06">
            <w:pPr>
              <w:widowControl w:val="0"/>
              <w:spacing w:line="192" w:lineRule="auto"/>
              <w:jc w:val="both"/>
              <w:rPr>
                <w:rFonts w:ascii="Calibri Light" w:hAnsi="Calibri Light" w:cs="Calibri Light"/>
                <w:i/>
                <w:color w:val="000000"/>
                <w:sz w:val="20"/>
                <w:szCs w:val="20"/>
              </w:rPr>
            </w:pPr>
          </w:p>
          <w:p w14:paraId="4B0240CA" w14:textId="77777777" w:rsidR="00501D8C" w:rsidRPr="001D25FF" w:rsidRDefault="00501D8C" w:rsidP="00CF5D06">
            <w:pPr>
              <w:widowControl w:val="0"/>
              <w:spacing w:line="192" w:lineRule="auto"/>
              <w:jc w:val="both"/>
              <w:rPr>
                <w:rFonts w:ascii="Calibri Light" w:hAnsi="Calibri Light" w:cs="Calibri Light"/>
                <w:i/>
                <w:color w:val="000000"/>
                <w:sz w:val="20"/>
                <w:szCs w:val="20"/>
              </w:rPr>
            </w:pPr>
          </w:p>
        </w:tc>
      </w:tr>
    </w:tbl>
    <w:p w14:paraId="6723228C" w14:textId="7C6CF3FE" w:rsidR="00501D8C" w:rsidRDefault="00501D8C" w:rsidP="00CF5D06">
      <w:pPr>
        <w:jc w:val="both"/>
        <w:rPr>
          <w:rFonts w:ascii="Calibri Light" w:eastAsia="Times" w:hAnsi="Calibri Light" w:cs="Calibri Light"/>
        </w:rPr>
      </w:pPr>
    </w:p>
    <w:p w14:paraId="7D5A07F2" w14:textId="3D089490" w:rsidR="00501D8C" w:rsidRDefault="00501D8C" w:rsidP="00CF5D06">
      <w:pPr>
        <w:tabs>
          <w:tab w:val="left" w:pos="1134"/>
        </w:tabs>
        <w:spacing w:before="60"/>
        <w:jc w:val="both"/>
        <w:rPr>
          <w:rFonts w:ascii="Calibri Light" w:eastAsiaTheme="minorEastAsia" w:hAnsi="Calibri Light" w:cs="Calibri Light"/>
          <w:b/>
          <w:bCs/>
          <w:color w:val="000000" w:themeColor="text1"/>
          <w:sz w:val="20"/>
          <w:szCs w:val="20"/>
        </w:rPr>
      </w:pPr>
      <w:r>
        <w:rPr>
          <w:rFonts w:ascii="Calibri Light" w:eastAsiaTheme="minorEastAsia" w:hAnsi="Calibri Light" w:cs="Calibri Light"/>
          <w:b/>
          <w:bCs/>
          <w:color w:val="000000" w:themeColor="text1"/>
          <w:sz w:val="20"/>
          <w:szCs w:val="20"/>
        </w:rPr>
        <w:t>5.</w:t>
      </w:r>
      <w:r w:rsidRPr="18E85740">
        <w:rPr>
          <w:rFonts w:ascii="Calibri Light" w:eastAsiaTheme="minorEastAsia" w:hAnsi="Calibri Light" w:cs="Calibri Light"/>
          <w:b/>
          <w:bCs/>
          <w:color w:val="000000" w:themeColor="text1"/>
          <w:sz w:val="20"/>
          <w:szCs w:val="20"/>
        </w:rPr>
        <w:t>b</w:t>
      </w:r>
      <w:r>
        <w:rPr>
          <w:rFonts w:ascii="Calibri Light" w:eastAsiaTheme="minorEastAsia" w:hAnsi="Calibri Light" w:cs="Calibri Light"/>
          <w:b/>
          <w:bCs/>
          <w:color w:val="000000" w:themeColor="text1"/>
          <w:sz w:val="20"/>
          <w:szCs w:val="20"/>
        </w:rPr>
        <w:tab/>
      </w:r>
      <w:r w:rsidRPr="18E85740">
        <w:rPr>
          <w:rFonts w:ascii="Calibri Light" w:eastAsiaTheme="minorEastAsia" w:hAnsi="Calibri Light" w:cs="Calibri Light"/>
          <w:b/>
          <w:bCs/>
          <w:color w:val="000000" w:themeColor="text1"/>
          <w:sz w:val="20"/>
          <w:szCs w:val="20"/>
        </w:rPr>
        <w:t>ANALISI DELLA SITUAZIONE SULLA BASE DEI DATI E DELLE INFORMAZIONI</w:t>
      </w:r>
    </w:p>
    <w:p w14:paraId="0D382F15" w14:textId="3F72F924" w:rsidR="00501D8C" w:rsidRDefault="00501D8C" w:rsidP="00CF5D06">
      <w:pPr>
        <w:tabs>
          <w:tab w:val="left" w:pos="1134"/>
        </w:tabs>
        <w:spacing w:before="60"/>
        <w:jc w:val="both"/>
        <w:rPr>
          <w:rFonts w:ascii="Calibri Light" w:eastAsiaTheme="minorEastAsia" w:hAnsi="Calibri Light" w:cs="Calibri Light"/>
          <w:b/>
          <w:bCs/>
          <w:color w:val="000000" w:themeColor="text1"/>
          <w:sz w:val="20"/>
          <w:szCs w:val="20"/>
        </w:rPr>
      </w:pPr>
    </w:p>
    <w:p w14:paraId="1305551B" w14:textId="77777777" w:rsidR="00501D8C" w:rsidRPr="00501D8C" w:rsidRDefault="00501D8C" w:rsidP="00CF5D06">
      <w:pPr>
        <w:jc w:val="both"/>
        <w:rPr>
          <w:rFonts w:asciiTheme="minorHAnsi" w:hAnsiTheme="minorHAnsi" w:cstheme="minorHAnsi"/>
          <w:sz w:val="20"/>
          <w:szCs w:val="20"/>
        </w:rPr>
      </w:pPr>
      <w:r w:rsidRPr="00501D8C">
        <w:rPr>
          <w:rFonts w:asciiTheme="minorHAnsi" w:hAnsiTheme="minorHAnsi" w:cstheme="minorHAnsi"/>
          <w:b/>
          <w:bCs/>
          <w:i/>
          <w:iCs/>
          <w:sz w:val="20"/>
          <w:szCs w:val="20"/>
        </w:rPr>
        <w:t>Documenti di Riferimento</w:t>
      </w:r>
      <w:r w:rsidRPr="00501D8C">
        <w:rPr>
          <w:rFonts w:asciiTheme="minorHAnsi" w:hAnsiTheme="minorHAnsi" w:cstheme="minorHAnsi"/>
          <w:sz w:val="20"/>
          <w:szCs w:val="20"/>
        </w:rPr>
        <w:t xml:space="preserve">: </w:t>
      </w:r>
    </w:p>
    <w:p w14:paraId="4E9EB411" w14:textId="77777777" w:rsidR="00501D8C" w:rsidRPr="00501D8C" w:rsidRDefault="00501D8C" w:rsidP="00CF5D06">
      <w:pPr>
        <w:jc w:val="both"/>
        <w:rPr>
          <w:rFonts w:asciiTheme="minorHAnsi" w:hAnsiTheme="minorHAnsi" w:cstheme="minorHAnsi"/>
          <w:i/>
          <w:sz w:val="20"/>
          <w:szCs w:val="20"/>
        </w:rPr>
      </w:pPr>
    </w:p>
    <w:p w14:paraId="7AD94C88" w14:textId="0AFF4177" w:rsidR="00501D8C" w:rsidRDefault="00501D8C" w:rsidP="00CF5D06">
      <w:pPr>
        <w:jc w:val="both"/>
        <w:rPr>
          <w:rFonts w:asciiTheme="minorHAnsi" w:hAnsiTheme="minorHAnsi" w:cstheme="minorHAnsi"/>
          <w:b/>
          <w:bCs/>
          <w:i/>
          <w:sz w:val="20"/>
          <w:szCs w:val="20"/>
        </w:rPr>
      </w:pPr>
      <w:r w:rsidRPr="00501D8C">
        <w:rPr>
          <w:rFonts w:asciiTheme="minorHAnsi" w:hAnsiTheme="minorHAnsi" w:cstheme="minorHAnsi"/>
          <w:b/>
          <w:bCs/>
          <w:i/>
          <w:sz w:val="20"/>
          <w:szCs w:val="20"/>
        </w:rPr>
        <w:t xml:space="preserve">Analisi: </w:t>
      </w:r>
    </w:p>
    <w:p w14:paraId="7D7F204F" w14:textId="11076BBE" w:rsidR="00501D8C" w:rsidRDefault="00501D8C" w:rsidP="00CF5D06">
      <w:pPr>
        <w:jc w:val="both"/>
        <w:rPr>
          <w:rFonts w:asciiTheme="minorHAnsi" w:hAnsiTheme="minorHAnsi" w:cstheme="minorHAnsi"/>
          <w:b/>
          <w:bCs/>
          <w:i/>
          <w:sz w:val="20"/>
          <w:szCs w:val="20"/>
        </w:rPr>
      </w:pPr>
    </w:p>
    <w:p w14:paraId="41DC9147" w14:textId="296146E7" w:rsidR="00501D8C" w:rsidRPr="001D25FF" w:rsidRDefault="00501D8C" w:rsidP="00CF5D06">
      <w:pPr>
        <w:spacing w:before="360" w:after="120"/>
        <w:jc w:val="both"/>
        <w:rPr>
          <w:rFonts w:ascii="Calibri Light" w:eastAsiaTheme="minorEastAsia" w:hAnsi="Calibri Light" w:cs="Calibri Light"/>
          <w:b/>
          <w:bCs/>
          <w:color w:val="000000"/>
          <w:sz w:val="20"/>
          <w:szCs w:val="20"/>
        </w:rPr>
      </w:pPr>
      <w:r>
        <w:rPr>
          <w:rFonts w:ascii="Calibri Light" w:eastAsiaTheme="minorEastAsia" w:hAnsi="Calibri Light" w:cs="Calibri Light"/>
          <w:b/>
          <w:bCs/>
          <w:color w:val="000000" w:themeColor="text1"/>
          <w:sz w:val="20"/>
          <w:szCs w:val="20"/>
        </w:rPr>
        <w:t>5</w:t>
      </w:r>
      <w:r w:rsidRPr="18E85740">
        <w:rPr>
          <w:rFonts w:ascii="Calibri Light" w:eastAsiaTheme="minorEastAsia" w:hAnsi="Calibri Light" w:cs="Calibri Light"/>
          <w:b/>
          <w:bCs/>
          <w:color w:val="000000" w:themeColor="text1"/>
          <w:sz w:val="20"/>
          <w:szCs w:val="20"/>
        </w:rPr>
        <w:t>.c</w:t>
      </w:r>
      <w:r>
        <w:tab/>
      </w:r>
      <w:r w:rsidRPr="18E85740">
        <w:rPr>
          <w:rFonts w:ascii="Calibri Light" w:eastAsiaTheme="minorEastAsia" w:hAnsi="Calibri Light" w:cs="Calibri Light"/>
          <w:b/>
          <w:bCs/>
          <w:color w:val="000000" w:themeColor="text1"/>
          <w:sz w:val="20"/>
          <w:szCs w:val="20"/>
        </w:rPr>
        <w:t xml:space="preserve">OBIETTIVI E AZIONI DI MIGLIORAMENTO </w:t>
      </w:r>
    </w:p>
    <w:p w14:paraId="45BE2BAE" w14:textId="77777777" w:rsidR="00501D8C" w:rsidRPr="001D25FF" w:rsidRDefault="00501D8C" w:rsidP="00CF5D06">
      <w:pPr>
        <w:spacing w:line="216" w:lineRule="auto"/>
        <w:jc w:val="both"/>
        <w:rPr>
          <w:rFonts w:ascii="Calibri Light" w:eastAsiaTheme="minorHAnsi" w:hAnsi="Calibri Light" w:cs="Calibri Light"/>
          <w:i/>
          <w:color w:val="000000"/>
          <w:sz w:val="20"/>
          <w:szCs w:val="20"/>
        </w:rPr>
      </w:pPr>
      <w:r w:rsidRPr="001D25FF">
        <w:rPr>
          <w:rFonts w:ascii="Calibri Light" w:eastAsiaTheme="minorHAnsi" w:hAnsi="Calibri Light" w:cs="Calibri Light"/>
          <w:i/>
          <w:color w:val="000000"/>
          <w:sz w:val="20"/>
          <w:szCs w:val="20"/>
        </w:rPr>
        <w:t xml:space="preserve">Includervi gli interventi ritenuti necessari o opportuni in base alle mutate condizioni e agli elementi critici individuati. Gli obiettivi </w:t>
      </w:r>
      <w:r>
        <w:rPr>
          <w:rFonts w:ascii="Calibri Light" w:eastAsiaTheme="minorHAnsi" w:hAnsi="Calibri Light" w:cs="Calibri Light"/>
          <w:i/>
          <w:color w:val="000000"/>
          <w:sz w:val="20"/>
          <w:szCs w:val="20"/>
        </w:rPr>
        <w:t>pot</w:t>
      </w:r>
      <w:r w:rsidRPr="001D25FF">
        <w:rPr>
          <w:rFonts w:ascii="Calibri Light" w:eastAsiaTheme="minorHAnsi" w:hAnsi="Calibri Light" w:cs="Calibri Light"/>
          <w:i/>
          <w:color w:val="000000"/>
          <w:sz w:val="20"/>
          <w:szCs w:val="20"/>
        </w:rPr>
        <w:t xml:space="preserve">ranno </w:t>
      </w:r>
      <w:r>
        <w:rPr>
          <w:rFonts w:ascii="Calibri Light" w:eastAsiaTheme="minorHAnsi" w:hAnsi="Calibri Light" w:cs="Calibri Light"/>
          <w:i/>
          <w:color w:val="000000"/>
          <w:sz w:val="20"/>
          <w:szCs w:val="20"/>
        </w:rPr>
        <w:t xml:space="preserve">anche </w:t>
      </w:r>
      <w:r w:rsidRPr="001D25FF">
        <w:rPr>
          <w:rFonts w:ascii="Calibri Light" w:eastAsiaTheme="minorHAnsi" w:hAnsi="Calibri Light" w:cs="Calibri Light"/>
          <w:i/>
          <w:color w:val="000000"/>
          <w:sz w:val="20"/>
          <w:szCs w:val="20"/>
        </w:rPr>
        <w:t xml:space="preserve">avere un respiro pluriennale e devono riferirsi ad aspetti sostanziali della formazione e dell’esperienza degli studenti. Specificare attraverso quali azioni si ritiene di poter raggiungere gli obiettivi. Aggiungere campi per ciascun obiettivo. </w:t>
      </w:r>
    </w:p>
    <w:p w14:paraId="2B9E98B7" w14:textId="77777777" w:rsidR="00501D8C" w:rsidRPr="001D25FF" w:rsidRDefault="00501D8C" w:rsidP="00CF5D06">
      <w:pPr>
        <w:spacing w:line="216" w:lineRule="auto"/>
        <w:jc w:val="both"/>
        <w:rPr>
          <w:rFonts w:ascii="Calibri Light" w:eastAsiaTheme="minorHAnsi" w:hAnsi="Calibri Light" w:cs="Calibri Light"/>
          <w:i/>
          <w:color w:val="000000"/>
          <w:sz w:val="20"/>
          <w:szCs w:val="20"/>
        </w:rPr>
      </w:pPr>
    </w:p>
    <w:tbl>
      <w:tblPr>
        <w:tblStyle w:val="Grigliatabella"/>
        <w:tblW w:w="0" w:type="auto"/>
        <w:tblBorders>
          <w:top w:val="single" w:sz="12" w:space="0" w:color="0000FF"/>
          <w:left w:val="single" w:sz="12" w:space="0" w:color="0000FF"/>
          <w:bottom w:val="single" w:sz="12" w:space="0" w:color="0000FF"/>
          <w:right w:val="single" w:sz="12" w:space="0" w:color="0000FF"/>
        </w:tblBorders>
        <w:tblLook w:val="04A0" w:firstRow="1" w:lastRow="0" w:firstColumn="1" w:lastColumn="0" w:noHBand="0" w:noVBand="1"/>
      </w:tblPr>
      <w:tblGrid>
        <w:gridCol w:w="2402"/>
        <w:gridCol w:w="7200"/>
      </w:tblGrid>
      <w:tr w:rsidR="00501D8C" w:rsidRPr="001D25FF" w14:paraId="45C81245" w14:textId="77777777" w:rsidTr="00CF5D06">
        <w:trPr>
          <w:trHeight w:val="427"/>
        </w:trPr>
        <w:tc>
          <w:tcPr>
            <w:tcW w:w="2402" w:type="dxa"/>
            <w:tcBorders>
              <w:top w:val="single" w:sz="12" w:space="0" w:color="0000FF"/>
              <w:bottom w:val="single" w:sz="12" w:space="0" w:color="0000FF"/>
            </w:tcBorders>
            <w:vAlign w:val="center"/>
          </w:tcPr>
          <w:p w14:paraId="7E556A89" w14:textId="77777777" w:rsidR="00501D8C" w:rsidRPr="001D25FF" w:rsidRDefault="00501D8C"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Obiettivo n.</w:t>
            </w:r>
          </w:p>
        </w:tc>
        <w:tc>
          <w:tcPr>
            <w:tcW w:w="7200" w:type="dxa"/>
            <w:tcBorders>
              <w:top w:val="single" w:sz="12" w:space="0" w:color="0000FF"/>
              <w:bottom w:val="single" w:sz="12" w:space="0" w:color="0000FF"/>
            </w:tcBorders>
            <w:vAlign w:val="center"/>
          </w:tcPr>
          <w:p w14:paraId="2DE5039B" w14:textId="0DDE23A3" w:rsidR="00501D8C" w:rsidRPr="001D25FF" w:rsidRDefault="00501D8C" w:rsidP="00CF5D06">
            <w:pPr>
              <w:spacing w:line="216" w:lineRule="auto"/>
              <w:jc w:val="both"/>
              <w:rPr>
                <w:rFonts w:ascii="Calibri Light" w:eastAsiaTheme="minorHAnsi" w:hAnsi="Calibri Light" w:cs="Calibri Light"/>
                <w:i/>
                <w:color w:val="000000"/>
                <w:sz w:val="18"/>
                <w:szCs w:val="18"/>
              </w:rPr>
            </w:pPr>
            <w:r>
              <w:rPr>
                <w:rFonts w:ascii="Calibri Light" w:hAnsi="Calibri Light" w:cs="Calibri Light"/>
                <w:b/>
                <w:color w:val="000000"/>
                <w:sz w:val="18"/>
                <w:szCs w:val="18"/>
              </w:rPr>
              <w:t>5</w:t>
            </w:r>
            <w:r w:rsidRPr="001D25FF">
              <w:rPr>
                <w:rFonts w:ascii="Calibri Light" w:hAnsi="Calibri Light" w:cs="Calibri Light"/>
                <w:b/>
                <w:color w:val="000000"/>
                <w:sz w:val="18"/>
                <w:szCs w:val="18"/>
              </w:rPr>
              <w:t>/n./RC-20</w:t>
            </w:r>
            <w:r>
              <w:rPr>
                <w:rFonts w:ascii="Calibri Light" w:hAnsi="Calibri Light" w:cs="Calibri Light"/>
                <w:b/>
                <w:color w:val="000000"/>
                <w:sz w:val="18"/>
                <w:szCs w:val="18"/>
              </w:rPr>
              <w:t>2X</w:t>
            </w:r>
            <w:r w:rsidRPr="001D25FF">
              <w:rPr>
                <w:rFonts w:ascii="Calibri Light" w:hAnsi="Calibri Light" w:cs="Calibri Light"/>
                <w:b/>
                <w:color w:val="000000"/>
                <w:sz w:val="18"/>
                <w:szCs w:val="18"/>
              </w:rPr>
              <w:t xml:space="preserve">: </w:t>
            </w:r>
            <w:r w:rsidRPr="001D25FF">
              <w:rPr>
                <w:rFonts w:ascii="Calibri Light" w:hAnsi="Calibri Light" w:cs="Calibri Light"/>
                <w:i/>
                <w:color w:val="000000"/>
                <w:sz w:val="18"/>
                <w:szCs w:val="18"/>
              </w:rPr>
              <w:t>(titolo e descrizion</w:t>
            </w:r>
            <w:r w:rsidRPr="001D25FF">
              <w:rPr>
                <w:rFonts w:ascii="Calibri Light" w:hAnsi="Calibri Light" w:cs="Calibri Light"/>
                <w:color w:val="000000"/>
                <w:sz w:val="18"/>
                <w:szCs w:val="18"/>
              </w:rPr>
              <w:t>e)</w:t>
            </w:r>
          </w:p>
        </w:tc>
      </w:tr>
      <w:tr w:rsidR="00501D8C" w:rsidRPr="001D25FF" w14:paraId="2625C007" w14:textId="77777777" w:rsidTr="00CF5D06">
        <w:tc>
          <w:tcPr>
            <w:tcW w:w="2402" w:type="dxa"/>
            <w:vAlign w:val="center"/>
          </w:tcPr>
          <w:p w14:paraId="2771CD6A" w14:textId="77777777" w:rsidR="00501D8C" w:rsidRPr="001D25FF" w:rsidRDefault="00501D8C"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Problema da risolvere</w:t>
            </w:r>
            <w:r w:rsidRPr="001D25FF">
              <w:rPr>
                <w:rFonts w:ascii="Calibri Light" w:eastAsiaTheme="minorHAnsi" w:hAnsi="Calibri Light" w:cs="Calibri Light"/>
                <w:b/>
                <w:color w:val="000000"/>
                <w:sz w:val="18"/>
                <w:szCs w:val="18"/>
              </w:rPr>
              <w:br/>
              <w:t xml:space="preserve">Area </w:t>
            </w:r>
            <w:r>
              <w:rPr>
                <w:rFonts w:ascii="Calibri Light" w:eastAsiaTheme="minorHAnsi" w:hAnsi="Calibri Light" w:cs="Calibri Light"/>
                <w:b/>
                <w:color w:val="000000"/>
                <w:sz w:val="18"/>
                <w:szCs w:val="18"/>
              </w:rPr>
              <w:t>di miglioramento</w:t>
            </w:r>
          </w:p>
        </w:tc>
        <w:tc>
          <w:tcPr>
            <w:tcW w:w="7200" w:type="dxa"/>
            <w:vAlign w:val="center"/>
          </w:tcPr>
          <w:p w14:paraId="53E22802" w14:textId="77777777" w:rsidR="00501D8C" w:rsidRPr="001D25FF" w:rsidRDefault="00501D8C" w:rsidP="00CF5D06">
            <w:pPr>
              <w:spacing w:line="216" w:lineRule="auto"/>
              <w:jc w:val="both"/>
              <w:rPr>
                <w:rFonts w:ascii="Calibri Light" w:hAnsi="Calibri Light" w:cs="Calibri Light"/>
                <w:i/>
                <w:color w:val="000000"/>
                <w:sz w:val="18"/>
                <w:szCs w:val="18"/>
              </w:rPr>
            </w:pPr>
            <w:r w:rsidRPr="001D25FF">
              <w:rPr>
                <w:rFonts w:ascii="Calibri Light" w:hAnsi="Calibri Light" w:cs="Calibri Light"/>
                <w:i/>
                <w:color w:val="000000"/>
                <w:sz w:val="18"/>
                <w:szCs w:val="18"/>
              </w:rPr>
              <w:t xml:space="preserve">Descrivere il problema da risolvere e/o l’area </w:t>
            </w:r>
            <w:r>
              <w:rPr>
                <w:rFonts w:ascii="Calibri Light" w:hAnsi="Calibri Light" w:cs="Calibri Light"/>
                <w:i/>
                <w:color w:val="000000"/>
                <w:sz w:val="18"/>
                <w:szCs w:val="18"/>
              </w:rPr>
              <w:t>di miglioramento</w:t>
            </w:r>
            <w:r w:rsidRPr="001D25FF">
              <w:rPr>
                <w:rFonts w:ascii="Calibri Light" w:hAnsi="Calibri Light" w:cs="Calibri Light"/>
                <w:i/>
                <w:color w:val="000000"/>
                <w:sz w:val="18"/>
                <w:szCs w:val="18"/>
              </w:rPr>
              <w:t xml:space="preserve"> con il livello di dettaglio sufficiente per poterli correlare alle azioni da intraprendere</w:t>
            </w:r>
          </w:p>
        </w:tc>
      </w:tr>
      <w:tr w:rsidR="00501D8C" w:rsidRPr="001D25FF" w14:paraId="3342EBAE" w14:textId="77777777" w:rsidTr="00CF5D06">
        <w:tc>
          <w:tcPr>
            <w:tcW w:w="2402" w:type="dxa"/>
            <w:vAlign w:val="center"/>
          </w:tcPr>
          <w:p w14:paraId="11448438" w14:textId="77777777" w:rsidR="00501D8C" w:rsidRPr="001D25FF" w:rsidRDefault="00501D8C"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Azioni da intraprendere</w:t>
            </w:r>
          </w:p>
        </w:tc>
        <w:tc>
          <w:tcPr>
            <w:tcW w:w="7200" w:type="dxa"/>
            <w:vAlign w:val="center"/>
          </w:tcPr>
          <w:p w14:paraId="0C910A40" w14:textId="77777777" w:rsidR="00501D8C" w:rsidRPr="001D25FF" w:rsidRDefault="00501D8C" w:rsidP="00CF5D06">
            <w:pPr>
              <w:spacing w:line="216" w:lineRule="auto"/>
              <w:jc w:val="both"/>
              <w:rPr>
                <w:rFonts w:ascii="Calibri Light" w:eastAsiaTheme="minorHAnsi" w:hAnsi="Calibri Light" w:cs="Calibri Light"/>
                <w:i/>
                <w:color w:val="000000"/>
                <w:sz w:val="18"/>
                <w:szCs w:val="18"/>
              </w:rPr>
            </w:pPr>
            <w:r w:rsidRPr="001D25FF">
              <w:rPr>
                <w:rFonts w:ascii="Calibri Light" w:hAnsi="Calibri Light" w:cs="Calibri Light"/>
                <w:i/>
                <w:color w:val="000000"/>
                <w:sz w:val="18"/>
                <w:szCs w:val="18"/>
              </w:rPr>
              <w:t xml:space="preserve">Descrivere le azioni da intraprendere e le relative modalità di attuazione </w:t>
            </w:r>
            <w:r w:rsidRPr="00E62C03">
              <w:rPr>
                <w:rFonts w:ascii="Calibri Light" w:hAnsi="Calibri Light" w:cs="Calibri Light"/>
                <w:i/>
                <w:color w:val="000000"/>
                <w:sz w:val="18"/>
                <w:szCs w:val="18"/>
              </w:rPr>
              <w:t>(senza vincoli di lunghezza del testo)</w:t>
            </w:r>
          </w:p>
        </w:tc>
      </w:tr>
      <w:tr w:rsidR="00501D8C" w:rsidRPr="001D25FF" w14:paraId="468EC865" w14:textId="77777777" w:rsidTr="00CF5D06">
        <w:tc>
          <w:tcPr>
            <w:tcW w:w="2402" w:type="dxa"/>
            <w:vAlign w:val="center"/>
          </w:tcPr>
          <w:p w14:paraId="29582F0E" w14:textId="77777777" w:rsidR="00501D8C" w:rsidRPr="001D25FF" w:rsidRDefault="00501D8C"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Indicatore</w:t>
            </w:r>
            <w:r>
              <w:rPr>
                <w:rFonts w:ascii="Calibri Light" w:eastAsiaTheme="minorHAnsi" w:hAnsi="Calibri Light" w:cs="Calibri Light"/>
                <w:b/>
                <w:color w:val="000000"/>
                <w:sz w:val="18"/>
                <w:szCs w:val="18"/>
              </w:rPr>
              <w:t>/i</w:t>
            </w:r>
            <w:r w:rsidRPr="001D25FF">
              <w:rPr>
                <w:rFonts w:ascii="Calibri Light" w:eastAsiaTheme="minorHAnsi" w:hAnsi="Calibri Light" w:cs="Calibri Light"/>
                <w:b/>
                <w:color w:val="000000"/>
                <w:sz w:val="18"/>
                <w:szCs w:val="18"/>
              </w:rPr>
              <w:t xml:space="preserve"> di riferimento</w:t>
            </w:r>
          </w:p>
        </w:tc>
        <w:tc>
          <w:tcPr>
            <w:tcW w:w="7200" w:type="dxa"/>
            <w:vAlign w:val="center"/>
          </w:tcPr>
          <w:p w14:paraId="3711F272" w14:textId="77777777" w:rsidR="00501D8C" w:rsidRPr="001D25FF" w:rsidRDefault="00501D8C"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Specificare indicatore</w:t>
            </w:r>
            <w:r>
              <w:rPr>
                <w:rFonts w:ascii="Calibri Light" w:eastAsiaTheme="minorHAnsi" w:hAnsi="Calibri Light" w:cs="Calibri Light"/>
                <w:i/>
                <w:color w:val="000000"/>
                <w:sz w:val="18"/>
                <w:szCs w:val="18"/>
              </w:rPr>
              <w:t>/i</w:t>
            </w:r>
            <w:r w:rsidRPr="001D25FF">
              <w:rPr>
                <w:rFonts w:ascii="Calibri Light" w:eastAsiaTheme="minorHAnsi" w:hAnsi="Calibri Light" w:cs="Calibri Light"/>
                <w:i/>
                <w:color w:val="000000"/>
                <w:sz w:val="18"/>
                <w:szCs w:val="18"/>
              </w:rPr>
              <w:t xml:space="preserve"> di riferimento per il monitoraggio del grado di raggiungimento dell’obiettivo e le relative modalità di rilevazione/verifica (ove possibile correlare obiettivi e indicatori di riferimento agli indicatori dell’Anagrafe Nazionale Studenti utilizzati per la compilazione della Scheda di Monitoraggio Annuale)</w:t>
            </w:r>
          </w:p>
        </w:tc>
      </w:tr>
      <w:tr w:rsidR="00501D8C" w:rsidRPr="001D25FF" w14:paraId="0732C440" w14:textId="77777777" w:rsidTr="00CF5D06">
        <w:tc>
          <w:tcPr>
            <w:tcW w:w="2402" w:type="dxa"/>
            <w:vAlign w:val="center"/>
          </w:tcPr>
          <w:p w14:paraId="6EAAA162" w14:textId="77777777" w:rsidR="00501D8C" w:rsidRPr="001D25FF" w:rsidRDefault="00501D8C"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Responsabilità</w:t>
            </w:r>
          </w:p>
        </w:tc>
        <w:tc>
          <w:tcPr>
            <w:tcW w:w="7200" w:type="dxa"/>
            <w:vAlign w:val="center"/>
          </w:tcPr>
          <w:p w14:paraId="22FE0C83" w14:textId="77777777" w:rsidR="00501D8C" w:rsidRPr="001D25FF" w:rsidRDefault="00501D8C"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Individuare il responsabile dell’azione ed eventuali altre figure che possono contribuire al raggiungimento del risultato</w:t>
            </w:r>
          </w:p>
        </w:tc>
      </w:tr>
      <w:tr w:rsidR="00501D8C" w:rsidRPr="001D25FF" w14:paraId="1DD32CD8" w14:textId="77777777" w:rsidTr="00CF5D06">
        <w:tc>
          <w:tcPr>
            <w:tcW w:w="2402" w:type="dxa"/>
            <w:vAlign w:val="center"/>
          </w:tcPr>
          <w:p w14:paraId="419F89BE" w14:textId="77777777" w:rsidR="00501D8C" w:rsidRPr="001D25FF" w:rsidRDefault="00501D8C"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Risorse necessarie</w:t>
            </w:r>
          </w:p>
        </w:tc>
        <w:tc>
          <w:tcPr>
            <w:tcW w:w="7200" w:type="dxa"/>
            <w:vAlign w:val="center"/>
          </w:tcPr>
          <w:p w14:paraId="2074043C" w14:textId="77777777" w:rsidR="00501D8C" w:rsidRPr="001D25FF" w:rsidRDefault="00501D8C"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Definire le tipologie di risorse necessarie (persone, materiali, tecnologie, servizi, conoscenze, risorse finanziarie, ecc.) e quantificarle valutandone l’effettiva disponibilità</w:t>
            </w:r>
          </w:p>
        </w:tc>
      </w:tr>
      <w:tr w:rsidR="00501D8C" w:rsidRPr="001D25FF" w14:paraId="2E394A73" w14:textId="77777777" w:rsidTr="00CF5D06">
        <w:tc>
          <w:tcPr>
            <w:tcW w:w="2402" w:type="dxa"/>
            <w:vAlign w:val="center"/>
          </w:tcPr>
          <w:p w14:paraId="496C130A" w14:textId="77777777" w:rsidR="00501D8C" w:rsidRPr="001D25FF" w:rsidRDefault="00501D8C" w:rsidP="00CF5D06">
            <w:pPr>
              <w:spacing w:line="216" w:lineRule="auto"/>
              <w:jc w:val="both"/>
              <w:rPr>
                <w:rFonts w:ascii="Calibri Light" w:eastAsiaTheme="minorHAnsi" w:hAnsi="Calibri Light" w:cs="Calibri Light"/>
                <w:b/>
                <w:color w:val="000000"/>
                <w:sz w:val="18"/>
                <w:szCs w:val="18"/>
              </w:rPr>
            </w:pPr>
            <w:r w:rsidRPr="001D25FF">
              <w:rPr>
                <w:rFonts w:ascii="Calibri Light" w:eastAsiaTheme="minorHAnsi" w:hAnsi="Calibri Light" w:cs="Calibri Light"/>
                <w:b/>
                <w:color w:val="000000"/>
                <w:sz w:val="18"/>
                <w:szCs w:val="18"/>
              </w:rPr>
              <w:t>Tempi di esecuzione</w:t>
            </w:r>
            <w:r w:rsidRPr="001D25FF">
              <w:rPr>
                <w:rFonts w:ascii="Calibri Light" w:eastAsiaTheme="minorHAnsi" w:hAnsi="Calibri Light" w:cs="Calibri Light"/>
                <w:b/>
                <w:color w:val="000000"/>
                <w:sz w:val="18"/>
                <w:szCs w:val="18"/>
              </w:rPr>
              <w:br/>
              <w:t>e scadenze</w:t>
            </w:r>
          </w:p>
        </w:tc>
        <w:tc>
          <w:tcPr>
            <w:tcW w:w="7200" w:type="dxa"/>
            <w:vAlign w:val="center"/>
          </w:tcPr>
          <w:p w14:paraId="522345CA" w14:textId="77777777" w:rsidR="00501D8C" w:rsidRPr="001D25FF" w:rsidRDefault="00501D8C" w:rsidP="00CF5D06">
            <w:pPr>
              <w:spacing w:line="216" w:lineRule="auto"/>
              <w:jc w:val="both"/>
              <w:rPr>
                <w:rFonts w:ascii="Calibri Light" w:eastAsiaTheme="minorHAnsi" w:hAnsi="Calibri Light" w:cs="Calibri Light"/>
                <w:i/>
                <w:color w:val="000000"/>
                <w:sz w:val="18"/>
                <w:szCs w:val="18"/>
              </w:rPr>
            </w:pPr>
            <w:r w:rsidRPr="001D25FF">
              <w:rPr>
                <w:rFonts w:ascii="Calibri Light" w:eastAsiaTheme="minorHAnsi" w:hAnsi="Calibri Light" w:cs="Calibri Light"/>
                <w:i/>
                <w:color w:val="000000"/>
                <w:sz w:val="18"/>
                <w:szCs w:val="18"/>
              </w:rPr>
              <w:t>Stimare in maniera realistica il tempo di realizzazione definendo sia la scadenza per il raggiungimento dell’obiettivo, sia, se opportuno, scadenze per il raggiungimento di obiettivi intermedi</w:t>
            </w:r>
          </w:p>
        </w:tc>
      </w:tr>
    </w:tbl>
    <w:p w14:paraId="64BD0102" w14:textId="77777777" w:rsidR="00501D8C" w:rsidRDefault="00501D8C" w:rsidP="00CF5D06">
      <w:pPr>
        <w:jc w:val="both"/>
        <w:rPr>
          <w:rFonts w:asciiTheme="minorHAnsi" w:eastAsia="Times" w:hAnsiTheme="minorHAnsi" w:cstheme="minorHAnsi"/>
          <w:sz w:val="20"/>
          <w:szCs w:val="20"/>
        </w:rPr>
      </w:pPr>
    </w:p>
    <w:p w14:paraId="638E567C" w14:textId="0C580B66" w:rsidR="00D74EAC" w:rsidRPr="00501D8C" w:rsidRDefault="00D74EAC" w:rsidP="00CF5D06">
      <w:pPr>
        <w:jc w:val="both"/>
        <w:rPr>
          <w:rFonts w:asciiTheme="minorHAnsi" w:eastAsia="Times" w:hAnsiTheme="minorHAnsi" w:cstheme="minorHAnsi"/>
          <w:sz w:val="20"/>
          <w:szCs w:val="20"/>
        </w:rPr>
      </w:pPr>
    </w:p>
    <w:sectPr w:rsidR="00D74EAC" w:rsidRPr="00501D8C" w:rsidSect="0015233F">
      <w:headerReference w:type="default" r:id="rId15"/>
      <w:footerReference w:type="default" r:id="rId16"/>
      <w:pgSz w:w="11900" w:h="16840"/>
      <w:pgMar w:top="2268" w:right="1134" w:bottom="851" w:left="1134" w:header="567" w:footer="573"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D4E79E" w14:textId="77777777" w:rsidR="007D4F2D" w:rsidRDefault="007D4F2D">
      <w:r>
        <w:separator/>
      </w:r>
    </w:p>
  </w:endnote>
  <w:endnote w:type="continuationSeparator" w:id="0">
    <w:p w14:paraId="19B441D5" w14:textId="77777777" w:rsidR="007D4F2D" w:rsidRDefault="007D4F2D">
      <w:r>
        <w:continuationSeparator/>
      </w:r>
    </w:p>
  </w:endnote>
  <w:endnote w:type="continuationNotice" w:id="1">
    <w:p w14:paraId="5BBCCDD5" w14:textId="77777777" w:rsidR="007D4F2D" w:rsidRDefault="007D4F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Lucida Sans">
    <w:panose1 w:val="020B0602030504020204"/>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Light" w:hAnsi="Calibri Light" w:cs="Calibri Light"/>
      </w:rPr>
      <w:id w:val="-112832262"/>
      <w:docPartObj>
        <w:docPartGallery w:val="Page Numbers (Bottom of Page)"/>
        <w:docPartUnique/>
      </w:docPartObj>
    </w:sdtPr>
    <w:sdtEndPr>
      <w:rPr>
        <w:sz w:val="18"/>
        <w:szCs w:val="18"/>
      </w:rPr>
    </w:sdtEndPr>
    <w:sdtContent>
      <w:p w14:paraId="28F9FCA2" w14:textId="4FCCBE0B" w:rsidR="000B2D9E" w:rsidRPr="000C36C2" w:rsidRDefault="000B2D9E">
        <w:pPr>
          <w:pStyle w:val="Pidipagina"/>
          <w:jc w:val="center"/>
          <w:rPr>
            <w:rFonts w:ascii="Calibri Light" w:hAnsi="Calibri Light" w:cs="Calibri Light"/>
          </w:rPr>
        </w:pPr>
        <w:r w:rsidRPr="000C36C2">
          <w:rPr>
            <w:rFonts w:ascii="Calibri Light" w:hAnsi="Calibri Light" w:cs="Calibri Light"/>
          </w:rPr>
          <w:fldChar w:fldCharType="begin"/>
        </w:r>
        <w:r w:rsidRPr="000C36C2">
          <w:rPr>
            <w:rFonts w:ascii="Calibri Light" w:hAnsi="Calibri Light" w:cs="Calibri Light"/>
          </w:rPr>
          <w:instrText>PAGE   \* MERGEFORMAT</w:instrText>
        </w:r>
        <w:r w:rsidRPr="000C36C2">
          <w:rPr>
            <w:rFonts w:ascii="Calibri Light" w:hAnsi="Calibri Light" w:cs="Calibri Light"/>
          </w:rPr>
          <w:fldChar w:fldCharType="separate"/>
        </w:r>
        <w:r w:rsidRPr="000C36C2">
          <w:rPr>
            <w:rFonts w:ascii="Calibri Light" w:hAnsi="Calibri Light" w:cs="Calibri Light"/>
          </w:rPr>
          <w:t>2</w:t>
        </w:r>
        <w:r w:rsidRPr="000C36C2">
          <w:rPr>
            <w:rFonts w:ascii="Calibri Light" w:hAnsi="Calibri Light" w:cs="Calibri Light"/>
          </w:rPr>
          <w:fldChar w:fldCharType="end"/>
        </w:r>
      </w:p>
    </w:sdtContent>
  </w:sdt>
  <w:p w14:paraId="16AE42CA" w14:textId="77777777" w:rsidR="000B2D9E" w:rsidRDefault="000B2D9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44BB29" w14:textId="77777777" w:rsidR="007D4F2D" w:rsidRDefault="007D4F2D">
      <w:r>
        <w:separator/>
      </w:r>
    </w:p>
  </w:footnote>
  <w:footnote w:type="continuationSeparator" w:id="0">
    <w:p w14:paraId="6913D39B" w14:textId="77777777" w:rsidR="007D4F2D" w:rsidRDefault="007D4F2D">
      <w:r>
        <w:continuationSeparator/>
      </w:r>
    </w:p>
  </w:footnote>
  <w:footnote w:type="continuationNotice" w:id="1">
    <w:p w14:paraId="639CE58B" w14:textId="77777777" w:rsidR="007D4F2D" w:rsidRDefault="007D4F2D"/>
  </w:footnote>
  <w:footnote w:id="2">
    <w:p w14:paraId="0731834B" w14:textId="77777777" w:rsidR="000B2D9E" w:rsidRPr="00A972D3" w:rsidRDefault="000B2D9E" w:rsidP="00F15A18">
      <w:pPr>
        <w:pStyle w:val="Testonotaapidipagina"/>
        <w:jc w:val="both"/>
        <w:rPr>
          <w:rFonts w:ascii="Calibri Light" w:hAnsi="Calibri Light" w:cs="Calibri Light"/>
          <w:sz w:val="16"/>
          <w:szCs w:val="16"/>
        </w:rPr>
      </w:pPr>
      <w:r w:rsidRPr="00A972D3">
        <w:rPr>
          <w:rStyle w:val="Rimandonotaapidipagina"/>
          <w:rFonts w:ascii="Calibri Light" w:hAnsi="Calibri Light" w:cs="Calibri Light"/>
          <w:b/>
          <w:sz w:val="16"/>
          <w:szCs w:val="16"/>
        </w:rPr>
        <w:footnoteRef/>
      </w:r>
      <w:r w:rsidRPr="00A972D3">
        <w:rPr>
          <w:rFonts w:ascii="Calibri Light" w:hAnsi="Calibri Light" w:cs="Calibri Light"/>
          <w:sz w:val="16"/>
          <w:szCs w:val="16"/>
        </w:rPr>
        <w:t xml:space="preserve">   Il responsabile dell’organo di gestione del Corso di Studio con poteri deliberanti - Consiglio di Corso di Studio, Consiglio d’Area, Consiglio d’Area Didattica, Consiglio di Dipartimento, Consiglio di Facoltà.</w:t>
      </w:r>
    </w:p>
  </w:footnote>
  <w:footnote w:id="3">
    <w:p w14:paraId="118675AB" w14:textId="1AE7258A" w:rsidR="000B2D9E" w:rsidRPr="00A972D3" w:rsidRDefault="000B2D9E" w:rsidP="00F15A18">
      <w:pPr>
        <w:pStyle w:val="Testonotaapidipagina"/>
        <w:jc w:val="both"/>
        <w:rPr>
          <w:rFonts w:ascii="Calibri Light" w:hAnsi="Calibri Light" w:cs="Calibri Light"/>
          <w:sz w:val="16"/>
          <w:szCs w:val="16"/>
        </w:rPr>
      </w:pPr>
      <w:r w:rsidRPr="00A972D3">
        <w:rPr>
          <w:rStyle w:val="Rimandonotaapidipagina"/>
          <w:rFonts w:ascii="Calibri Light" w:hAnsi="Calibri Light" w:cs="Calibri Light"/>
          <w:b/>
          <w:sz w:val="16"/>
          <w:szCs w:val="16"/>
        </w:rPr>
        <w:footnoteRef/>
      </w:r>
      <w:r w:rsidRPr="00A972D3">
        <w:rPr>
          <w:rFonts w:ascii="Calibri Light" w:hAnsi="Calibri Light" w:cs="Calibri Light"/>
          <w:sz w:val="16"/>
          <w:szCs w:val="16"/>
        </w:rPr>
        <w:t xml:space="preserve">   Importante che non faccia parte anche delle Commissioni Paritetiche docenti/studenti.</w:t>
      </w:r>
    </w:p>
  </w:footnote>
  <w:footnote w:id="4">
    <w:p w14:paraId="2CD4B17F" w14:textId="2638BAF1" w:rsidR="000B2D9E" w:rsidRPr="00A972D3" w:rsidRDefault="000B2D9E" w:rsidP="008F7151">
      <w:pPr>
        <w:pStyle w:val="Testonotaapidipagina"/>
        <w:jc w:val="both"/>
        <w:rPr>
          <w:rFonts w:ascii="Calibri Light" w:hAnsi="Calibri Light" w:cs="Calibri Light"/>
          <w:sz w:val="16"/>
          <w:szCs w:val="16"/>
        </w:rPr>
      </w:pPr>
      <w:r w:rsidRPr="00A972D3">
        <w:rPr>
          <w:rStyle w:val="Rimandonotaapidipagina"/>
          <w:rFonts w:ascii="Calibri Light" w:hAnsi="Calibri Light" w:cs="Calibri Light"/>
          <w:b/>
          <w:sz w:val="16"/>
          <w:szCs w:val="16"/>
        </w:rPr>
        <w:footnoteRef/>
      </w:r>
      <w:r w:rsidRPr="00A972D3">
        <w:rPr>
          <w:rFonts w:ascii="Calibri Light" w:hAnsi="Calibri Light" w:cs="Calibri Light"/>
          <w:sz w:val="16"/>
          <w:szCs w:val="16"/>
        </w:rPr>
        <w:t xml:space="preserve">  Può trattarsi di personale TA che svolge attività di management didattico, del manager didattico (se presente) o di altro personale TA di supporto all’attività didattica.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53F263" w14:textId="178AA120" w:rsidR="000B2D9E" w:rsidRDefault="000B2D9E" w:rsidP="004C1094">
    <w:pPr>
      <w:pStyle w:val="Intestazione"/>
    </w:pPr>
    <w:r>
      <w:rPr>
        <w:noProof/>
      </w:rPr>
      <w:drawing>
        <wp:inline distT="0" distB="0" distL="0" distR="0" wp14:anchorId="387F5775" wp14:editId="084B037E">
          <wp:extent cx="2814955" cy="671195"/>
          <wp:effectExtent l="0" t="0" r="4445" b="0"/>
          <wp:docPr id="415604888" name="Immagine 1"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604888" name="Immagine 415604888" descr="Immagine che contiene testo, Carattere, Elementi grafici, grafica&#10;&#10;Descrizione generata automa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814955" cy="671195"/>
                  </a:xfrm>
                  <a:prstGeom prst="rect">
                    <a:avLst/>
                  </a:prstGeom>
                </pic:spPr>
              </pic:pic>
            </a:graphicData>
          </a:graphic>
        </wp:inline>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84F14"/>
    <w:multiLevelType w:val="hybridMultilevel"/>
    <w:tmpl w:val="DF2ACF24"/>
    <w:lvl w:ilvl="0" w:tplc="FFFFFFFF">
      <w:start w:val="1"/>
      <w:numFmt w:val="decimal"/>
      <w:lvlText w:val="%1."/>
      <w:lvlJc w:val="left"/>
      <w:pPr>
        <w:ind w:left="754" w:hanging="360"/>
      </w:pPr>
      <w:rPr>
        <w:rFonts w:hint="default"/>
      </w:rPr>
    </w:lvl>
    <w:lvl w:ilvl="1" w:tplc="04100019" w:tentative="1">
      <w:start w:val="1"/>
      <w:numFmt w:val="lowerLetter"/>
      <w:lvlText w:val="%2."/>
      <w:lvlJc w:val="left"/>
      <w:pPr>
        <w:ind w:left="1474" w:hanging="360"/>
      </w:pPr>
    </w:lvl>
    <w:lvl w:ilvl="2" w:tplc="0410001B" w:tentative="1">
      <w:start w:val="1"/>
      <w:numFmt w:val="lowerRoman"/>
      <w:lvlText w:val="%3."/>
      <w:lvlJc w:val="right"/>
      <w:pPr>
        <w:ind w:left="2194" w:hanging="180"/>
      </w:pPr>
    </w:lvl>
    <w:lvl w:ilvl="3" w:tplc="0410000F" w:tentative="1">
      <w:start w:val="1"/>
      <w:numFmt w:val="decimal"/>
      <w:lvlText w:val="%4."/>
      <w:lvlJc w:val="left"/>
      <w:pPr>
        <w:ind w:left="2914" w:hanging="360"/>
      </w:pPr>
    </w:lvl>
    <w:lvl w:ilvl="4" w:tplc="04100019" w:tentative="1">
      <w:start w:val="1"/>
      <w:numFmt w:val="lowerLetter"/>
      <w:lvlText w:val="%5."/>
      <w:lvlJc w:val="left"/>
      <w:pPr>
        <w:ind w:left="3634" w:hanging="360"/>
      </w:pPr>
    </w:lvl>
    <w:lvl w:ilvl="5" w:tplc="0410001B" w:tentative="1">
      <w:start w:val="1"/>
      <w:numFmt w:val="lowerRoman"/>
      <w:lvlText w:val="%6."/>
      <w:lvlJc w:val="right"/>
      <w:pPr>
        <w:ind w:left="4354" w:hanging="180"/>
      </w:pPr>
    </w:lvl>
    <w:lvl w:ilvl="6" w:tplc="0410000F" w:tentative="1">
      <w:start w:val="1"/>
      <w:numFmt w:val="decimal"/>
      <w:lvlText w:val="%7."/>
      <w:lvlJc w:val="left"/>
      <w:pPr>
        <w:ind w:left="5074" w:hanging="360"/>
      </w:pPr>
    </w:lvl>
    <w:lvl w:ilvl="7" w:tplc="04100019" w:tentative="1">
      <w:start w:val="1"/>
      <w:numFmt w:val="lowerLetter"/>
      <w:lvlText w:val="%8."/>
      <w:lvlJc w:val="left"/>
      <w:pPr>
        <w:ind w:left="5794" w:hanging="360"/>
      </w:pPr>
    </w:lvl>
    <w:lvl w:ilvl="8" w:tplc="0410001B" w:tentative="1">
      <w:start w:val="1"/>
      <w:numFmt w:val="lowerRoman"/>
      <w:lvlText w:val="%9."/>
      <w:lvlJc w:val="right"/>
      <w:pPr>
        <w:ind w:left="6514" w:hanging="180"/>
      </w:pPr>
    </w:lvl>
  </w:abstractNum>
  <w:abstractNum w:abstractNumId="1" w15:restartNumberingAfterBreak="0">
    <w:nsid w:val="05DB5463"/>
    <w:multiLevelType w:val="hybridMultilevel"/>
    <w:tmpl w:val="D9B8EA80"/>
    <w:lvl w:ilvl="0" w:tplc="7CD0A14E">
      <w:start w:val="1"/>
      <w:numFmt w:val="decimal"/>
      <w:lvlText w:val="%1."/>
      <w:lvlJc w:val="left"/>
      <w:pPr>
        <w:ind w:left="720" w:hanging="360"/>
      </w:pPr>
      <w:rPr>
        <w:rFonts w:hint="default"/>
        <w:b w:val="0"/>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78C32CF"/>
    <w:multiLevelType w:val="multilevel"/>
    <w:tmpl w:val="E00834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8421C6"/>
    <w:multiLevelType w:val="multilevel"/>
    <w:tmpl w:val="BB9A91BA"/>
    <w:lvl w:ilvl="0">
      <w:start w:val="1"/>
      <w:numFmt w:val="decimal"/>
      <w:lvlText w:val="%1."/>
      <w:lvlJc w:val="left"/>
      <w:pPr>
        <w:ind w:left="501" w:hanging="360"/>
      </w:pPr>
    </w:lvl>
    <w:lvl w:ilvl="1">
      <w:start w:val="1"/>
      <w:numFmt w:val="lowerLetter"/>
      <w:lvlText w:val="%2."/>
      <w:lvlJc w:val="left"/>
      <w:pPr>
        <w:ind w:left="1221" w:hanging="360"/>
      </w:pPr>
    </w:lvl>
    <w:lvl w:ilvl="2">
      <w:start w:val="1"/>
      <w:numFmt w:val="lowerRoman"/>
      <w:lvlText w:val="%3."/>
      <w:lvlJc w:val="right"/>
      <w:pPr>
        <w:ind w:left="1941" w:hanging="180"/>
      </w:pPr>
    </w:lvl>
    <w:lvl w:ilvl="3">
      <w:start w:val="1"/>
      <w:numFmt w:val="decimal"/>
      <w:lvlText w:val="%4."/>
      <w:lvlJc w:val="left"/>
      <w:pPr>
        <w:ind w:left="2661" w:hanging="360"/>
      </w:pPr>
    </w:lvl>
    <w:lvl w:ilvl="4">
      <w:start w:val="1"/>
      <w:numFmt w:val="lowerLetter"/>
      <w:lvlText w:val="%5."/>
      <w:lvlJc w:val="left"/>
      <w:pPr>
        <w:ind w:left="3381" w:hanging="360"/>
      </w:pPr>
    </w:lvl>
    <w:lvl w:ilvl="5">
      <w:start w:val="1"/>
      <w:numFmt w:val="lowerRoman"/>
      <w:lvlText w:val="%6."/>
      <w:lvlJc w:val="right"/>
      <w:pPr>
        <w:ind w:left="4101" w:hanging="180"/>
      </w:pPr>
    </w:lvl>
    <w:lvl w:ilvl="6">
      <w:start w:val="1"/>
      <w:numFmt w:val="decimal"/>
      <w:lvlText w:val="%7."/>
      <w:lvlJc w:val="left"/>
      <w:pPr>
        <w:ind w:left="4821" w:hanging="360"/>
      </w:pPr>
    </w:lvl>
    <w:lvl w:ilvl="7">
      <w:start w:val="1"/>
      <w:numFmt w:val="lowerLetter"/>
      <w:lvlText w:val="%8."/>
      <w:lvlJc w:val="left"/>
      <w:pPr>
        <w:ind w:left="5541" w:hanging="360"/>
      </w:pPr>
    </w:lvl>
    <w:lvl w:ilvl="8">
      <w:start w:val="1"/>
      <w:numFmt w:val="lowerRoman"/>
      <w:lvlText w:val="%9."/>
      <w:lvlJc w:val="right"/>
      <w:pPr>
        <w:ind w:left="6261" w:hanging="180"/>
      </w:pPr>
    </w:lvl>
  </w:abstractNum>
  <w:abstractNum w:abstractNumId="4" w15:restartNumberingAfterBreak="0">
    <w:nsid w:val="0EE87C1A"/>
    <w:multiLevelType w:val="multilevel"/>
    <w:tmpl w:val="AF1E7E86"/>
    <w:lvl w:ilvl="0">
      <w:numFmt w:val="bullet"/>
      <w:lvlText w:val="-"/>
      <w:lvlJc w:val="left"/>
      <w:pPr>
        <w:ind w:left="1702" w:hanging="227"/>
      </w:pPr>
      <w:rPr>
        <w:rFonts w:ascii="Times New Roman" w:eastAsia="Times New Roman" w:hAnsi="Times New Roman" w:cs="Times New Roman"/>
        <w:b/>
      </w:rPr>
    </w:lvl>
    <w:lvl w:ilvl="1">
      <w:start w:val="1"/>
      <w:numFmt w:val="bullet"/>
      <w:lvlText w:val="o"/>
      <w:lvlJc w:val="left"/>
      <w:pPr>
        <w:ind w:left="2178" w:hanging="360"/>
      </w:pPr>
      <w:rPr>
        <w:rFonts w:ascii="Courier New" w:eastAsia="Courier New" w:hAnsi="Courier New" w:cs="Courier New"/>
      </w:rPr>
    </w:lvl>
    <w:lvl w:ilvl="2">
      <w:start w:val="1"/>
      <w:numFmt w:val="decimal"/>
      <w:lvlText w:val="%3."/>
      <w:lvlJc w:val="left"/>
      <w:pPr>
        <w:ind w:left="2821" w:hanging="283"/>
      </w:pPr>
      <w:rPr>
        <w:b/>
      </w:rPr>
    </w:lvl>
    <w:lvl w:ilvl="3">
      <w:start w:val="1"/>
      <w:numFmt w:val="bullet"/>
      <w:lvlText w:val="●"/>
      <w:lvlJc w:val="left"/>
      <w:pPr>
        <w:ind w:left="3618" w:hanging="360"/>
      </w:pPr>
      <w:rPr>
        <w:rFonts w:ascii="Noto Sans Symbols" w:eastAsia="Noto Sans Symbols" w:hAnsi="Noto Sans Symbols" w:cs="Noto Sans Symbols"/>
      </w:rPr>
    </w:lvl>
    <w:lvl w:ilvl="4">
      <w:start w:val="1"/>
      <w:numFmt w:val="bullet"/>
      <w:lvlText w:val="o"/>
      <w:lvlJc w:val="left"/>
      <w:pPr>
        <w:ind w:left="4338" w:hanging="360"/>
      </w:pPr>
      <w:rPr>
        <w:rFonts w:ascii="Courier New" w:eastAsia="Courier New" w:hAnsi="Courier New" w:cs="Courier New"/>
      </w:rPr>
    </w:lvl>
    <w:lvl w:ilvl="5">
      <w:start w:val="1"/>
      <w:numFmt w:val="bullet"/>
      <w:lvlText w:val="▪"/>
      <w:lvlJc w:val="left"/>
      <w:pPr>
        <w:ind w:left="5058" w:hanging="360"/>
      </w:pPr>
      <w:rPr>
        <w:rFonts w:ascii="Noto Sans Symbols" w:eastAsia="Noto Sans Symbols" w:hAnsi="Noto Sans Symbols" w:cs="Noto Sans Symbols"/>
      </w:rPr>
    </w:lvl>
    <w:lvl w:ilvl="6">
      <w:start w:val="1"/>
      <w:numFmt w:val="bullet"/>
      <w:lvlText w:val="●"/>
      <w:lvlJc w:val="left"/>
      <w:pPr>
        <w:ind w:left="5778" w:hanging="360"/>
      </w:pPr>
      <w:rPr>
        <w:rFonts w:ascii="Noto Sans Symbols" w:eastAsia="Noto Sans Symbols" w:hAnsi="Noto Sans Symbols" w:cs="Noto Sans Symbols"/>
      </w:rPr>
    </w:lvl>
    <w:lvl w:ilvl="7">
      <w:start w:val="1"/>
      <w:numFmt w:val="bullet"/>
      <w:lvlText w:val="o"/>
      <w:lvlJc w:val="left"/>
      <w:pPr>
        <w:ind w:left="6498" w:hanging="360"/>
      </w:pPr>
      <w:rPr>
        <w:rFonts w:ascii="Courier New" w:eastAsia="Courier New" w:hAnsi="Courier New" w:cs="Courier New"/>
      </w:rPr>
    </w:lvl>
    <w:lvl w:ilvl="8">
      <w:start w:val="1"/>
      <w:numFmt w:val="bullet"/>
      <w:lvlText w:val="▪"/>
      <w:lvlJc w:val="left"/>
      <w:pPr>
        <w:ind w:left="7218" w:hanging="360"/>
      </w:pPr>
      <w:rPr>
        <w:rFonts w:ascii="Noto Sans Symbols" w:eastAsia="Noto Sans Symbols" w:hAnsi="Noto Sans Symbols" w:cs="Noto Sans Symbols"/>
      </w:rPr>
    </w:lvl>
  </w:abstractNum>
  <w:abstractNum w:abstractNumId="5" w15:restartNumberingAfterBreak="0">
    <w:nsid w:val="128E01B3"/>
    <w:multiLevelType w:val="multilevel"/>
    <w:tmpl w:val="ABA6AD46"/>
    <w:lvl w:ilvl="0">
      <w:numFmt w:val="bullet"/>
      <w:lvlText w:val="-"/>
      <w:lvlJc w:val="left"/>
      <w:pPr>
        <w:ind w:left="927" w:hanging="360"/>
      </w:pPr>
      <w:rPr>
        <w:rFonts w:ascii="Lucida Sans" w:eastAsia="Lucida Sans" w:hAnsi="Lucida Sans" w:cs="Lucida Sans"/>
      </w:rPr>
    </w:lvl>
    <w:lvl w:ilvl="1">
      <w:start w:val="1"/>
      <w:numFmt w:val="bullet"/>
      <w:lvlText w:val="o"/>
      <w:lvlJc w:val="left"/>
      <w:pPr>
        <w:ind w:left="1287" w:hanging="360"/>
      </w:pPr>
      <w:rPr>
        <w:rFonts w:ascii="Courier New" w:eastAsia="Courier New" w:hAnsi="Courier New" w:cs="Courier New"/>
      </w:rPr>
    </w:lvl>
    <w:lvl w:ilvl="2">
      <w:start w:val="1"/>
      <w:numFmt w:val="bullet"/>
      <w:lvlText w:val="▪"/>
      <w:lvlJc w:val="left"/>
      <w:pPr>
        <w:ind w:left="2007" w:hanging="360"/>
      </w:pPr>
      <w:rPr>
        <w:rFonts w:ascii="Noto Sans Symbols" w:eastAsia="Noto Sans Symbols" w:hAnsi="Noto Sans Symbols" w:cs="Noto Sans Symbols"/>
      </w:rPr>
    </w:lvl>
    <w:lvl w:ilvl="3">
      <w:start w:val="1"/>
      <w:numFmt w:val="bullet"/>
      <w:lvlText w:val="●"/>
      <w:lvlJc w:val="left"/>
      <w:pPr>
        <w:ind w:left="2727" w:hanging="360"/>
      </w:pPr>
      <w:rPr>
        <w:rFonts w:ascii="Noto Sans Symbols" w:eastAsia="Noto Sans Symbols" w:hAnsi="Noto Sans Symbols" w:cs="Noto Sans Symbols"/>
      </w:rPr>
    </w:lvl>
    <w:lvl w:ilvl="4">
      <w:start w:val="1"/>
      <w:numFmt w:val="bullet"/>
      <w:lvlText w:val="o"/>
      <w:lvlJc w:val="left"/>
      <w:pPr>
        <w:ind w:left="3447" w:hanging="360"/>
      </w:pPr>
      <w:rPr>
        <w:rFonts w:ascii="Courier New" w:eastAsia="Courier New" w:hAnsi="Courier New" w:cs="Courier New"/>
      </w:rPr>
    </w:lvl>
    <w:lvl w:ilvl="5">
      <w:start w:val="1"/>
      <w:numFmt w:val="bullet"/>
      <w:lvlText w:val="▪"/>
      <w:lvlJc w:val="left"/>
      <w:pPr>
        <w:ind w:left="4167" w:hanging="360"/>
      </w:pPr>
      <w:rPr>
        <w:rFonts w:ascii="Noto Sans Symbols" w:eastAsia="Noto Sans Symbols" w:hAnsi="Noto Sans Symbols" w:cs="Noto Sans Symbols"/>
      </w:rPr>
    </w:lvl>
    <w:lvl w:ilvl="6">
      <w:start w:val="1"/>
      <w:numFmt w:val="bullet"/>
      <w:lvlText w:val="●"/>
      <w:lvlJc w:val="left"/>
      <w:pPr>
        <w:ind w:left="4887" w:hanging="360"/>
      </w:pPr>
      <w:rPr>
        <w:rFonts w:ascii="Noto Sans Symbols" w:eastAsia="Noto Sans Symbols" w:hAnsi="Noto Sans Symbols" w:cs="Noto Sans Symbols"/>
      </w:rPr>
    </w:lvl>
    <w:lvl w:ilvl="7">
      <w:start w:val="1"/>
      <w:numFmt w:val="bullet"/>
      <w:lvlText w:val="o"/>
      <w:lvlJc w:val="left"/>
      <w:pPr>
        <w:ind w:left="5607" w:hanging="360"/>
      </w:pPr>
      <w:rPr>
        <w:rFonts w:ascii="Courier New" w:eastAsia="Courier New" w:hAnsi="Courier New" w:cs="Courier New"/>
      </w:rPr>
    </w:lvl>
    <w:lvl w:ilvl="8">
      <w:start w:val="1"/>
      <w:numFmt w:val="bullet"/>
      <w:lvlText w:val="▪"/>
      <w:lvlJc w:val="left"/>
      <w:pPr>
        <w:ind w:left="6327" w:hanging="360"/>
      </w:pPr>
      <w:rPr>
        <w:rFonts w:ascii="Noto Sans Symbols" w:eastAsia="Noto Sans Symbols" w:hAnsi="Noto Sans Symbols" w:cs="Noto Sans Symbols"/>
      </w:rPr>
    </w:lvl>
  </w:abstractNum>
  <w:abstractNum w:abstractNumId="6" w15:restartNumberingAfterBreak="0">
    <w:nsid w:val="14553580"/>
    <w:multiLevelType w:val="hybridMultilevel"/>
    <w:tmpl w:val="61381D46"/>
    <w:lvl w:ilvl="0" w:tplc="04100011">
      <w:start w:val="1"/>
      <w:numFmt w:val="decimal"/>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7" w15:restartNumberingAfterBreak="0">
    <w:nsid w:val="16A433A7"/>
    <w:multiLevelType w:val="hybridMultilevel"/>
    <w:tmpl w:val="FEC429B8"/>
    <w:lvl w:ilvl="0" w:tplc="0136CD52">
      <w:start w:val="1"/>
      <w:numFmt w:val="decimal"/>
      <w:lvlText w:val="%1."/>
      <w:lvlJc w:val="left"/>
      <w:pPr>
        <w:ind w:left="1287" w:hanging="360"/>
      </w:pPr>
      <w:rPr>
        <w:rFonts w:hint="default"/>
      </w:r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8" w15:restartNumberingAfterBreak="0">
    <w:nsid w:val="19F62EC9"/>
    <w:multiLevelType w:val="multilevel"/>
    <w:tmpl w:val="23002914"/>
    <w:lvl w:ilvl="0">
      <w:numFmt w:val="bullet"/>
      <w:lvlText w:val="-"/>
      <w:lvlJc w:val="left"/>
      <w:pPr>
        <w:ind w:left="5217" w:hanging="113"/>
      </w:pPr>
      <w:rPr>
        <w:rFonts w:ascii="Lucida Sans" w:eastAsia="Lucida Sans" w:hAnsi="Lucida Sans" w:cs="Lucida Sans"/>
      </w:rPr>
    </w:lvl>
    <w:lvl w:ilvl="1">
      <w:start w:val="1"/>
      <w:numFmt w:val="bullet"/>
      <w:lvlText w:val="o"/>
      <w:lvlJc w:val="left"/>
      <w:pPr>
        <w:ind w:left="5750" w:hanging="360"/>
      </w:pPr>
      <w:rPr>
        <w:rFonts w:ascii="Courier New" w:eastAsia="Courier New" w:hAnsi="Courier New" w:cs="Courier New"/>
      </w:rPr>
    </w:lvl>
    <w:lvl w:ilvl="2">
      <w:start w:val="1"/>
      <w:numFmt w:val="bullet"/>
      <w:lvlText w:val="▪"/>
      <w:lvlJc w:val="left"/>
      <w:pPr>
        <w:ind w:left="6470" w:hanging="360"/>
      </w:pPr>
      <w:rPr>
        <w:rFonts w:ascii="Noto Sans Symbols" w:eastAsia="Noto Sans Symbols" w:hAnsi="Noto Sans Symbols" w:cs="Noto Sans Symbols"/>
      </w:rPr>
    </w:lvl>
    <w:lvl w:ilvl="3">
      <w:start w:val="1"/>
      <w:numFmt w:val="bullet"/>
      <w:lvlText w:val="●"/>
      <w:lvlJc w:val="left"/>
      <w:pPr>
        <w:ind w:left="7190" w:hanging="360"/>
      </w:pPr>
      <w:rPr>
        <w:rFonts w:ascii="Noto Sans Symbols" w:eastAsia="Noto Sans Symbols" w:hAnsi="Noto Sans Symbols" w:cs="Noto Sans Symbols"/>
      </w:rPr>
    </w:lvl>
    <w:lvl w:ilvl="4">
      <w:start w:val="1"/>
      <w:numFmt w:val="bullet"/>
      <w:lvlText w:val="o"/>
      <w:lvlJc w:val="left"/>
      <w:pPr>
        <w:ind w:left="7910" w:hanging="360"/>
      </w:pPr>
      <w:rPr>
        <w:rFonts w:ascii="Courier New" w:eastAsia="Courier New" w:hAnsi="Courier New" w:cs="Courier New"/>
      </w:rPr>
    </w:lvl>
    <w:lvl w:ilvl="5">
      <w:start w:val="1"/>
      <w:numFmt w:val="bullet"/>
      <w:lvlText w:val="▪"/>
      <w:lvlJc w:val="left"/>
      <w:pPr>
        <w:ind w:left="8630" w:hanging="360"/>
      </w:pPr>
      <w:rPr>
        <w:rFonts w:ascii="Noto Sans Symbols" w:eastAsia="Noto Sans Symbols" w:hAnsi="Noto Sans Symbols" w:cs="Noto Sans Symbols"/>
      </w:rPr>
    </w:lvl>
    <w:lvl w:ilvl="6">
      <w:start w:val="1"/>
      <w:numFmt w:val="bullet"/>
      <w:lvlText w:val="●"/>
      <w:lvlJc w:val="left"/>
      <w:pPr>
        <w:ind w:left="9350" w:hanging="360"/>
      </w:pPr>
      <w:rPr>
        <w:rFonts w:ascii="Noto Sans Symbols" w:eastAsia="Noto Sans Symbols" w:hAnsi="Noto Sans Symbols" w:cs="Noto Sans Symbols"/>
      </w:rPr>
    </w:lvl>
    <w:lvl w:ilvl="7">
      <w:start w:val="1"/>
      <w:numFmt w:val="bullet"/>
      <w:lvlText w:val="o"/>
      <w:lvlJc w:val="left"/>
      <w:pPr>
        <w:ind w:left="10070" w:hanging="360"/>
      </w:pPr>
      <w:rPr>
        <w:rFonts w:ascii="Courier New" w:eastAsia="Courier New" w:hAnsi="Courier New" w:cs="Courier New"/>
      </w:rPr>
    </w:lvl>
    <w:lvl w:ilvl="8">
      <w:start w:val="1"/>
      <w:numFmt w:val="bullet"/>
      <w:lvlText w:val="▪"/>
      <w:lvlJc w:val="left"/>
      <w:pPr>
        <w:ind w:left="10790" w:hanging="360"/>
      </w:pPr>
      <w:rPr>
        <w:rFonts w:ascii="Noto Sans Symbols" w:eastAsia="Noto Sans Symbols" w:hAnsi="Noto Sans Symbols" w:cs="Noto Sans Symbols"/>
      </w:rPr>
    </w:lvl>
  </w:abstractNum>
  <w:abstractNum w:abstractNumId="9" w15:restartNumberingAfterBreak="0">
    <w:nsid w:val="1C1B7557"/>
    <w:multiLevelType w:val="hybridMultilevel"/>
    <w:tmpl w:val="FEC429B8"/>
    <w:lvl w:ilvl="0" w:tplc="0136CD52">
      <w:start w:val="1"/>
      <w:numFmt w:val="decimal"/>
      <w:lvlText w:val="%1."/>
      <w:lvlJc w:val="left"/>
      <w:pPr>
        <w:ind w:left="1287" w:hanging="360"/>
      </w:pPr>
      <w:rPr>
        <w:rFonts w:hint="default"/>
      </w:r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10" w15:restartNumberingAfterBreak="0">
    <w:nsid w:val="1CBD3048"/>
    <w:multiLevelType w:val="hybridMultilevel"/>
    <w:tmpl w:val="EEC81014"/>
    <w:lvl w:ilvl="0" w:tplc="04100001">
      <w:start w:val="1"/>
      <w:numFmt w:val="bullet"/>
      <w:lvlText w:val=""/>
      <w:lvlJc w:val="left"/>
      <w:pPr>
        <w:ind w:left="705" w:hanging="360"/>
      </w:pPr>
      <w:rPr>
        <w:rFonts w:ascii="Symbol" w:hAnsi="Symbol" w:hint="default"/>
      </w:rPr>
    </w:lvl>
    <w:lvl w:ilvl="1" w:tplc="04100003" w:tentative="1">
      <w:start w:val="1"/>
      <w:numFmt w:val="bullet"/>
      <w:lvlText w:val="o"/>
      <w:lvlJc w:val="left"/>
      <w:pPr>
        <w:ind w:left="1425" w:hanging="360"/>
      </w:pPr>
      <w:rPr>
        <w:rFonts w:ascii="Courier New" w:hAnsi="Courier New" w:cs="Courier New" w:hint="default"/>
      </w:rPr>
    </w:lvl>
    <w:lvl w:ilvl="2" w:tplc="04100005" w:tentative="1">
      <w:start w:val="1"/>
      <w:numFmt w:val="bullet"/>
      <w:lvlText w:val=""/>
      <w:lvlJc w:val="left"/>
      <w:pPr>
        <w:ind w:left="2145" w:hanging="360"/>
      </w:pPr>
      <w:rPr>
        <w:rFonts w:ascii="Wingdings" w:hAnsi="Wingdings" w:hint="default"/>
      </w:rPr>
    </w:lvl>
    <w:lvl w:ilvl="3" w:tplc="04100001" w:tentative="1">
      <w:start w:val="1"/>
      <w:numFmt w:val="bullet"/>
      <w:lvlText w:val=""/>
      <w:lvlJc w:val="left"/>
      <w:pPr>
        <w:ind w:left="2865" w:hanging="360"/>
      </w:pPr>
      <w:rPr>
        <w:rFonts w:ascii="Symbol" w:hAnsi="Symbol" w:hint="default"/>
      </w:rPr>
    </w:lvl>
    <w:lvl w:ilvl="4" w:tplc="04100003" w:tentative="1">
      <w:start w:val="1"/>
      <w:numFmt w:val="bullet"/>
      <w:lvlText w:val="o"/>
      <w:lvlJc w:val="left"/>
      <w:pPr>
        <w:ind w:left="3585" w:hanging="360"/>
      </w:pPr>
      <w:rPr>
        <w:rFonts w:ascii="Courier New" w:hAnsi="Courier New" w:cs="Courier New" w:hint="default"/>
      </w:rPr>
    </w:lvl>
    <w:lvl w:ilvl="5" w:tplc="04100005" w:tentative="1">
      <w:start w:val="1"/>
      <w:numFmt w:val="bullet"/>
      <w:lvlText w:val=""/>
      <w:lvlJc w:val="left"/>
      <w:pPr>
        <w:ind w:left="4305" w:hanging="360"/>
      </w:pPr>
      <w:rPr>
        <w:rFonts w:ascii="Wingdings" w:hAnsi="Wingdings" w:hint="default"/>
      </w:rPr>
    </w:lvl>
    <w:lvl w:ilvl="6" w:tplc="04100001" w:tentative="1">
      <w:start w:val="1"/>
      <w:numFmt w:val="bullet"/>
      <w:lvlText w:val=""/>
      <w:lvlJc w:val="left"/>
      <w:pPr>
        <w:ind w:left="5025" w:hanging="360"/>
      </w:pPr>
      <w:rPr>
        <w:rFonts w:ascii="Symbol" w:hAnsi="Symbol" w:hint="default"/>
      </w:rPr>
    </w:lvl>
    <w:lvl w:ilvl="7" w:tplc="04100003" w:tentative="1">
      <w:start w:val="1"/>
      <w:numFmt w:val="bullet"/>
      <w:lvlText w:val="o"/>
      <w:lvlJc w:val="left"/>
      <w:pPr>
        <w:ind w:left="5745" w:hanging="360"/>
      </w:pPr>
      <w:rPr>
        <w:rFonts w:ascii="Courier New" w:hAnsi="Courier New" w:cs="Courier New" w:hint="default"/>
      </w:rPr>
    </w:lvl>
    <w:lvl w:ilvl="8" w:tplc="04100005" w:tentative="1">
      <w:start w:val="1"/>
      <w:numFmt w:val="bullet"/>
      <w:lvlText w:val=""/>
      <w:lvlJc w:val="left"/>
      <w:pPr>
        <w:ind w:left="6465" w:hanging="360"/>
      </w:pPr>
      <w:rPr>
        <w:rFonts w:ascii="Wingdings" w:hAnsi="Wingdings" w:hint="default"/>
      </w:rPr>
    </w:lvl>
  </w:abstractNum>
  <w:abstractNum w:abstractNumId="11" w15:restartNumberingAfterBreak="0">
    <w:nsid w:val="2011744A"/>
    <w:multiLevelType w:val="hybridMultilevel"/>
    <w:tmpl w:val="330828CC"/>
    <w:lvl w:ilvl="0" w:tplc="04100011">
      <w:start w:val="1"/>
      <w:numFmt w:val="decimal"/>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2" w15:restartNumberingAfterBreak="0">
    <w:nsid w:val="21CA0254"/>
    <w:multiLevelType w:val="hybridMultilevel"/>
    <w:tmpl w:val="FBF0C678"/>
    <w:lvl w:ilvl="0" w:tplc="C4186F04">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B5511A8"/>
    <w:multiLevelType w:val="hybridMultilevel"/>
    <w:tmpl w:val="FE801F3C"/>
    <w:lvl w:ilvl="0" w:tplc="0410000F">
      <w:start w:val="1"/>
      <w:numFmt w:val="decimal"/>
      <w:lvlText w:val="%1."/>
      <w:lvlJc w:val="left"/>
      <w:pPr>
        <w:ind w:left="1287" w:hanging="360"/>
      </w:p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14" w15:restartNumberingAfterBreak="0">
    <w:nsid w:val="2E39748E"/>
    <w:multiLevelType w:val="hybridMultilevel"/>
    <w:tmpl w:val="AA6ECD1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2ED43F13"/>
    <w:multiLevelType w:val="hybridMultilevel"/>
    <w:tmpl w:val="072C9128"/>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FC60E8A"/>
    <w:multiLevelType w:val="hybridMultilevel"/>
    <w:tmpl w:val="FEC429B8"/>
    <w:lvl w:ilvl="0" w:tplc="0136CD52">
      <w:start w:val="1"/>
      <w:numFmt w:val="decimal"/>
      <w:lvlText w:val="%1."/>
      <w:lvlJc w:val="left"/>
      <w:pPr>
        <w:ind w:left="1287" w:hanging="360"/>
      </w:pPr>
      <w:rPr>
        <w:rFonts w:hint="default"/>
      </w:r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17" w15:restartNumberingAfterBreak="0">
    <w:nsid w:val="33C07A67"/>
    <w:multiLevelType w:val="hybridMultilevel"/>
    <w:tmpl w:val="4D24EEA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43929AB"/>
    <w:multiLevelType w:val="multilevel"/>
    <w:tmpl w:val="7348F2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8C46B01"/>
    <w:multiLevelType w:val="hybridMultilevel"/>
    <w:tmpl w:val="A90A700E"/>
    <w:lvl w:ilvl="0" w:tplc="04100001">
      <w:start w:val="1"/>
      <w:numFmt w:val="bullet"/>
      <w:lvlText w:val=""/>
      <w:lvlJc w:val="left"/>
      <w:pPr>
        <w:ind w:left="720" w:hanging="360"/>
      </w:pPr>
      <w:rPr>
        <w:rFonts w:ascii="Symbol" w:hAnsi="Symbol" w:hint="default"/>
        <w:b w:val="0"/>
        <w:i w:val="0"/>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0" w15:restartNumberingAfterBreak="0">
    <w:nsid w:val="3A2731D3"/>
    <w:multiLevelType w:val="hybridMultilevel"/>
    <w:tmpl w:val="3754DFA4"/>
    <w:lvl w:ilvl="0" w:tplc="7CD0A14E">
      <w:start w:val="1"/>
      <w:numFmt w:val="decimal"/>
      <w:lvlText w:val="%1."/>
      <w:lvlJc w:val="left"/>
      <w:pPr>
        <w:ind w:left="720" w:hanging="360"/>
      </w:pPr>
      <w:rPr>
        <w:rFonts w:hint="default"/>
        <w:b w:val="0"/>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3CF8242E"/>
    <w:multiLevelType w:val="hybridMultilevel"/>
    <w:tmpl w:val="09D0CD5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3E9B0127"/>
    <w:multiLevelType w:val="multilevel"/>
    <w:tmpl w:val="AA68E4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0FB6BD1"/>
    <w:multiLevelType w:val="hybridMultilevel"/>
    <w:tmpl w:val="D9B8EA80"/>
    <w:lvl w:ilvl="0" w:tplc="7CD0A14E">
      <w:start w:val="1"/>
      <w:numFmt w:val="decimal"/>
      <w:lvlText w:val="%1."/>
      <w:lvlJc w:val="left"/>
      <w:pPr>
        <w:ind w:left="720" w:hanging="360"/>
      </w:pPr>
      <w:rPr>
        <w:rFonts w:hint="default"/>
        <w:b w:val="0"/>
        <w: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52B22E6C"/>
    <w:multiLevelType w:val="hybridMultilevel"/>
    <w:tmpl w:val="23DC2F84"/>
    <w:lvl w:ilvl="0" w:tplc="F2E61A5C">
      <w:start w:val="1"/>
      <w:numFmt w:val="bullet"/>
      <w:lvlText w:val="•"/>
      <w:lvlJc w:val="left"/>
      <w:pPr>
        <w:ind w:left="1440" w:hanging="36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5" w15:restartNumberingAfterBreak="0">
    <w:nsid w:val="56386BD0"/>
    <w:multiLevelType w:val="hybridMultilevel"/>
    <w:tmpl w:val="BA3292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8433A8F"/>
    <w:multiLevelType w:val="hybridMultilevel"/>
    <w:tmpl w:val="975C472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9073A9F"/>
    <w:multiLevelType w:val="hybridMultilevel"/>
    <w:tmpl w:val="B0F88E32"/>
    <w:lvl w:ilvl="0" w:tplc="0410000F">
      <w:start w:val="1"/>
      <w:numFmt w:val="decimal"/>
      <w:lvlText w:val="%1."/>
      <w:lvlJc w:val="left"/>
      <w:pPr>
        <w:ind w:left="754" w:hanging="360"/>
      </w:pPr>
    </w:lvl>
    <w:lvl w:ilvl="1" w:tplc="04100019" w:tentative="1">
      <w:start w:val="1"/>
      <w:numFmt w:val="lowerLetter"/>
      <w:lvlText w:val="%2."/>
      <w:lvlJc w:val="left"/>
      <w:pPr>
        <w:ind w:left="1474" w:hanging="360"/>
      </w:pPr>
    </w:lvl>
    <w:lvl w:ilvl="2" w:tplc="0410001B" w:tentative="1">
      <w:start w:val="1"/>
      <w:numFmt w:val="lowerRoman"/>
      <w:lvlText w:val="%3."/>
      <w:lvlJc w:val="right"/>
      <w:pPr>
        <w:ind w:left="2194" w:hanging="180"/>
      </w:pPr>
    </w:lvl>
    <w:lvl w:ilvl="3" w:tplc="0410000F" w:tentative="1">
      <w:start w:val="1"/>
      <w:numFmt w:val="decimal"/>
      <w:lvlText w:val="%4."/>
      <w:lvlJc w:val="left"/>
      <w:pPr>
        <w:ind w:left="2914" w:hanging="360"/>
      </w:pPr>
    </w:lvl>
    <w:lvl w:ilvl="4" w:tplc="04100019" w:tentative="1">
      <w:start w:val="1"/>
      <w:numFmt w:val="lowerLetter"/>
      <w:lvlText w:val="%5."/>
      <w:lvlJc w:val="left"/>
      <w:pPr>
        <w:ind w:left="3634" w:hanging="360"/>
      </w:pPr>
    </w:lvl>
    <w:lvl w:ilvl="5" w:tplc="0410001B" w:tentative="1">
      <w:start w:val="1"/>
      <w:numFmt w:val="lowerRoman"/>
      <w:lvlText w:val="%6."/>
      <w:lvlJc w:val="right"/>
      <w:pPr>
        <w:ind w:left="4354" w:hanging="180"/>
      </w:pPr>
    </w:lvl>
    <w:lvl w:ilvl="6" w:tplc="0410000F" w:tentative="1">
      <w:start w:val="1"/>
      <w:numFmt w:val="decimal"/>
      <w:lvlText w:val="%7."/>
      <w:lvlJc w:val="left"/>
      <w:pPr>
        <w:ind w:left="5074" w:hanging="360"/>
      </w:pPr>
    </w:lvl>
    <w:lvl w:ilvl="7" w:tplc="04100019" w:tentative="1">
      <w:start w:val="1"/>
      <w:numFmt w:val="lowerLetter"/>
      <w:lvlText w:val="%8."/>
      <w:lvlJc w:val="left"/>
      <w:pPr>
        <w:ind w:left="5794" w:hanging="360"/>
      </w:pPr>
    </w:lvl>
    <w:lvl w:ilvl="8" w:tplc="0410001B" w:tentative="1">
      <w:start w:val="1"/>
      <w:numFmt w:val="lowerRoman"/>
      <w:lvlText w:val="%9."/>
      <w:lvlJc w:val="right"/>
      <w:pPr>
        <w:ind w:left="6514" w:hanging="180"/>
      </w:pPr>
    </w:lvl>
  </w:abstractNum>
  <w:abstractNum w:abstractNumId="28" w15:restartNumberingAfterBreak="0">
    <w:nsid w:val="5AB81D54"/>
    <w:multiLevelType w:val="hybridMultilevel"/>
    <w:tmpl w:val="AE14A340"/>
    <w:lvl w:ilvl="0" w:tplc="FFFFFFFF">
      <w:start w:val="1"/>
      <w:numFmt w:val="decimal"/>
      <w:lvlText w:val="%1."/>
      <w:lvlJc w:val="left"/>
      <w:pPr>
        <w:ind w:left="1647" w:hanging="360"/>
      </w:pPr>
      <w:rPr>
        <w:rFonts w:hint="default"/>
      </w:rPr>
    </w:lvl>
    <w:lvl w:ilvl="1" w:tplc="04100019" w:tentative="1">
      <w:start w:val="1"/>
      <w:numFmt w:val="lowerLetter"/>
      <w:lvlText w:val="%2."/>
      <w:lvlJc w:val="left"/>
      <w:pPr>
        <w:ind w:left="2367" w:hanging="360"/>
      </w:pPr>
    </w:lvl>
    <w:lvl w:ilvl="2" w:tplc="0410001B" w:tentative="1">
      <w:start w:val="1"/>
      <w:numFmt w:val="lowerRoman"/>
      <w:lvlText w:val="%3."/>
      <w:lvlJc w:val="right"/>
      <w:pPr>
        <w:ind w:left="3087" w:hanging="180"/>
      </w:pPr>
    </w:lvl>
    <w:lvl w:ilvl="3" w:tplc="0410000F" w:tentative="1">
      <w:start w:val="1"/>
      <w:numFmt w:val="decimal"/>
      <w:lvlText w:val="%4."/>
      <w:lvlJc w:val="left"/>
      <w:pPr>
        <w:ind w:left="3807" w:hanging="360"/>
      </w:pPr>
    </w:lvl>
    <w:lvl w:ilvl="4" w:tplc="04100019" w:tentative="1">
      <w:start w:val="1"/>
      <w:numFmt w:val="lowerLetter"/>
      <w:lvlText w:val="%5."/>
      <w:lvlJc w:val="left"/>
      <w:pPr>
        <w:ind w:left="4527" w:hanging="360"/>
      </w:pPr>
    </w:lvl>
    <w:lvl w:ilvl="5" w:tplc="0410001B" w:tentative="1">
      <w:start w:val="1"/>
      <w:numFmt w:val="lowerRoman"/>
      <w:lvlText w:val="%6."/>
      <w:lvlJc w:val="right"/>
      <w:pPr>
        <w:ind w:left="5247" w:hanging="180"/>
      </w:pPr>
    </w:lvl>
    <w:lvl w:ilvl="6" w:tplc="0410000F" w:tentative="1">
      <w:start w:val="1"/>
      <w:numFmt w:val="decimal"/>
      <w:lvlText w:val="%7."/>
      <w:lvlJc w:val="left"/>
      <w:pPr>
        <w:ind w:left="5967" w:hanging="360"/>
      </w:pPr>
    </w:lvl>
    <w:lvl w:ilvl="7" w:tplc="04100019" w:tentative="1">
      <w:start w:val="1"/>
      <w:numFmt w:val="lowerLetter"/>
      <w:lvlText w:val="%8."/>
      <w:lvlJc w:val="left"/>
      <w:pPr>
        <w:ind w:left="6687" w:hanging="360"/>
      </w:pPr>
    </w:lvl>
    <w:lvl w:ilvl="8" w:tplc="0410001B" w:tentative="1">
      <w:start w:val="1"/>
      <w:numFmt w:val="lowerRoman"/>
      <w:lvlText w:val="%9."/>
      <w:lvlJc w:val="right"/>
      <w:pPr>
        <w:ind w:left="7407" w:hanging="180"/>
      </w:pPr>
    </w:lvl>
  </w:abstractNum>
  <w:abstractNum w:abstractNumId="29" w15:restartNumberingAfterBreak="0">
    <w:nsid w:val="5E285C0D"/>
    <w:multiLevelType w:val="hybridMultilevel"/>
    <w:tmpl w:val="D38AE8E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5EF5237F"/>
    <w:multiLevelType w:val="hybridMultilevel"/>
    <w:tmpl w:val="8BEA1D42"/>
    <w:lvl w:ilvl="0" w:tplc="D2CED6B8">
      <w:start w:val="1"/>
      <w:numFmt w:val="bullet"/>
      <w:pStyle w:val="ANVURMGstileEelencopuntato"/>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31" w15:restartNumberingAfterBreak="0">
    <w:nsid w:val="6125210F"/>
    <w:multiLevelType w:val="hybridMultilevel"/>
    <w:tmpl w:val="DB96BC82"/>
    <w:lvl w:ilvl="0" w:tplc="04100011">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2" w15:restartNumberingAfterBreak="0">
    <w:nsid w:val="62425973"/>
    <w:multiLevelType w:val="hybridMultilevel"/>
    <w:tmpl w:val="7690DE1C"/>
    <w:lvl w:ilvl="0" w:tplc="04100005">
      <w:start w:val="1"/>
      <w:numFmt w:val="bullet"/>
      <w:lvlText w:val=""/>
      <w:lvlJc w:val="left"/>
      <w:pPr>
        <w:tabs>
          <w:tab w:val="num" w:pos="720"/>
        </w:tabs>
        <w:ind w:left="720" w:hanging="360"/>
      </w:pPr>
      <w:rPr>
        <w:rFonts w:ascii="Wingdings" w:hAnsi="Wingdings" w:hint="default"/>
      </w:rPr>
    </w:lvl>
    <w:lvl w:ilvl="1" w:tplc="E5B4D708">
      <w:numFmt w:val="bullet"/>
      <w:lvlText w:val="-"/>
      <w:lvlJc w:val="left"/>
      <w:pPr>
        <w:tabs>
          <w:tab w:val="num" w:pos="1440"/>
        </w:tabs>
        <w:ind w:left="1440" w:hanging="360"/>
      </w:pPr>
      <w:rPr>
        <w:rFonts w:ascii="Arial" w:eastAsia="Times New Roman" w:hAnsi="Arial" w:cs="Arial" w:hint="default"/>
      </w:rPr>
    </w:lvl>
    <w:lvl w:ilvl="2" w:tplc="04100005">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4CD4708"/>
    <w:multiLevelType w:val="hybridMultilevel"/>
    <w:tmpl w:val="AE5A4EE6"/>
    <w:lvl w:ilvl="0" w:tplc="0410000F">
      <w:start w:val="1"/>
      <w:numFmt w:val="decimal"/>
      <w:lvlText w:val="%1."/>
      <w:lvlJc w:val="left"/>
      <w:pPr>
        <w:ind w:left="1495" w:hanging="360"/>
      </w:p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34" w15:restartNumberingAfterBreak="0">
    <w:nsid w:val="665A4C4C"/>
    <w:multiLevelType w:val="hybridMultilevel"/>
    <w:tmpl w:val="703C3F2A"/>
    <w:lvl w:ilvl="0" w:tplc="708ABC12">
      <w:numFmt w:val="bullet"/>
      <w:lvlText w:val="-"/>
      <w:lvlJc w:val="left"/>
      <w:pPr>
        <w:ind w:left="1287" w:hanging="360"/>
      </w:pPr>
      <w:rPr>
        <w:rFonts w:ascii="Lucida Sans Unicode" w:eastAsia="Times New Roman" w:hAnsi="Lucida Sans Unicode" w:cs="Lucida Sans Unicode"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35" w15:restartNumberingAfterBreak="0">
    <w:nsid w:val="6EAE5243"/>
    <w:multiLevelType w:val="hybridMultilevel"/>
    <w:tmpl w:val="53B6C2D0"/>
    <w:lvl w:ilvl="0" w:tplc="E79CF08C">
      <w:numFmt w:val="bullet"/>
      <w:lvlText w:val="-"/>
      <w:lvlJc w:val="left"/>
      <w:pPr>
        <w:ind w:left="1440" w:hanging="360"/>
      </w:pPr>
      <w:rPr>
        <w:rFonts w:ascii="Times New Roman" w:eastAsia="Times New Roman" w:hAnsi="Times New Roman" w:cs="Times New Roman" w:hint="default"/>
        <w:b/>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36" w15:restartNumberingAfterBreak="0">
    <w:nsid w:val="721F6843"/>
    <w:multiLevelType w:val="hybridMultilevel"/>
    <w:tmpl w:val="1A9ADC1E"/>
    <w:lvl w:ilvl="0" w:tplc="E79CF08C">
      <w:numFmt w:val="bullet"/>
      <w:lvlText w:val="-"/>
      <w:lvlJc w:val="left"/>
      <w:pPr>
        <w:tabs>
          <w:tab w:val="num" w:pos="1419"/>
        </w:tabs>
        <w:ind w:left="1702" w:hanging="227"/>
      </w:pPr>
      <w:rPr>
        <w:rFonts w:ascii="Times New Roman" w:eastAsia="Times New Roman" w:hAnsi="Times New Roman" w:cs="Times New Roman" w:hint="default"/>
        <w:b/>
      </w:rPr>
    </w:lvl>
    <w:lvl w:ilvl="1" w:tplc="04100003">
      <w:start w:val="1"/>
      <w:numFmt w:val="bullet"/>
      <w:lvlText w:val="o"/>
      <w:lvlJc w:val="left"/>
      <w:pPr>
        <w:ind w:left="2178" w:hanging="360"/>
      </w:pPr>
      <w:rPr>
        <w:rFonts w:ascii="Courier New" w:hAnsi="Courier New" w:cs="Courier New" w:hint="default"/>
      </w:rPr>
    </w:lvl>
    <w:lvl w:ilvl="2" w:tplc="5FDA9EAE">
      <w:start w:val="1"/>
      <w:numFmt w:val="decimal"/>
      <w:lvlText w:val="%3."/>
      <w:lvlJc w:val="left"/>
      <w:pPr>
        <w:tabs>
          <w:tab w:val="num" w:pos="2634"/>
        </w:tabs>
        <w:ind w:left="2821" w:hanging="283"/>
      </w:pPr>
      <w:rPr>
        <w:rFonts w:hint="default"/>
        <w:b/>
      </w:rPr>
    </w:lvl>
    <w:lvl w:ilvl="3" w:tplc="04100001" w:tentative="1">
      <w:start w:val="1"/>
      <w:numFmt w:val="bullet"/>
      <w:lvlText w:val=""/>
      <w:lvlJc w:val="left"/>
      <w:pPr>
        <w:ind w:left="3618" w:hanging="360"/>
      </w:pPr>
      <w:rPr>
        <w:rFonts w:ascii="Symbol" w:hAnsi="Symbol" w:hint="default"/>
      </w:rPr>
    </w:lvl>
    <w:lvl w:ilvl="4" w:tplc="04100003" w:tentative="1">
      <w:start w:val="1"/>
      <w:numFmt w:val="bullet"/>
      <w:lvlText w:val="o"/>
      <w:lvlJc w:val="left"/>
      <w:pPr>
        <w:ind w:left="4338" w:hanging="360"/>
      </w:pPr>
      <w:rPr>
        <w:rFonts w:ascii="Courier New" w:hAnsi="Courier New" w:cs="Courier New" w:hint="default"/>
      </w:rPr>
    </w:lvl>
    <w:lvl w:ilvl="5" w:tplc="04100005" w:tentative="1">
      <w:start w:val="1"/>
      <w:numFmt w:val="bullet"/>
      <w:lvlText w:val=""/>
      <w:lvlJc w:val="left"/>
      <w:pPr>
        <w:ind w:left="5058" w:hanging="360"/>
      </w:pPr>
      <w:rPr>
        <w:rFonts w:ascii="Wingdings" w:hAnsi="Wingdings" w:hint="default"/>
      </w:rPr>
    </w:lvl>
    <w:lvl w:ilvl="6" w:tplc="04100001" w:tentative="1">
      <w:start w:val="1"/>
      <w:numFmt w:val="bullet"/>
      <w:lvlText w:val=""/>
      <w:lvlJc w:val="left"/>
      <w:pPr>
        <w:ind w:left="5778" w:hanging="360"/>
      </w:pPr>
      <w:rPr>
        <w:rFonts w:ascii="Symbol" w:hAnsi="Symbol" w:hint="default"/>
      </w:rPr>
    </w:lvl>
    <w:lvl w:ilvl="7" w:tplc="04100003" w:tentative="1">
      <w:start w:val="1"/>
      <w:numFmt w:val="bullet"/>
      <w:lvlText w:val="o"/>
      <w:lvlJc w:val="left"/>
      <w:pPr>
        <w:ind w:left="6498" w:hanging="360"/>
      </w:pPr>
      <w:rPr>
        <w:rFonts w:ascii="Courier New" w:hAnsi="Courier New" w:cs="Courier New" w:hint="default"/>
      </w:rPr>
    </w:lvl>
    <w:lvl w:ilvl="8" w:tplc="04100005" w:tentative="1">
      <w:start w:val="1"/>
      <w:numFmt w:val="bullet"/>
      <w:lvlText w:val=""/>
      <w:lvlJc w:val="left"/>
      <w:pPr>
        <w:ind w:left="7218" w:hanging="360"/>
      </w:pPr>
      <w:rPr>
        <w:rFonts w:ascii="Wingdings" w:hAnsi="Wingdings" w:hint="default"/>
      </w:rPr>
    </w:lvl>
  </w:abstractNum>
  <w:abstractNum w:abstractNumId="37" w15:restartNumberingAfterBreak="0">
    <w:nsid w:val="7827525F"/>
    <w:multiLevelType w:val="hybridMultilevel"/>
    <w:tmpl w:val="7C483830"/>
    <w:lvl w:ilvl="0" w:tplc="0410000F">
      <w:start w:val="1"/>
      <w:numFmt w:val="decimal"/>
      <w:lvlText w:val="%1."/>
      <w:lvlJc w:val="left"/>
      <w:pPr>
        <w:ind w:left="1353" w:hanging="360"/>
      </w:p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38" w15:restartNumberingAfterBreak="0">
    <w:nsid w:val="79155C86"/>
    <w:multiLevelType w:val="hybridMultilevel"/>
    <w:tmpl w:val="A1888BCA"/>
    <w:lvl w:ilvl="0" w:tplc="708ABC12">
      <w:numFmt w:val="bullet"/>
      <w:lvlText w:val="-"/>
      <w:lvlJc w:val="left"/>
      <w:pPr>
        <w:ind w:left="927" w:hanging="360"/>
      </w:pPr>
      <w:rPr>
        <w:rFonts w:ascii="Lucida Sans Unicode" w:eastAsia="Times New Roman" w:hAnsi="Lucida Sans Unicode" w:cs="Lucida Sans Unicode" w:hint="default"/>
      </w:rPr>
    </w:lvl>
    <w:lvl w:ilvl="1" w:tplc="04100003" w:tentative="1">
      <w:start w:val="1"/>
      <w:numFmt w:val="bullet"/>
      <w:lvlText w:val="o"/>
      <w:lvlJc w:val="left"/>
      <w:pPr>
        <w:ind w:left="1287" w:hanging="360"/>
      </w:pPr>
      <w:rPr>
        <w:rFonts w:ascii="Courier New" w:hAnsi="Courier New" w:hint="default"/>
      </w:rPr>
    </w:lvl>
    <w:lvl w:ilvl="2" w:tplc="04100005" w:tentative="1">
      <w:start w:val="1"/>
      <w:numFmt w:val="bullet"/>
      <w:lvlText w:val=""/>
      <w:lvlJc w:val="left"/>
      <w:pPr>
        <w:ind w:left="2007" w:hanging="360"/>
      </w:pPr>
      <w:rPr>
        <w:rFonts w:ascii="Wingdings" w:hAnsi="Wingdings" w:hint="default"/>
      </w:rPr>
    </w:lvl>
    <w:lvl w:ilvl="3" w:tplc="04100001" w:tentative="1">
      <w:start w:val="1"/>
      <w:numFmt w:val="bullet"/>
      <w:lvlText w:val=""/>
      <w:lvlJc w:val="left"/>
      <w:pPr>
        <w:ind w:left="2727" w:hanging="360"/>
      </w:pPr>
      <w:rPr>
        <w:rFonts w:ascii="Symbol" w:hAnsi="Symbol" w:hint="default"/>
      </w:rPr>
    </w:lvl>
    <w:lvl w:ilvl="4" w:tplc="04100003" w:tentative="1">
      <w:start w:val="1"/>
      <w:numFmt w:val="bullet"/>
      <w:lvlText w:val="o"/>
      <w:lvlJc w:val="left"/>
      <w:pPr>
        <w:ind w:left="3447" w:hanging="360"/>
      </w:pPr>
      <w:rPr>
        <w:rFonts w:ascii="Courier New" w:hAnsi="Courier New" w:hint="default"/>
      </w:rPr>
    </w:lvl>
    <w:lvl w:ilvl="5" w:tplc="04100005" w:tentative="1">
      <w:start w:val="1"/>
      <w:numFmt w:val="bullet"/>
      <w:lvlText w:val=""/>
      <w:lvlJc w:val="left"/>
      <w:pPr>
        <w:ind w:left="4167" w:hanging="360"/>
      </w:pPr>
      <w:rPr>
        <w:rFonts w:ascii="Wingdings" w:hAnsi="Wingdings" w:hint="default"/>
      </w:rPr>
    </w:lvl>
    <w:lvl w:ilvl="6" w:tplc="04100001" w:tentative="1">
      <w:start w:val="1"/>
      <w:numFmt w:val="bullet"/>
      <w:lvlText w:val=""/>
      <w:lvlJc w:val="left"/>
      <w:pPr>
        <w:ind w:left="4887" w:hanging="360"/>
      </w:pPr>
      <w:rPr>
        <w:rFonts w:ascii="Symbol" w:hAnsi="Symbol" w:hint="default"/>
      </w:rPr>
    </w:lvl>
    <w:lvl w:ilvl="7" w:tplc="04100003" w:tentative="1">
      <w:start w:val="1"/>
      <w:numFmt w:val="bullet"/>
      <w:lvlText w:val="o"/>
      <w:lvlJc w:val="left"/>
      <w:pPr>
        <w:ind w:left="5607" w:hanging="360"/>
      </w:pPr>
      <w:rPr>
        <w:rFonts w:ascii="Courier New" w:hAnsi="Courier New" w:hint="default"/>
      </w:rPr>
    </w:lvl>
    <w:lvl w:ilvl="8" w:tplc="04100005" w:tentative="1">
      <w:start w:val="1"/>
      <w:numFmt w:val="bullet"/>
      <w:lvlText w:val=""/>
      <w:lvlJc w:val="left"/>
      <w:pPr>
        <w:ind w:left="6327" w:hanging="360"/>
      </w:pPr>
      <w:rPr>
        <w:rFonts w:ascii="Wingdings" w:hAnsi="Wingdings" w:hint="default"/>
      </w:rPr>
    </w:lvl>
  </w:abstractNum>
  <w:abstractNum w:abstractNumId="39" w15:restartNumberingAfterBreak="0">
    <w:nsid w:val="7A4A48BA"/>
    <w:multiLevelType w:val="hybridMultilevel"/>
    <w:tmpl w:val="B81A38A0"/>
    <w:lvl w:ilvl="0" w:tplc="BBAA0CC2">
      <w:numFmt w:val="bullet"/>
      <w:lvlText w:val="-"/>
      <w:lvlJc w:val="left"/>
      <w:pPr>
        <w:tabs>
          <w:tab w:val="num" w:pos="5160"/>
        </w:tabs>
        <w:ind w:left="5217" w:hanging="113"/>
      </w:pPr>
      <w:rPr>
        <w:rFonts w:ascii="Lucida Sans Unicode" w:eastAsia="MS Mincho" w:hAnsi="Lucida Sans Unicode" w:hint="default"/>
      </w:rPr>
    </w:lvl>
    <w:lvl w:ilvl="1" w:tplc="04100003" w:tentative="1">
      <w:start w:val="1"/>
      <w:numFmt w:val="bullet"/>
      <w:lvlText w:val="o"/>
      <w:lvlJc w:val="left"/>
      <w:pPr>
        <w:tabs>
          <w:tab w:val="num" w:pos="5750"/>
        </w:tabs>
        <w:ind w:left="5750" w:hanging="360"/>
      </w:pPr>
      <w:rPr>
        <w:rFonts w:ascii="Courier New" w:hAnsi="Courier New" w:cs="Courier New" w:hint="default"/>
      </w:rPr>
    </w:lvl>
    <w:lvl w:ilvl="2" w:tplc="04100005" w:tentative="1">
      <w:start w:val="1"/>
      <w:numFmt w:val="bullet"/>
      <w:lvlText w:val=""/>
      <w:lvlJc w:val="left"/>
      <w:pPr>
        <w:tabs>
          <w:tab w:val="num" w:pos="6470"/>
        </w:tabs>
        <w:ind w:left="6470" w:hanging="360"/>
      </w:pPr>
      <w:rPr>
        <w:rFonts w:ascii="Wingdings" w:hAnsi="Wingdings" w:hint="default"/>
      </w:rPr>
    </w:lvl>
    <w:lvl w:ilvl="3" w:tplc="04100001" w:tentative="1">
      <w:start w:val="1"/>
      <w:numFmt w:val="bullet"/>
      <w:lvlText w:val=""/>
      <w:lvlJc w:val="left"/>
      <w:pPr>
        <w:tabs>
          <w:tab w:val="num" w:pos="7190"/>
        </w:tabs>
        <w:ind w:left="7190" w:hanging="360"/>
      </w:pPr>
      <w:rPr>
        <w:rFonts w:ascii="Symbol" w:hAnsi="Symbol" w:hint="default"/>
      </w:rPr>
    </w:lvl>
    <w:lvl w:ilvl="4" w:tplc="04100003" w:tentative="1">
      <w:start w:val="1"/>
      <w:numFmt w:val="bullet"/>
      <w:lvlText w:val="o"/>
      <w:lvlJc w:val="left"/>
      <w:pPr>
        <w:tabs>
          <w:tab w:val="num" w:pos="7910"/>
        </w:tabs>
        <w:ind w:left="7910" w:hanging="360"/>
      </w:pPr>
      <w:rPr>
        <w:rFonts w:ascii="Courier New" w:hAnsi="Courier New" w:cs="Courier New" w:hint="default"/>
      </w:rPr>
    </w:lvl>
    <w:lvl w:ilvl="5" w:tplc="04100005" w:tentative="1">
      <w:start w:val="1"/>
      <w:numFmt w:val="bullet"/>
      <w:lvlText w:val=""/>
      <w:lvlJc w:val="left"/>
      <w:pPr>
        <w:tabs>
          <w:tab w:val="num" w:pos="8630"/>
        </w:tabs>
        <w:ind w:left="8630" w:hanging="360"/>
      </w:pPr>
      <w:rPr>
        <w:rFonts w:ascii="Wingdings" w:hAnsi="Wingdings" w:hint="default"/>
      </w:rPr>
    </w:lvl>
    <w:lvl w:ilvl="6" w:tplc="04100001" w:tentative="1">
      <w:start w:val="1"/>
      <w:numFmt w:val="bullet"/>
      <w:lvlText w:val=""/>
      <w:lvlJc w:val="left"/>
      <w:pPr>
        <w:tabs>
          <w:tab w:val="num" w:pos="9350"/>
        </w:tabs>
        <w:ind w:left="9350" w:hanging="360"/>
      </w:pPr>
      <w:rPr>
        <w:rFonts w:ascii="Symbol" w:hAnsi="Symbol" w:hint="default"/>
      </w:rPr>
    </w:lvl>
    <w:lvl w:ilvl="7" w:tplc="04100003" w:tentative="1">
      <w:start w:val="1"/>
      <w:numFmt w:val="bullet"/>
      <w:lvlText w:val="o"/>
      <w:lvlJc w:val="left"/>
      <w:pPr>
        <w:tabs>
          <w:tab w:val="num" w:pos="10070"/>
        </w:tabs>
        <w:ind w:left="10070" w:hanging="360"/>
      </w:pPr>
      <w:rPr>
        <w:rFonts w:ascii="Courier New" w:hAnsi="Courier New" w:cs="Courier New" w:hint="default"/>
      </w:rPr>
    </w:lvl>
    <w:lvl w:ilvl="8" w:tplc="04100005" w:tentative="1">
      <w:start w:val="1"/>
      <w:numFmt w:val="bullet"/>
      <w:lvlText w:val=""/>
      <w:lvlJc w:val="left"/>
      <w:pPr>
        <w:tabs>
          <w:tab w:val="num" w:pos="10790"/>
        </w:tabs>
        <w:ind w:left="10790" w:hanging="360"/>
      </w:pPr>
      <w:rPr>
        <w:rFonts w:ascii="Wingdings" w:hAnsi="Wingdings" w:hint="default"/>
      </w:rPr>
    </w:lvl>
  </w:abstractNum>
  <w:num w:numId="1">
    <w:abstractNumId w:val="30"/>
  </w:num>
  <w:num w:numId="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37"/>
  </w:num>
  <w:num w:numId="5">
    <w:abstractNumId w:val="36"/>
  </w:num>
  <w:num w:numId="6">
    <w:abstractNumId w:val="12"/>
  </w:num>
  <w:num w:numId="7">
    <w:abstractNumId w:val="29"/>
  </w:num>
  <w:num w:numId="8">
    <w:abstractNumId w:val="21"/>
  </w:num>
  <w:num w:numId="9">
    <w:abstractNumId w:val="34"/>
  </w:num>
  <w:num w:numId="10">
    <w:abstractNumId w:val="33"/>
  </w:num>
  <w:num w:numId="11">
    <w:abstractNumId w:val="16"/>
  </w:num>
  <w:num w:numId="12">
    <w:abstractNumId w:val="7"/>
  </w:num>
  <w:num w:numId="13">
    <w:abstractNumId w:val="9"/>
  </w:num>
  <w:num w:numId="14">
    <w:abstractNumId w:val="38"/>
  </w:num>
  <w:num w:numId="15">
    <w:abstractNumId w:val="20"/>
  </w:num>
  <w:num w:numId="16">
    <w:abstractNumId w:val="39"/>
  </w:num>
  <w:num w:numId="17">
    <w:abstractNumId w:val="23"/>
  </w:num>
  <w:num w:numId="18">
    <w:abstractNumId w:val="1"/>
  </w:num>
  <w:num w:numId="19">
    <w:abstractNumId w:val="28"/>
  </w:num>
  <w:num w:numId="20">
    <w:abstractNumId w:val="0"/>
  </w:num>
  <w:num w:numId="2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num>
  <w:num w:numId="23">
    <w:abstractNumId w:val="10"/>
  </w:num>
  <w:num w:numId="24">
    <w:abstractNumId w:val="25"/>
  </w:num>
  <w:num w:numId="25">
    <w:abstractNumId w:val="17"/>
  </w:num>
  <w:num w:numId="26">
    <w:abstractNumId w:val="31"/>
  </w:num>
  <w:num w:numId="27">
    <w:abstractNumId w:val="11"/>
  </w:num>
  <w:num w:numId="28">
    <w:abstractNumId w:val="6"/>
  </w:num>
  <w:num w:numId="29">
    <w:abstractNumId w:val="35"/>
  </w:num>
  <w:num w:numId="30">
    <w:abstractNumId w:val="15"/>
  </w:num>
  <w:num w:numId="31">
    <w:abstractNumId w:val="24"/>
  </w:num>
  <w:num w:numId="32">
    <w:abstractNumId w:val="14"/>
  </w:num>
  <w:num w:numId="33">
    <w:abstractNumId w:val="32"/>
  </w:num>
  <w:num w:numId="34">
    <w:abstractNumId w:val="2"/>
  </w:num>
  <w:num w:numId="35">
    <w:abstractNumId w:val="18"/>
  </w:num>
  <w:num w:numId="36">
    <w:abstractNumId w:val="4"/>
  </w:num>
  <w:num w:numId="37">
    <w:abstractNumId w:val="3"/>
  </w:num>
  <w:num w:numId="38">
    <w:abstractNumId w:val="26"/>
  </w:num>
  <w:num w:numId="39">
    <w:abstractNumId w:val="22"/>
  </w:num>
  <w:num w:numId="40">
    <w:abstractNumId w:val="5"/>
  </w:num>
  <w:num w:numId="41">
    <w:abstractNumId w:val="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it-IT" w:vendorID="3" w:dllVersion="517" w:checkStyle="1"/>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D94"/>
    <w:rsid w:val="00001717"/>
    <w:rsid w:val="000055FF"/>
    <w:rsid w:val="000103E6"/>
    <w:rsid w:val="00010FB8"/>
    <w:rsid w:val="000126B5"/>
    <w:rsid w:val="0001350D"/>
    <w:rsid w:val="0001494A"/>
    <w:rsid w:val="00014D1C"/>
    <w:rsid w:val="000167B3"/>
    <w:rsid w:val="000176B2"/>
    <w:rsid w:val="00020259"/>
    <w:rsid w:val="00021E24"/>
    <w:rsid w:val="0002386B"/>
    <w:rsid w:val="00024837"/>
    <w:rsid w:val="0002563E"/>
    <w:rsid w:val="000276A5"/>
    <w:rsid w:val="00031A66"/>
    <w:rsid w:val="00031C3E"/>
    <w:rsid w:val="00032556"/>
    <w:rsid w:val="0003266B"/>
    <w:rsid w:val="0003573E"/>
    <w:rsid w:val="000357BF"/>
    <w:rsid w:val="0004084D"/>
    <w:rsid w:val="000417F8"/>
    <w:rsid w:val="00041B80"/>
    <w:rsid w:val="00044120"/>
    <w:rsid w:val="00045CA0"/>
    <w:rsid w:val="0004689E"/>
    <w:rsid w:val="000479DD"/>
    <w:rsid w:val="00050FD7"/>
    <w:rsid w:val="00052EB8"/>
    <w:rsid w:val="00054157"/>
    <w:rsid w:val="00054C05"/>
    <w:rsid w:val="0005627B"/>
    <w:rsid w:val="000566FB"/>
    <w:rsid w:val="0005774E"/>
    <w:rsid w:val="00057B32"/>
    <w:rsid w:val="000619E7"/>
    <w:rsid w:val="0006207A"/>
    <w:rsid w:val="000642D6"/>
    <w:rsid w:val="00064D0C"/>
    <w:rsid w:val="0006598D"/>
    <w:rsid w:val="0006666E"/>
    <w:rsid w:val="00066D2E"/>
    <w:rsid w:val="0006759E"/>
    <w:rsid w:val="00070557"/>
    <w:rsid w:val="00071DF5"/>
    <w:rsid w:val="000753EB"/>
    <w:rsid w:val="000777BD"/>
    <w:rsid w:val="0008098B"/>
    <w:rsid w:val="000812D3"/>
    <w:rsid w:val="000839B5"/>
    <w:rsid w:val="0008482B"/>
    <w:rsid w:val="00085F15"/>
    <w:rsid w:val="000866CA"/>
    <w:rsid w:val="00086A2A"/>
    <w:rsid w:val="00086C84"/>
    <w:rsid w:val="000925E7"/>
    <w:rsid w:val="00094C04"/>
    <w:rsid w:val="00096E65"/>
    <w:rsid w:val="00096EB9"/>
    <w:rsid w:val="00097F48"/>
    <w:rsid w:val="000A158E"/>
    <w:rsid w:val="000A26F5"/>
    <w:rsid w:val="000A5155"/>
    <w:rsid w:val="000A5967"/>
    <w:rsid w:val="000A6DD8"/>
    <w:rsid w:val="000A782E"/>
    <w:rsid w:val="000B0B58"/>
    <w:rsid w:val="000B18CF"/>
    <w:rsid w:val="000B2BC6"/>
    <w:rsid w:val="000B2D9E"/>
    <w:rsid w:val="000B3501"/>
    <w:rsid w:val="000B3FDD"/>
    <w:rsid w:val="000B4820"/>
    <w:rsid w:val="000B4B77"/>
    <w:rsid w:val="000B5C4C"/>
    <w:rsid w:val="000B71D2"/>
    <w:rsid w:val="000B7AD5"/>
    <w:rsid w:val="000C00F6"/>
    <w:rsid w:val="000C11E5"/>
    <w:rsid w:val="000C1E08"/>
    <w:rsid w:val="000C3331"/>
    <w:rsid w:val="000C36C2"/>
    <w:rsid w:val="000C4B51"/>
    <w:rsid w:val="000C7558"/>
    <w:rsid w:val="000D10EF"/>
    <w:rsid w:val="000D1140"/>
    <w:rsid w:val="000D1F9F"/>
    <w:rsid w:val="000D3A9E"/>
    <w:rsid w:val="000D4ECF"/>
    <w:rsid w:val="000D5850"/>
    <w:rsid w:val="000D5D4D"/>
    <w:rsid w:val="000D6020"/>
    <w:rsid w:val="000D609F"/>
    <w:rsid w:val="000D73C7"/>
    <w:rsid w:val="000D7E4D"/>
    <w:rsid w:val="000E11D3"/>
    <w:rsid w:val="000E11D7"/>
    <w:rsid w:val="000E229D"/>
    <w:rsid w:val="000E3E63"/>
    <w:rsid w:val="000E48B3"/>
    <w:rsid w:val="000E4E93"/>
    <w:rsid w:val="000E648A"/>
    <w:rsid w:val="000E6C27"/>
    <w:rsid w:val="000F197A"/>
    <w:rsid w:val="000F2754"/>
    <w:rsid w:val="000F3A6D"/>
    <w:rsid w:val="000F3B7D"/>
    <w:rsid w:val="000F3C68"/>
    <w:rsid w:val="000F3D97"/>
    <w:rsid w:val="000F4148"/>
    <w:rsid w:val="000F6992"/>
    <w:rsid w:val="000F6BC8"/>
    <w:rsid w:val="000F6FCE"/>
    <w:rsid w:val="001044B9"/>
    <w:rsid w:val="0010467D"/>
    <w:rsid w:val="00104E7A"/>
    <w:rsid w:val="0011120E"/>
    <w:rsid w:val="00116992"/>
    <w:rsid w:val="0011718A"/>
    <w:rsid w:val="00117396"/>
    <w:rsid w:val="00120055"/>
    <w:rsid w:val="00121BD4"/>
    <w:rsid w:val="00123663"/>
    <w:rsid w:val="0012677F"/>
    <w:rsid w:val="0012773D"/>
    <w:rsid w:val="00127A2F"/>
    <w:rsid w:val="00127D9D"/>
    <w:rsid w:val="001301A3"/>
    <w:rsid w:val="00131209"/>
    <w:rsid w:val="001314CB"/>
    <w:rsid w:val="001324B6"/>
    <w:rsid w:val="001347A9"/>
    <w:rsid w:val="001364FF"/>
    <w:rsid w:val="0014097E"/>
    <w:rsid w:val="00141126"/>
    <w:rsid w:val="00141AEF"/>
    <w:rsid w:val="00142A90"/>
    <w:rsid w:val="00146E49"/>
    <w:rsid w:val="001477BB"/>
    <w:rsid w:val="0015233F"/>
    <w:rsid w:val="00152EEA"/>
    <w:rsid w:val="001531EE"/>
    <w:rsid w:val="001533DC"/>
    <w:rsid w:val="001540E5"/>
    <w:rsid w:val="00155023"/>
    <w:rsid w:val="00155095"/>
    <w:rsid w:val="0015600C"/>
    <w:rsid w:val="00156A02"/>
    <w:rsid w:val="00160292"/>
    <w:rsid w:val="00160EFC"/>
    <w:rsid w:val="001622A3"/>
    <w:rsid w:val="00162CDE"/>
    <w:rsid w:val="00163003"/>
    <w:rsid w:val="0016306A"/>
    <w:rsid w:val="001656CA"/>
    <w:rsid w:val="0016620E"/>
    <w:rsid w:val="00166A87"/>
    <w:rsid w:val="00166DBF"/>
    <w:rsid w:val="00166E52"/>
    <w:rsid w:val="0017169E"/>
    <w:rsid w:val="00173CC7"/>
    <w:rsid w:val="001751EC"/>
    <w:rsid w:val="00175DBD"/>
    <w:rsid w:val="00177BA8"/>
    <w:rsid w:val="00180256"/>
    <w:rsid w:val="0018172B"/>
    <w:rsid w:val="001833FC"/>
    <w:rsid w:val="0018362C"/>
    <w:rsid w:val="00183F4E"/>
    <w:rsid w:val="00185B25"/>
    <w:rsid w:val="00186EA4"/>
    <w:rsid w:val="0019042F"/>
    <w:rsid w:val="001907EF"/>
    <w:rsid w:val="00191F3F"/>
    <w:rsid w:val="001928B8"/>
    <w:rsid w:val="00193CD6"/>
    <w:rsid w:val="00194D48"/>
    <w:rsid w:val="001A01FB"/>
    <w:rsid w:val="001A0F74"/>
    <w:rsid w:val="001A35D1"/>
    <w:rsid w:val="001A71B8"/>
    <w:rsid w:val="001A79B2"/>
    <w:rsid w:val="001B00EE"/>
    <w:rsid w:val="001B075A"/>
    <w:rsid w:val="001B1A33"/>
    <w:rsid w:val="001B2AB0"/>
    <w:rsid w:val="001B3707"/>
    <w:rsid w:val="001B3797"/>
    <w:rsid w:val="001B4E17"/>
    <w:rsid w:val="001B579C"/>
    <w:rsid w:val="001C0B6A"/>
    <w:rsid w:val="001C2C54"/>
    <w:rsid w:val="001C4FD4"/>
    <w:rsid w:val="001C5D72"/>
    <w:rsid w:val="001C77A2"/>
    <w:rsid w:val="001D161C"/>
    <w:rsid w:val="001D25FF"/>
    <w:rsid w:val="001D6F24"/>
    <w:rsid w:val="001D6F5D"/>
    <w:rsid w:val="001E0EED"/>
    <w:rsid w:val="001E2922"/>
    <w:rsid w:val="001E2A21"/>
    <w:rsid w:val="001E369A"/>
    <w:rsid w:val="001E4B00"/>
    <w:rsid w:val="001E58A5"/>
    <w:rsid w:val="001E5B5D"/>
    <w:rsid w:val="001E74F6"/>
    <w:rsid w:val="001E75EC"/>
    <w:rsid w:val="001E7ABC"/>
    <w:rsid w:val="001F0955"/>
    <w:rsid w:val="001F35A3"/>
    <w:rsid w:val="001F4224"/>
    <w:rsid w:val="001F4950"/>
    <w:rsid w:val="001F49EA"/>
    <w:rsid w:val="001F54AD"/>
    <w:rsid w:val="001F5573"/>
    <w:rsid w:val="001F5DD0"/>
    <w:rsid w:val="001F635C"/>
    <w:rsid w:val="001F7504"/>
    <w:rsid w:val="001F7F99"/>
    <w:rsid w:val="002014F7"/>
    <w:rsid w:val="00201756"/>
    <w:rsid w:val="0020177B"/>
    <w:rsid w:val="00202C5D"/>
    <w:rsid w:val="00202D81"/>
    <w:rsid w:val="002039A1"/>
    <w:rsid w:val="002039CB"/>
    <w:rsid w:val="00204761"/>
    <w:rsid w:val="0020515E"/>
    <w:rsid w:val="0020755F"/>
    <w:rsid w:val="002076F9"/>
    <w:rsid w:val="002100F7"/>
    <w:rsid w:val="00210386"/>
    <w:rsid w:val="00210E1C"/>
    <w:rsid w:val="00211430"/>
    <w:rsid w:val="00211B78"/>
    <w:rsid w:val="00215DDD"/>
    <w:rsid w:val="00217A78"/>
    <w:rsid w:val="00220327"/>
    <w:rsid w:val="00221273"/>
    <w:rsid w:val="00221827"/>
    <w:rsid w:val="00221EA3"/>
    <w:rsid w:val="00222EE5"/>
    <w:rsid w:val="002246E3"/>
    <w:rsid w:val="00224E48"/>
    <w:rsid w:val="00224E75"/>
    <w:rsid w:val="002265F5"/>
    <w:rsid w:val="00226DBC"/>
    <w:rsid w:val="002272B8"/>
    <w:rsid w:val="00227DCF"/>
    <w:rsid w:val="00227E19"/>
    <w:rsid w:val="00231E53"/>
    <w:rsid w:val="00234BA9"/>
    <w:rsid w:val="00237093"/>
    <w:rsid w:val="00237B21"/>
    <w:rsid w:val="00237EB1"/>
    <w:rsid w:val="002408EB"/>
    <w:rsid w:val="00241B1D"/>
    <w:rsid w:val="00241D60"/>
    <w:rsid w:val="0024228B"/>
    <w:rsid w:val="002422E2"/>
    <w:rsid w:val="0024283B"/>
    <w:rsid w:val="00242AA4"/>
    <w:rsid w:val="002441E3"/>
    <w:rsid w:val="00244D53"/>
    <w:rsid w:val="002463B3"/>
    <w:rsid w:val="0024735B"/>
    <w:rsid w:val="00247744"/>
    <w:rsid w:val="002521A3"/>
    <w:rsid w:val="0025278B"/>
    <w:rsid w:val="00256234"/>
    <w:rsid w:val="00256B16"/>
    <w:rsid w:val="00257A9C"/>
    <w:rsid w:val="00262246"/>
    <w:rsid w:val="00262E8C"/>
    <w:rsid w:val="002631E1"/>
    <w:rsid w:val="00266BCD"/>
    <w:rsid w:val="00267A1C"/>
    <w:rsid w:val="00270763"/>
    <w:rsid w:val="00272073"/>
    <w:rsid w:val="002726AF"/>
    <w:rsid w:val="00272A3F"/>
    <w:rsid w:val="00272CB2"/>
    <w:rsid w:val="00273953"/>
    <w:rsid w:val="00273991"/>
    <w:rsid w:val="002758DE"/>
    <w:rsid w:val="002763FD"/>
    <w:rsid w:val="00276564"/>
    <w:rsid w:val="00277EDA"/>
    <w:rsid w:val="002807DD"/>
    <w:rsid w:val="00280942"/>
    <w:rsid w:val="00280ADB"/>
    <w:rsid w:val="002813F3"/>
    <w:rsid w:val="00281BFE"/>
    <w:rsid w:val="002826A2"/>
    <w:rsid w:val="002829A1"/>
    <w:rsid w:val="0028426A"/>
    <w:rsid w:val="00285D51"/>
    <w:rsid w:val="002901FA"/>
    <w:rsid w:val="00292529"/>
    <w:rsid w:val="00293083"/>
    <w:rsid w:val="002937E0"/>
    <w:rsid w:val="00293E05"/>
    <w:rsid w:val="00294E34"/>
    <w:rsid w:val="00295A03"/>
    <w:rsid w:val="00296803"/>
    <w:rsid w:val="002A1208"/>
    <w:rsid w:val="002A14BE"/>
    <w:rsid w:val="002A52FC"/>
    <w:rsid w:val="002B41ED"/>
    <w:rsid w:val="002B5ADD"/>
    <w:rsid w:val="002C0388"/>
    <w:rsid w:val="002C4E36"/>
    <w:rsid w:val="002C5F56"/>
    <w:rsid w:val="002C6DEE"/>
    <w:rsid w:val="002C6DF7"/>
    <w:rsid w:val="002C723B"/>
    <w:rsid w:val="002C73C1"/>
    <w:rsid w:val="002D057B"/>
    <w:rsid w:val="002D1B15"/>
    <w:rsid w:val="002D1FAC"/>
    <w:rsid w:val="002D3DE2"/>
    <w:rsid w:val="002D5D1A"/>
    <w:rsid w:val="002E06D8"/>
    <w:rsid w:val="002E1255"/>
    <w:rsid w:val="002E3A67"/>
    <w:rsid w:val="002E3A6A"/>
    <w:rsid w:val="002E44D3"/>
    <w:rsid w:val="002E48F6"/>
    <w:rsid w:val="002E4F43"/>
    <w:rsid w:val="002E6E5E"/>
    <w:rsid w:val="002E747E"/>
    <w:rsid w:val="002F0039"/>
    <w:rsid w:val="002F1587"/>
    <w:rsid w:val="002F162D"/>
    <w:rsid w:val="002F2072"/>
    <w:rsid w:val="002F20CC"/>
    <w:rsid w:val="002F2A7A"/>
    <w:rsid w:val="002F39F7"/>
    <w:rsid w:val="002F3C82"/>
    <w:rsid w:val="002F4DE3"/>
    <w:rsid w:val="002F7094"/>
    <w:rsid w:val="002F7901"/>
    <w:rsid w:val="002F7D7A"/>
    <w:rsid w:val="00300D4D"/>
    <w:rsid w:val="0030283C"/>
    <w:rsid w:val="00303A19"/>
    <w:rsid w:val="00303A9C"/>
    <w:rsid w:val="00303B52"/>
    <w:rsid w:val="00305940"/>
    <w:rsid w:val="00306571"/>
    <w:rsid w:val="003076E7"/>
    <w:rsid w:val="003138C1"/>
    <w:rsid w:val="003141AD"/>
    <w:rsid w:val="0031717F"/>
    <w:rsid w:val="00321B81"/>
    <w:rsid w:val="003241D7"/>
    <w:rsid w:val="0032440E"/>
    <w:rsid w:val="00324793"/>
    <w:rsid w:val="00324FD0"/>
    <w:rsid w:val="00326ED0"/>
    <w:rsid w:val="003307C5"/>
    <w:rsid w:val="00330B34"/>
    <w:rsid w:val="00340CAA"/>
    <w:rsid w:val="00342776"/>
    <w:rsid w:val="003428B6"/>
    <w:rsid w:val="00342AE0"/>
    <w:rsid w:val="00343308"/>
    <w:rsid w:val="003449AE"/>
    <w:rsid w:val="003454D6"/>
    <w:rsid w:val="003456C6"/>
    <w:rsid w:val="00345A33"/>
    <w:rsid w:val="00345B31"/>
    <w:rsid w:val="00346808"/>
    <w:rsid w:val="00347449"/>
    <w:rsid w:val="00350FB7"/>
    <w:rsid w:val="00351458"/>
    <w:rsid w:val="0035212C"/>
    <w:rsid w:val="003538BF"/>
    <w:rsid w:val="00354EBF"/>
    <w:rsid w:val="00355454"/>
    <w:rsid w:val="00356092"/>
    <w:rsid w:val="0036292C"/>
    <w:rsid w:val="003676AF"/>
    <w:rsid w:val="0037010D"/>
    <w:rsid w:val="00370F6A"/>
    <w:rsid w:val="00372954"/>
    <w:rsid w:val="00372EE7"/>
    <w:rsid w:val="003732EE"/>
    <w:rsid w:val="00375ACF"/>
    <w:rsid w:val="0037602B"/>
    <w:rsid w:val="00380475"/>
    <w:rsid w:val="00380545"/>
    <w:rsid w:val="003815C1"/>
    <w:rsid w:val="0038218B"/>
    <w:rsid w:val="003849F9"/>
    <w:rsid w:val="00384B4E"/>
    <w:rsid w:val="00385DD1"/>
    <w:rsid w:val="003878A4"/>
    <w:rsid w:val="00387E27"/>
    <w:rsid w:val="0039214E"/>
    <w:rsid w:val="00392282"/>
    <w:rsid w:val="0039543B"/>
    <w:rsid w:val="003955FF"/>
    <w:rsid w:val="00395852"/>
    <w:rsid w:val="003A0DD0"/>
    <w:rsid w:val="003A3123"/>
    <w:rsid w:val="003A35E5"/>
    <w:rsid w:val="003A3977"/>
    <w:rsid w:val="003A3DEA"/>
    <w:rsid w:val="003A40C5"/>
    <w:rsid w:val="003A737D"/>
    <w:rsid w:val="003B0DFD"/>
    <w:rsid w:val="003B10F1"/>
    <w:rsid w:val="003B1C20"/>
    <w:rsid w:val="003B26E5"/>
    <w:rsid w:val="003B5F2B"/>
    <w:rsid w:val="003B6910"/>
    <w:rsid w:val="003C0A29"/>
    <w:rsid w:val="003C3601"/>
    <w:rsid w:val="003C67ED"/>
    <w:rsid w:val="003C7E4C"/>
    <w:rsid w:val="003D1364"/>
    <w:rsid w:val="003D18D5"/>
    <w:rsid w:val="003D2A83"/>
    <w:rsid w:val="003D312D"/>
    <w:rsid w:val="003D3A4A"/>
    <w:rsid w:val="003D4B77"/>
    <w:rsid w:val="003D54A2"/>
    <w:rsid w:val="003D7D9B"/>
    <w:rsid w:val="003E20DF"/>
    <w:rsid w:val="003E2DBC"/>
    <w:rsid w:val="003E439C"/>
    <w:rsid w:val="003E4958"/>
    <w:rsid w:val="003E4F30"/>
    <w:rsid w:val="003F13B3"/>
    <w:rsid w:val="003F1D00"/>
    <w:rsid w:val="003F2C7F"/>
    <w:rsid w:val="003F4835"/>
    <w:rsid w:val="003F69A4"/>
    <w:rsid w:val="00402567"/>
    <w:rsid w:val="00404435"/>
    <w:rsid w:val="004045F7"/>
    <w:rsid w:val="004105C0"/>
    <w:rsid w:val="00411826"/>
    <w:rsid w:val="00411999"/>
    <w:rsid w:val="00411CE4"/>
    <w:rsid w:val="004134A5"/>
    <w:rsid w:val="00414768"/>
    <w:rsid w:val="00414DB0"/>
    <w:rsid w:val="004167D7"/>
    <w:rsid w:val="004169B3"/>
    <w:rsid w:val="00416B09"/>
    <w:rsid w:val="00421058"/>
    <w:rsid w:val="00421749"/>
    <w:rsid w:val="00422AD3"/>
    <w:rsid w:val="00423E0C"/>
    <w:rsid w:val="00424D7E"/>
    <w:rsid w:val="0042656A"/>
    <w:rsid w:val="004275C2"/>
    <w:rsid w:val="00427DEC"/>
    <w:rsid w:val="00430D5E"/>
    <w:rsid w:val="00431001"/>
    <w:rsid w:val="00433FD7"/>
    <w:rsid w:val="004352A0"/>
    <w:rsid w:val="00435BF1"/>
    <w:rsid w:val="0043670B"/>
    <w:rsid w:val="00436FFA"/>
    <w:rsid w:val="0043713B"/>
    <w:rsid w:val="00440A2A"/>
    <w:rsid w:val="0044240C"/>
    <w:rsid w:val="00443B5A"/>
    <w:rsid w:val="00443BEC"/>
    <w:rsid w:val="00444723"/>
    <w:rsid w:val="00444CF7"/>
    <w:rsid w:val="00452FC2"/>
    <w:rsid w:val="00453719"/>
    <w:rsid w:val="004548DA"/>
    <w:rsid w:val="0045559B"/>
    <w:rsid w:val="00455B72"/>
    <w:rsid w:val="00460A56"/>
    <w:rsid w:val="00461CD6"/>
    <w:rsid w:val="0046313B"/>
    <w:rsid w:val="00464493"/>
    <w:rsid w:val="00465190"/>
    <w:rsid w:val="00465DE3"/>
    <w:rsid w:val="00472983"/>
    <w:rsid w:val="00473BD4"/>
    <w:rsid w:val="0047514E"/>
    <w:rsid w:val="00475872"/>
    <w:rsid w:val="00476589"/>
    <w:rsid w:val="00477189"/>
    <w:rsid w:val="004811C6"/>
    <w:rsid w:val="00481796"/>
    <w:rsid w:val="00482423"/>
    <w:rsid w:val="00484D75"/>
    <w:rsid w:val="004854B8"/>
    <w:rsid w:val="00486022"/>
    <w:rsid w:val="004871E7"/>
    <w:rsid w:val="00491531"/>
    <w:rsid w:val="00491E29"/>
    <w:rsid w:val="00495569"/>
    <w:rsid w:val="00496DB8"/>
    <w:rsid w:val="00496EDE"/>
    <w:rsid w:val="0049766A"/>
    <w:rsid w:val="004A0130"/>
    <w:rsid w:val="004A0D0C"/>
    <w:rsid w:val="004A1663"/>
    <w:rsid w:val="004A290D"/>
    <w:rsid w:val="004A33BE"/>
    <w:rsid w:val="004A4E4E"/>
    <w:rsid w:val="004A615D"/>
    <w:rsid w:val="004A7440"/>
    <w:rsid w:val="004B003E"/>
    <w:rsid w:val="004B58D6"/>
    <w:rsid w:val="004B5BCB"/>
    <w:rsid w:val="004B652D"/>
    <w:rsid w:val="004B68EF"/>
    <w:rsid w:val="004B6F6A"/>
    <w:rsid w:val="004B77B4"/>
    <w:rsid w:val="004C0A01"/>
    <w:rsid w:val="004C1094"/>
    <w:rsid w:val="004C185E"/>
    <w:rsid w:val="004C3443"/>
    <w:rsid w:val="004C3823"/>
    <w:rsid w:val="004C5E39"/>
    <w:rsid w:val="004C74FB"/>
    <w:rsid w:val="004D169C"/>
    <w:rsid w:val="004D1E99"/>
    <w:rsid w:val="004D273B"/>
    <w:rsid w:val="004D2E66"/>
    <w:rsid w:val="004D3B02"/>
    <w:rsid w:val="004D4175"/>
    <w:rsid w:val="004D7ABF"/>
    <w:rsid w:val="004D7B59"/>
    <w:rsid w:val="004E04DC"/>
    <w:rsid w:val="004E3995"/>
    <w:rsid w:val="004E4EE3"/>
    <w:rsid w:val="004E51B7"/>
    <w:rsid w:val="004E5A39"/>
    <w:rsid w:val="004E6710"/>
    <w:rsid w:val="004E6AFA"/>
    <w:rsid w:val="004E6F8A"/>
    <w:rsid w:val="004F047F"/>
    <w:rsid w:val="004F0891"/>
    <w:rsid w:val="004F1C1D"/>
    <w:rsid w:val="004F1E3A"/>
    <w:rsid w:val="004F30D7"/>
    <w:rsid w:val="004F33F2"/>
    <w:rsid w:val="004F6F07"/>
    <w:rsid w:val="004F7F5D"/>
    <w:rsid w:val="0050027F"/>
    <w:rsid w:val="00500FF1"/>
    <w:rsid w:val="00501248"/>
    <w:rsid w:val="00501D8C"/>
    <w:rsid w:val="00502857"/>
    <w:rsid w:val="00502F75"/>
    <w:rsid w:val="00503D93"/>
    <w:rsid w:val="00504C90"/>
    <w:rsid w:val="00506720"/>
    <w:rsid w:val="005078A9"/>
    <w:rsid w:val="005129D2"/>
    <w:rsid w:val="00512BE7"/>
    <w:rsid w:val="0051342C"/>
    <w:rsid w:val="00515D86"/>
    <w:rsid w:val="00515DD4"/>
    <w:rsid w:val="0051708D"/>
    <w:rsid w:val="0051773A"/>
    <w:rsid w:val="0052147D"/>
    <w:rsid w:val="00523999"/>
    <w:rsid w:val="005243FF"/>
    <w:rsid w:val="00525120"/>
    <w:rsid w:val="00525F08"/>
    <w:rsid w:val="00527C01"/>
    <w:rsid w:val="00530575"/>
    <w:rsid w:val="00530934"/>
    <w:rsid w:val="005309D5"/>
    <w:rsid w:val="00531617"/>
    <w:rsid w:val="00532569"/>
    <w:rsid w:val="00532B1E"/>
    <w:rsid w:val="00533614"/>
    <w:rsid w:val="00533A5C"/>
    <w:rsid w:val="00536147"/>
    <w:rsid w:val="00537ECF"/>
    <w:rsid w:val="00540E55"/>
    <w:rsid w:val="00540F24"/>
    <w:rsid w:val="00541F1A"/>
    <w:rsid w:val="00542662"/>
    <w:rsid w:val="00543264"/>
    <w:rsid w:val="00551F0C"/>
    <w:rsid w:val="0055281C"/>
    <w:rsid w:val="00554656"/>
    <w:rsid w:val="00554F53"/>
    <w:rsid w:val="0056165E"/>
    <w:rsid w:val="00563508"/>
    <w:rsid w:val="00566179"/>
    <w:rsid w:val="00566C90"/>
    <w:rsid w:val="00566FE0"/>
    <w:rsid w:val="00567567"/>
    <w:rsid w:val="00570A2A"/>
    <w:rsid w:val="00574621"/>
    <w:rsid w:val="00575927"/>
    <w:rsid w:val="00575B05"/>
    <w:rsid w:val="00577A71"/>
    <w:rsid w:val="0058116A"/>
    <w:rsid w:val="0058163B"/>
    <w:rsid w:val="00581D92"/>
    <w:rsid w:val="00585484"/>
    <w:rsid w:val="00586446"/>
    <w:rsid w:val="00586844"/>
    <w:rsid w:val="00586C35"/>
    <w:rsid w:val="00587971"/>
    <w:rsid w:val="0059104C"/>
    <w:rsid w:val="00593578"/>
    <w:rsid w:val="00596267"/>
    <w:rsid w:val="00597733"/>
    <w:rsid w:val="005A1936"/>
    <w:rsid w:val="005A4F0C"/>
    <w:rsid w:val="005A51BC"/>
    <w:rsid w:val="005A601B"/>
    <w:rsid w:val="005A69E2"/>
    <w:rsid w:val="005A6B63"/>
    <w:rsid w:val="005A7AAD"/>
    <w:rsid w:val="005B07DA"/>
    <w:rsid w:val="005B30B8"/>
    <w:rsid w:val="005B5692"/>
    <w:rsid w:val="005B5782"/>
    <w:rsid w:val="005B5EAA"/>
    <w:rsid w:val="005B609E"/>
    <w:rsid w:val="005C1190"/>
    <w:rsid w:val="005C26FC"/>
    <w:rsid w:val="005C3064"/>
    <w:rsid w:val="005C3181"/>
    <w:rsid w:val="005C4D0C"/>
    <w:rsid w:val="005C4F92"/>
    <w:rsid w:val="005C5357"/>
    <w:rsid w:val="005C6212"/>
    <w:rsid w:val="005C62D2"/>
    <w:rsid w:val="005C67F7"/>
    <w:rsid w:val="005D2841"/>
    <w:rsid w:val="005D2B24"/>
    <w:rsid w:val="005D73BB"/>
    <w:rsid w:val="005D74E4"/>
    <w:rsid w:val="005E28A3"/>
    <w:rsid w:val="005E3555"/>
    <w:rsid w:val="005E59A5"/>
    <w:rsid w:val="005E5C55"/>
    <w:rsid w:val="005E5EA5"/>
    <w:rsid w:val="005E6BFF"/>
    <w:rsid w:val="005E6FD1"/>
    <w:rsid w:val="005F189B"/>
    <w:rsid w:val="005F1B46"/>
    <w:rsid w:val="005F2284"/>
    <w:rsid w:val="005F2742"/>
    <w:rsid w:val="005F2C06"/>
    <w:rsid w:val="005F2D15"/>
    <w:rsid w:val="005F3C7A"/>
    <w:rsid w:val="005F42B1"/>
    <w:rsid w:val="005F4F03"/>
    <w:rsid w:val="005F532C"/>
    <w:rsid w:val="005F5DC1"/>
    <w:rsid w:val="005F6022"/>
    <w:rsid w:val="00601032"/>
    <w:rsid w:val="00603FC7"/>
    <w:rsid w:val="00604656"/>
    <w:rsid w:val="0060479C"/>
    <w:rsid w:val="00605BD6"/>
    <w:rsid w:val="00607288"/>
    <w:rsid w:val="0060755A"/>
    <w:rsid w:val="00607F52"/>
    <w:rsid w:val="0061035D"/>
    <w:rsid w:val="00611329"/>
    <w:rsid w:val="00612C48"/>
    <w:rsid w:val="006132EA"/>
    <w:rsid w:val="0062196D"/>
    <w:rsid w:val="006224F2"/>
    <w:rsid w:val="00622B2A"/>
    <w:rsid w:val="00622E47"/>
    <w:rsid w:val="00623041"/>
    <w:rsid w:val="00623B35"/>
    <w:rsid w:val="00624C54"/>
    <w:rsid w:val="0062550E"/>
    <w:rsid w:val="00625CBE"/>
    <w:rsid w:val="006266EF"/>
    <w:rsid w:val="0062693E"/>
    <w:rsid w:val="00626C17"/>
    <w:rsid w:val="006276FB"/>
    <w:rsid w:val="006313A8"/>
    <w:rsid w:val="00634646"/>
    <w:rsid w:val="00636766"/>
    <w:rsid w:val="006368F7"/>
    <w:rsid w:val="00637CD6"/>
    <w:rsid w:val="006428F4"/>
    <w:rsid w:val="00646A5E"/>
    <w:rsid w:val="00646B05"/>
    <w:rsid w:val="00646EE1"/>
    <w:rsid w:val="006544C2"/>
    <w:rsid w:val="006547DC"/>
    <w:rsid w:val="00656623"/>
    <w:rsid w:val="006572EF"/>
    <w:rsid w:val="0065730E"/>
    <w:rsid w:val="00660D43"/>
    <w:rsid w:val="00661564"/>
    <w:rsid w:val="00661A92"/>
    <w:rsid w:val="0066204F"/>
    <w:rsid w:val="00665DA2"/>
    <w:rsid w:val="006705E6"/>
    <w:rsid w:val="00670C62"/>
    <w:rsid w:val="006721F1"/>
    <w:rsid w:val="00672DA7"/>
    <w:rsid w:val="00674665"/>
    <w:rsid w:val="00675566"/>
    <w:rsid w:val="00676640"/>
    <w:rsid w:val="00677C63"/>
    <w:rsid w:val="00681DD2"/>
    <w:rsid w:val="00681DE6"/>
    <w:rsid w:val="00683052"/>
    <w:rsid w:val="006841FD"/>
    <w:rsid w:val="0068619A"/>
    <w:rsid w:val="0068663F"/>
    <w:rsid w:val="00687C4F"/>
    <w:rsid w:val="00687D2A"/>
    <w:rsid w:val="006905ED"/>
    <w:rsid w:val="00690ADA"/>
    <w:rsid w:val="00690BFF"/>
    <w:rsid w:val="00692D01"/>
    <w:rsid w:val="0069317C"/>
    <w:rsid w:val="006942DB"/>
    <w:rsid w:val="006944A3"/>
    <w:rsid w:val="00695945"/>
    <w:rsid w:val="00696618"/>
    <w:rsid w:val="00697D0C"/>
    <w:rsid w:val="006A000A"/>
    <w:rsid w:val="006A29DF"/>
    <w:rsid w:val="006A2F82"/>
    <w:rsid w:val="006A337A"/>
    <w:rsid w:val="006A3DD2"/>
    <w:rsid w:val="006A62C3"/>
    <w:rsid w:val="006A6920"/>
    <w:rsid w:val="006A708D"/>
    <w:rsid w:val="006A72E7"/>
    <w:rsid w:val="006B1789"/>
    <w:rsid w:val="006B328B"/>
    <w:rsid w:val="006B3EE6"/>
    <w:rsid w:val="006B412B"/>
    <w:rsid w:val="006B602C"/>
    <w:rsid w:val="006B669D"/>
    <w:rsid w:val="006B7AF5"/>
    <w:rsid w:val="006B7CCE"/>
    <w:rsid w:val="006B7E3B"/>
    <w:rsid w:val="006C10CA"/>
    <w:rsid w:val="006C4488"/>
    <w:rsid w:val="006C4BFD"/>
    <w:rsid w:val="006C60A7"/>
    <w:rsid w:val="006C6B6A"/>
    <w:rsid w:val="006C7538"/>
    <w:rsid w:val="006D0307"/>
    <w:rsid w:val="006D03DF"/>
    <w:rsid w:val="006D2009"/>
    <w:rsid w:val="006D21F7"/>
    <w:rsid w:val="006D3424"/>
    <w:rsid w:val="006D36FE"/>
    <w:rsid w:val="006D4E00"/>
    <w:rsid w:val="006D590E"/>
    <w:rsid w:val="006D5D4D"/>
    <w:rsid w:val="006D6917"/>
    <w:rsid w:val="006E0184"/>
    <w:rsid w:val="006E16FA"/>
    <w:rsid w:val="006E1AA1"/>
    <w:rsid w:val="006E37E2"/>
    <w:rsid w:val="006E458D"/>
    <w:rsid w:val="006E45D3"/>
    <w:rsid w:val="006E6F48"/>
    <w:rsid w:val="006E72AB"/>
    <w:rsid w:val="006E77B4"/>
    <w:rsid w:val="006F18BC"/>
    <w:rsid w:val="006F2B95"/>
    <w:rsid w:val="006F496F"/>
    <w:rsid w:val="006F4F80"/>
    <w:rsid w:val="006F559A"/>
    <w:rsid w:val="006F63F6"/>
    <w:rsid w:val="006F786F"/>
    <w:rsid w:val="00701109"/>
    <w:rsid w:val="00701797"/>
    <w:rsid w:val="00703A27"/>
    <w:rsid w:val="00707B10"/>
    <w:rsid w:val="00710FE4"/>
    <w:rsid w:val="00711043"/>
    <w:rsid w:val="00712BE3"/>
    <w:rsid w:val="00714FD5"/>
    <w:rsid w:val="007168A6"/>
    <w:rsid w:val="007213AB"/>
    <w:rsid w:val="00721F52"/>
    <w:rsid w:val="00722019"/>
    <w:rsid w:val="00723CD7"/>
    <w:rsid w:val="00724486"/>
    <w:rsid w:val="00725680"/>
    <w:rsid w:val="00730D48"/>
    <w:rsid w:val="007313E1"/>
    <w:rsid w:val="007315BC"/>
    <w:rsid w:val="007321B0"/>
    <w:rsid w:val="00732B33"/>
    <w:rsid w:val="007337BF"/>
    <w:rsid w:val="00733BC2"/>
    <w:rsid w:val="00733F2C"/>
    <w:rsid w:val="00734BDB"/>
    <w:rsid w:val="0073688A"/>
    <w:rsid w:val="00736B72"/>
    <w:rsid w:val="00736D64"/>
    <w:rsid w:val="00741F08"/>
    <w:rsid w:val="007421EB"/>
    <w:rsid w:val="0074256A"/>
    <w:rsid w:val="00743831"/>
    <w:rsid w:val="007439A6"/>
    <w:rsid w:val="007444A9"/>
    <w:rsid w:val="00744828"/>
    <w:rsid w:val="00745232"/>
    <w:rsid w:val="00745521"/>
    <w:rsid w:val="00745B80"/>
    <w:rsid w:val="00746883"/>
    <w:rsid w:val="007472A4"/>
    <w:rsid w:val="00751883"/>
    <w:rsid w:val="00751FDC"/>
    <w:rsid w:val="007576C7"/>
    <w:rsid w:val="00765A74"/>
    <w:rsid w:val="007740AB"/>
    <w:rsid w:val="007742D5"/>
    <w:rsid w:val="007757DF"/>
    <w:rsid w:val="007765A5"/>
    <w:rsid w:val="00776DBF"/>
    <w:rsid w:val="00777D99"/>
    <w:rsid w:val="00784086"/>
    <w:rsid w:val="007841D0"/>
    <w:rsid w:val="00784D00"/>
    <w:rsid w:val="00785A01"/>
    <w:rsid w:val="00785C8F"/>
    <w:rsid w:val="0078746B"/>
    <w:rsid w:val="00791867"/>
    <w:rsid w:val="0079278D"/>
    <w:rsid w:val="00792E33"/>
    <w:rsid w:val="007935C0"/>
    <w:rsid w:val="00793ED2"/>
    <w:rsid w:val="007949B5"/>
    <w:rsid w:val="00795D19"/>
    <w:rsid w:val="007968C1"/>
    <w:rsid w:val="007A0121"/>
    <w:rsid w:val="007A3902"/>
    <w:rsid w:val="007A3C4C"/>
    <w:rsid w:val="007A4A6E"/>
    <w:rsid w:val="007A4B67"/>
    <w:rsid w:val="007A792E"/>
    <w:rsid w:val="007B208C"/>
    <w:rsid w:val="007B22DE"/>
    <w:rsid w:val="007B231C"/>
    <w:rsid w:val="007B35F4"/>
    <w:rsid w:val="007B3C69"/>
    <w:rsid w:val="007B3F9C"/>
    <w:rsid w:val="007B40A9"/>
    <w:rsid w:val="007B5CAB"/>
    <w:rsid w:val="007B6753"/>
    <w:rsid w:val="007B6E35"/>
    <w:rsid w:val="007C143E"/>
    <w:rsid w:val="007C2929"/>
    <w:rsid w:val="007C2B25"/>
    <w:rsid w:val="007C32AC"/>
    <w:rsid w:val="007C3678"/>
    <w:rsid w:val="007C376C"/>
    <w:rsid w:val="007C3CBC"/>
    <w:rsid w:val="007C44D6"/>
    <w:rsid w:val="007C582D"/>
    <w:rsid w:val="007D30A1"/>
    <w:rsid w:val="007D355F"/>
    <w:rsid w:val="007D36DB"/>
    <w:rsid w:val="007D3B4E"/>
    <w:rsid w:val="007D3E23"/>
    <w:rsid w:val="007D4F2D"/>
    <w:rsid w:val="007D6410"/>
    <w:rsid w:val="007E0226"/>
    <w:rsid w:val="007E1CA8"/>
    <w:rsid w:val="007E2171"/>
    <w:rsid w:val="007E238E"/>
    <w:rsid w:val="007E2938"/>
    <w:rsid w:val="007F0F32"/>
    <w:rsid w:val="007F2079"/>
    <w:rsid w:val="007F20CE"/>
    <w:rsid w:val="007F416A"/>
    <w:rsid w:val="007F51A2"/>
    <w:rsid w:val="007F6CC7"/>
    <w:rsid w:val="007F6E09"/>
    <w:rsid w:val="007F77FA"/>
    <w:rsid w:val="008026C5"/>
    <w:rsid w:val="00802B6C"/>
    <w:rsid w:val="00803E13"/>
    <w:rsid w:val="00804FEC"/>
    <w:rsid w:val="008051C6"/>
    <w:rsid w:val="00805911"/>
    <w:rsid w:val="00806E0D"/>
    <w:rsid w:val="00806E20"/>
    <w:rsid w:val="008132E9"/>
    <w:rsid w:val="00813D00"/>
    <w:rsid w:val="00814FBF"/>
    <w:rsid w:val="00815D94"/>
    <w:rsid w:val="00816E21"/>
    <w:rsid w:val="00816E24"/>
    <w:rsid w:val="0081785B"/>
    <w:rsid w:val="00817EC7"/>
    <w:rsid w:val="008229D3"/>
    <w:rsid w:val="00823F90"/>
    <w:rsid w:val="00824B7D"/>
    <w:rsid w:val="00827095"/>
    <w:rsid w:val="00827BB6"/>
    <w:rsid w:val="008309CE"/>
    <w:rsid w:val="00832372"/>
    <w:rsid w:val="00833817"/>
    <w:rsid w:val="00833C28"/>
    <w:rsid w:val="00833CB5"/>
    <w:rsid w:val="00833DC5"/>
    <w:rsid w:val="008342A9"/>
    <w:rsid w:val="0083659D"/>
    <w:rsid w:val="00841DBC"/>
    <w:rsid w:val="008423D3"/>
    <w:rsid w:val="008431BD"/>
    <w:rsid w:val="00844753"/>
    <w:rsid w:val="008469EB"/>
    <w:rsid w:val="00850525"/>
    <w:rsid w:val="00850A29"/>
    <w:rsid w:val="00850A7E"/>
    <w:rsid w:val="00851180"/>
    <w:rsid w:val="00851A05"/>
    <w:rsid w:val="00852204"/>
    <w:rsid w:val="00852C61"/>
    <w:rsid w:val="00852D09"/>
    <w:rsid w:val="00853E7C"/>
    <w:rsid w:val="00860ED3"/>
    <w:rsid w:val="00861178"/>
    <w:rsid w:val="00861D68"/>
    <w:rsid w:val="00862F3B"/>
    <w:rsid w:val="00863213"/>
    <w:rsid w:val="008635BA"/>
    <w:rsid w:val="00865CE8"/>
    <w:rsid w:val="00865F6F"/>
    <w:rsid w:val="008676A9"/>
    <w:rsid w:val="0087091F"/>
    <w:rsid w:val="0087242C"/>
    <w:rsid w:val="00873231"/>
    <w:rsid w:val="008753C9"/>
    <w:rsid w:val="008757B6"/>
    <w:rsid w:val="00875CB5"/>
    <w:rsid w:val="0087709A"/>
    <w:rsid w:val="008811AC"/>
    <w:rsid w:val="008823C5"/>
    <w:rsid w:val="0088473C"/>
    <w:rsid w:val="00884FCF"/>
    <w:rsid w:val="00887E6B"/>
    <w:rsid w:val="008936F9"/>
    <w:rsid w:val="008940B2"/>
    <w:rsid w:val="00895E9B"/>
    <w:rsid w:val="008961F2"/>
    <w:rsid w:val="008A0413"/>
    <w:rsid w:val="008A1D1B"/>
    <w:rsid w:val="008A2615"/>
    <w:rsid w:val="008A3E99"/>
    <w:rsid w:val="008A4417"/>
    <w:rsid w:val="008A544E"/>
    <w:rsid w:val="008A583F"/>
    <w:rsid w:val="008A6299"/>
    <w:rsid w:val="008A75FE"/>
    <w:rsid w:val="008B0B62"/>
    <w:rsid w:val="008B0B93"/>
    <w:rsid w:val="008B20F5"/>
    <w:rsid w:val="008B2965"/>
    <w:rsid w:val="008B30E6"/>
    <w:rsid w:val="008B3F8D"/>
    <w:rsid w:val="008B4DEA"/>
    <w:rsid w:val="008B541D"/>
    <w:rsid w:val="008C26D6"/>
    <w:rsid w:val="008C2A61"/>
    <w:rsid w:val="008C7147"/>
    <w:rsid w:val="008D0129"/>
    <w:rsid w:val="008D027A"/>
    <w:rsid w:val="008D2000"/>
    <w:rsid w:val="008D2142"/>
    <w:rsid w:val="008D2FD7"/>
    <w:rsid w:val="008D3169"/>
    <w:rsid w:val="008D78F8"/>
    <w:rsid w:val="008E3AAF"/>
    <w:rsid w:val="008E44B3"/>
    <w:rsid w:val="008E46F3"/>
    <w:rsid w:val="008E4A58"/>
    <w:rsid w:val="008E4ACE"/>
    <w:rsid w:val="008E5999"/>
    <w:rsid w:val="008E634A"/>
    <w:rsid w:val="008E7EB3"/>
    <w:rsid w:val="008F1B09"/>
    <w:rsid w:val="008F2A65"/>
    <w:rsid w:val="008F49B3"/>
    <w:rsid w:val="008F7151"/>
    <w:rsid w:val="009014A3"/>
    <w:rsid w:val="0090189F"/>
    <w:rsid w:val="00901EB4"/>
    <w:rsid w:val="00901F26"/>
    <w:rsid w:val="00902493"/>
    <w:rsid w:val="009027E6"/>
    <w:rsid w:val="00902958"/>
    <w:rsid w:val="00905875"/>
    <w:rsid w:val="00905E88"/>
    <w:rsid w:val="00906022"/>
    <w:rsid w:val="009068F6"/>
    <w:rsid w:val="00907A9F"/>
    <w:rsid w:val="00910572"/>
    <w:rsid w:val="00911BE6"/>
    <w:rsid w:val="00911BFA"/>
    <w:rsid w:val="00913A8A"/>
    <w:rsid w:val="00913F39"/>
    <w:rsid w:val="00914337"/>
    <w:rsid w:val="00914C17"/>
    <w:rsid w:val="0091618C"/>
    <w:rsid w:val="009204C1"/>
    <w:rsid w:val="00923D7F"/>
    <w:rsid w:val="00927F12"/>
    <w:rsid w:val="009305C8"/>
    <w:rsid w:val="00931DD2"/>
    <w:rsid w:val="0093224A"/>
    <w:rsid w:val="00933CF7"/>
    <w:rsid w:val="00935009"/>
    <w:rsid w:val="00936D5A"/>
    <w:rsid w:val="00941383"/>
    <w:rsid w:val="00942492"/>
    <w:rsid w:val="00942E22"/>
    <w:rsid w:val="0094352B"/>
    <w:rsid w:val="00944008"/>
    <w:rsid w:val="00950262"/>
    <w:rsid w:val="00950EBC"/>
    <w:rsid w:val="00952A47"/>
    <w:rsid w:val="009535CB"/>
    <w:rsid w:val="00953614"/>
    <w:rsid w:val="00953654"/>
    <w:rsid w:val="00953B7D"/>
    <w:rsid w:val="00955514"/>
    <w:rsid w:val="0095664F"/>
    <w:rsid w:val="009568BA"/>
    <w:rsid w:val="0096061C"/>
    <w:rsid w:val="00960E41"/>
    <w:rsid w:val="009613B4"/>
    <w:rsid w:val="00962F27"/>
    <w:rsid w:val="009663B8"/>
    <w:rsid w:val="00967149"/>
    <w:rsid w:val="00970B27"/>
    <w:rsid w:val="0097107B"/>
    <w:rsid w:val="00973578"/>
    <w:rsid w:val="00973A2A"/>
    <w:rsid w:val="0097456C"/>
    <w:rsid w:val="00975024"/>
    <w:rsid w:val="0097515F"/>
    <w:rsid w:val="00977D28"/>
    <w:rsid w:val="00980532"/>
    <w:rsid w:val="00980B80"/>
    <w:rsid w:val="009814F0"/>
    <w:rsid w:val="0098247E"/>
    <w:rsid w:val="00982B53"/>
    <w:rsid w:val="00982FD3"/>
    <w:rsid w:val="00983C60"/>
    <w:rsid w:val="00984411"/>
    <w:rsid w:val="0098459E"/>
    <w:rsid w:val="00984B3D"/>
    <w:rsid w:val="00986743"/>
    <w:rsid w:val="00987E0A"/>
    <w:rsid w:val="00991172"/>
    <w:rsid w:val="00993CEC"/>
    <w:rsid w:val="00994843"/>
    <w:rsid w:val="00996AEA"/>
    <w:rsid w:val="00997E80"/>
    <w:rsid w:val="00997E9A"/>
    <w:rsid w:val="009A0707"/>
    <w:rsid w:val="009A1874"/>
    <w:rsid w:val="009A2BC5"/>
    <w:rsid w:val="009A5729"/>
    <w:rsid w:val="009A5E8A"/>
    <w:rsid w:val="009A61AE"/>
    <w:rsid w:val="009A6258"/>
    <w:rsid w:val="009B008D"/>
    <w:rsid w:val="009B081F"/>
    <w:rsid w:val="009B0936"/>
    <w:rsid w:val="009B0F8D"/>
    <w:rsid w:val="009B251D"/>
    <w:rsid w:val="009C1258"/>
    <w:rsid w:val="009C2F3B"/>
    <w:rsid w:val="009C3A5A"/>
    <w:rsid w:val="009C44CB"/>
    <w:rsid w:val="009C5E4E"/>
    <w:rsid w:val="009C6580"/>
    <w:rsid w:val="009C6FF7"/>
    <w:rsid w:val="009D091C"/>
    <w:rsid w:val="009D3D5B"/>
    <w:rsid w:val="009E18E5"/>
    <w:rsid w:val="009E2B41"/>
    <w:rsid w:val="009E3E56"/>
    <w:rsid w:val="009E4BF1"/>
    <w:rsid w:val="009E6206"/>
    <w:rsid w:val="009E78BB"/>
    <w:rsid w:val="009F03B8"/>
    <w:rsid w:val="009F1D0E"/>
    <w:rsid w:val="009F2780"/>
    <w:rsid w:val="009F2831"/>
    <w:rsid w:val="009F38F6"/>
    <w:rsid w:val="009F3B0C"/>
    <w:rsid w:val="009F51AE"/>
    <w:rsid w:val="009F5541"/>
    <w:rsid w:val="009F624E"/>
    <w:rsid w:val="009F7228"/>
    <w:rsid w:val="009F7E25"/>
    <w:rsid w:val="00A00510"/>
    <w:rsid w:val="00A00EAD"/>
    <w:rsid w:val="00A01FBC"/>
    <w:rsid w:val="00A0684A"/>
    <w:rsid w:val="00A10474"/>
    <w:rsid w:val="00A10940"/>
    <w:rsid w:val="00A11547"/>
    <w:rsid w:val="00A15CA6"/>
    <w:rsid w:val="00A167D5"/>
    <w:rsid w:val="00A17700"/>
    <w:rsid w:val="00A221B6"/>
    <w:rsid w:val="00A23681"/>
    <w:rsid w:val="00A24D5B"/>
    <w:rsid w:val="00A266B7"/>
    <w:rsid w:val="00A26778"/>
    <w:rsid w:val="00A277AA"/>
    <w:rsid w:val="00A3013E"/>
    <w:rsid w:val="00A31422"/>
    <w:rsid w:val="00A31F15"/>
    <w:rsid w:val="00A32F35"/>
    <w:rsid w:val="00A33C33"/>
    <w:rsid w:val="00A343C5"/>
    <w:rsid w:val="00A35E3F"/>
    <w:rsid w:val="00A36FB2"/>
    <w:rsid w:val="00A376B1"/>
    <w:rsid w:val="00A43217"/>
    <w:rsid w:val="00A5038D"/>
    <w:rsid w:val="00A515A3"/>
    <w:rsid w:val="00A51B34"/>
    <w:rsid w:val="00A5240A"/>
    <w:rsid w:val="00A52D65"/>
    <w:rsid w:val="00A53B29"/>
    <w:rsid w:val="00A53D81"/>
    <w:rsid w:val="00A540CF"/>
    <w:rsid w:val="00A54DBE"/>
    <w:rsid w:val="00A61E3F"/>
    <w:rsid w:val="00A62001"/>
    <w:rsid w:val="00A621DF"/>
    <w:rsid w:val="00A6488A"/>
    <w:rsid w:val="00A67D8D"/>
    <w:rsid w:val="00A70F0A"/>
    <w:rsid w:val="00A7103B"/>
    <w:rsid w:val="00A72063"/>
    <w:rsid w:val="00A754E7"/>
    <w:rsid w:val="00A75B98"/>
    <w:rsid w:val="00A75CD5"/>
    <w:rsid w:val="00A77D27"/>
    <w:rsid w:val="00A80271"/>
    <w:rsid w:val="00A818E5"/>
    <w:rsid w:val="00A82EA9"/>
    <w:rsid w:val="00A8472F"/>
    <w:rsid w:val="00A84E5A"/>
    <w:rsid w:val="00A85EC7"/>
    <w:rsid w:val="00A90322"/>
    <w:rsid w:val="00A91F6F"/>
    <w:rsid w:val="00A93889"/>
    <w:rsid w:val="00A9643D"/>
    <w:rsid w:val="00A972D3"/>
    <w:rsid w:val="00AA0915"/>
    <w:rsid w:val="00AA1329"/>
    <w:rsid w:val="00AA1EC3"/>
    <w:rsid w:val="00AA246A"/>
    <w:rsid w:val="00AA2E59"/>
    <w:rsid w:val="00AA44E7"/>
    <w:rsid w:val="00AA48E3"/>
    <w:rsid w:val="00AA6932"/>
    <w:rsid w:val="00AA7127"/>
    <w:rsid w:val="00AA7790"/>
    <w:rsid w:val="00AB40F5"/>
    <w:rsid w:val="00AB4E52"/>
    <w:rsid w:val="00AB5F80"/>
    <w:rsid w:val="00AB64E5"/>
    <w:rsid w:val="00AB66B7"/>
    <w:rsid w:val="00AB767C"/>
    <w:rsid w:val="00AC07E5"/>
    <w:rsid w:val="00AC0896"/>
    <w:rsid w:val="00AC1E1D"/>
    <w:rsid w:val="00AC1F3A"/>
    <w:rsid w:val="00AC20D2"/>
    <w:rsid w:val="00AC3AC9"/>
    <w:rsid w:val="00AC424B"/>
    <w:rsid w:val="00AC55A7"/>
    <w:rsid w:val="00AC5DA3"/>
    <w:rsid w:val="00AC7CCA"/>
    <w:rsid w:val="00AC7D7B"/>
    <w:rsid w:val="00AC7F9F"/>
    <w:rsid w:val="00AD41C6"/>
    <w:rsid w:val="00AD5047"/>
    <w:rsid w:val="00AD61F6"/>
    <w:rsid w:val="00AD6598"/>
    <w:rsid w:val="00AD71E9"/>
    <w:rsid w:val="00AD7A6C"/>
    <w:rsid w:val="00AE051A"/>
    <w:rsid w:val="00AE06D3"/>
    <w:rsid w:val="00AE28A1"/>
    <w:rsid w:val="00AE2FE9"/>
    <w:rsid w:val="00AE7BFC"/>
    <w:rsid w:val="00AF1A27"/>
    <w:rsid w:val="00AF2978"/>
    <w:rsid w:val="00AF3B31"/>
    <w:rsid w:val="00AF40D6"/>
    <w:rsid w:val="00AF5196"/>
    <w:rsid w:val="00AF6155"/>
    <w:rsid w:val="00B0550C"/>
    <w:rsid w:val="00B068CE"/>
    <w:rsid w:val="00B10D59"/>
    <w:rsid w:val="00B114D8"/>
    <w:rsid w:val="00B13627"/>
    <w:rsid w:val="00B151E0"/>
    <w:rsid w:val="00B22718"/>
    <w:rsid w:val="00B2397E"/>
    <w:rsid w:val="00B24FE6"/>
    <w:rsid w:val="00B260F9"/>
    <w:rsid w:val="00B2622C"/>
    <w:rsid w:val="00B26E84"/>
    <w:rsid w:val="00B27305"/>
    <w:rsid w:val="00B27843"/>
    <w:rsid w:val="00B322CF"/>
    <w:rsid w:val="00B3389D"/>
    <w:rsid w:val="00B34221"/>
    <w:rsid w:val="00B363D7"/>
    <w:rsid w:val="00B3744E"/>
    <w:rsid w:val="00B37540"/>
    <w:rsid w:val="00B42D05"/>
    <w:rsid w:val="00B4459C"/>
    <w:rsid w:val="00B45FDE"/>
    <w:rsid w:val="00B518E6"/>
    <w:rsid w:val="00B533A9"/>
    <w:rsid w:val="00B53A86"/>
    <w:rsid w:val="00B5500F"/>
    <w:rsid w:val="00B60691"/>
    <w:rsid w:val="00B61BC8"/>
    <w:rsid w:val="00B61D1C"/>
    <w:rsid w:val="00B61D98"/>
    <w:rsid w:val="00B62077"/>
    <w:rsid w:val="00B62290"/>
    <w:rsid w:val="00B634EB"/>
    <w:rsid w:val="00B6408D"/>
    <w:rsid w:val="00B65202"/>
    <w:rsid w:val="00B65C3F"/>
    <w:rsid w:val="00B66F50"/>
    <w:rsid w:val="00B67D5F"/>
    <w:rsid w:val="00B717D9"/>
    <w:rsid w:val="00B73A3F"/>
    <w:rsid w:val="00B758E5"/>
    <w:rsid w:val="00B76185"/>
    <w:rsid w:val="00B84791"/>
    <w:rsid w:val="00B8480A"/>
    <w:rsid w:val="00B910C0"/>
    <w:rsid w:val="00B915EB"/>
    <w:rsid w:val="00B92F5E"/>
    <w:rsid w:val="00B95236"/>
    <w:rsid w:val="00B952B3"/>
    <w:rsid w:val="00B954C2"/>
    <w:rsid w:val="00B95CB7"/>
    <w:rsid w:val="00B965DD"/>
    <w:rsid w:val="00B96EA9"/>
    <w:rsid w:val="00BA1621"/>
    <w:rsid w:val="00BA3068"/>
    <w:rsid w:val="00BA393B"/>
    <w:rsid w:val="00BA4491"/>
    <w:rsid w:val="00BA5B8C"/>
    <w:rsid w:val="00BA6914"/>
    <w:rsid w:val="00BB0F75"/>
    <w:rsid w:val="00BB2764"/>
    <w:rsid w:val="00BB278E"/>
    <w:rsid w:val="00BB2D0B"/>
    <w:rsid w:val="00BB3A86"/>
    <w:rsid w:val="00BB3E8B"/>
    <w:rsid w:val="00BB442D"/>
    <w:rsid w:val="00BB4A7B"/>
    <w:rsid w:val="00BB75C2"/>
    <w:rsid w:val="00BC0397"/>
    <w:rsid w:val="00BC25C7"/>
    <w:rsid w:val="00BC2829"/>
    <w:rsid w:val="00BC36DD"/>
    <w:rsid w:val="00BC3C04"/>
    <w:rsid w:val="00BC4399"/>
    <w:rsid w:val="00BC4955"/>
    <w:rsid w:val="00BC6EC6"/>
    <w:rsid w:val="00BD151C"/>
    <w:rsid w:val="00BD44D7"/>
    <w:rsid w:val="00BE2DF1"/>
    <w:rsid w:val="00BE39E0"/>
    <w:rsid w:val="00BE43F2"/>
    <w:rsid w:val="00BE5041"/>
    <w:rsid w:val="00BF0E30"/>
    <w:rsid w:val="00BF113F"/>
    <w:rsid w:val="00BF3490"/>
    <w:rsid w:val="00C008AC"/>
    <w:rsid w:val="00C0260D"/>
    <w:rsid w:val="00C03F28"/>
    <w:rsid w:val="00C07DCE"/>
    <w:rsid w:val="00C11FE6"/>
    <w:rsid w:val="00C12466"/>
    <w:rsid w:val="00C12F31"/>
    <w:rsid w:val="00C13044"/>
    <w:rsid w:val="00C15B17"/>
    <w:rsid w:val="00C16AD7"/>
    <w:rsid w:val="00C16F09"/>
    <w:rsid w:val="00C17A55"/>
    <w:rsid w:val="00C20767"/>
    <w:rsid w:val="00C2207B"/>
    <w:rsid w:val="00C22788"/>
    <w:rsid w:val="00C22BFD"/>
    <w:rsid w:val="00C23083"/>
    <w:rsid w:val="00C244DA"/>
    <w:rsid w:val="00C257C7"/>
    <w:rsid w:val="00C3032A"/>
    <w:rsid w:val="00C30A3F"/>
    <w:rsid w:val="00C3105F"/>
    <w:rsid w:val="00C326EE"/>
    <w:rsid w:val="00C33048"/>
    <w:rsid w:val="00C333FF"/>
    <w:rsid w:val="00C33CF7"/>
    <w:rsid w:val="00C353E3"/>
    <w:rsid w:val="00C36E56"/>
    <w:rsid w:val="00C41563"/>
    <w:rsid w:val="00C4253F"/>
    <w:rsid w:val="00C429A0"/>
    <w:rsid w:val="00C43378"/>
    <w:rsid w:val="00C43DFE"/>
    <w:rsid w:val="00C44F6B"/>
    <w:rsid w:val="00C5076C"/>
    <w:rsid w:val="00C51C34"/>
    <w:rsid w:val="00C52622"/>
    <w:rsid w:val="00C539C4"/>
    <w:rsid w:val="00C546CF"/>
    <w:rsid w:val="00C57450"/>
    <w:rsid w:val="00C60773"/>
    <w:rsid w:val="00C63B32"/>
    <w:rsid w:val="00C64DB7"/>
    <w:rsid w:val="00C65FD7"/>
    <w:rsid w:val="00C66336"/>
    <w:rsid w:val="00C71500"/>
    <w:rsid w:val="00C73209"/>
    <w:rsid w:val="00C74E31"/>
    <w:rsid w:val="00C75F5E"/>
    <w:rsid w:val="00C77BFE"/>
    <w:rsid w:val="00C8312A"/>
    <w:rsid w:val="00C85AFE"/>
    <w:rsid w:val="00C87219"/>
    <w:rsid w:val="00C8792C"/>
    <w:rsid w:val="00C926A3"/>
    <w:rsid w:val="00C92E06"/>
    <w:rsid w:val="00C94625"/>
    <w:rsid w:val="00C95B46"/>
    <w:rsid w:val="00C9713F"/>
    <w:rsid w:val="00CA00D0"/>
    <w:rsid w:val="00CA0721"/>
    <w:rsid w:val="00CA215A"/>
    <w:rsid w:val="00CA316F"/>
    <w:rsid w:val="00CA34CD"/>
    <w:rsid w:val="00CA4AD2"/>
    <w:rsid w:val="00CA5282"/>
    <w:rsid w:val="00CA6B49"/>
    <w:rsid w:val="00CB045C"/>
    <w:rsid w:val="00CB0F66"/>
    <w:rsid w:val="00CB10F7"/>
    <w:rsid w:val="00CB3516"/>
    <w:rsid w:val="00CB50DD"/>
    <w:rsid w:val="00CB5E3F"/>
    <w:rsid w:val="00CB7FC1"/>
    <w:rsid w:val="00CC0427"/>
    <w:rsid w:val="00CC0CC2"/>
    <w:rsid w:val="00CC16FB"/>
    <w:rsid w:val="00CC276F"/>
    <w:rsid w:val="00CC32E8"/>
    <w:rsid w:val="00CC39AC"/>
    <w:rsid w:val="00CC5589"/>
    <w:rsid w:val="00CC5DAA"/>
    <w:rsid w:val="00CC67F1"/>
    <w:rsid w:val="00CC68E9"/>
    <w:rsid w:val="00CC6C11"/>
    <w:rsid w:val="00CC7048"/>
    <w:rsid w:val="00CC7812"/>
    <w:rsid w:val="00CC7AB8"/>
    <w:rsid w:val="00CD20F0"/>
    <w:rsid w:val="00CD4542"/>
    <w:rsid w:val="00CD762F"/>
    <w:rsid w:val="00CD7883"/>
    <w:rsid w:val="00CD7D00"/>
    <w:rsid w:val="00CE3D44"/>
    <w:rsid w:val="00CE3E6A"/>
    <w:rsid w:val="00CE4035"/>
    <w:rsid w:val="00CE47F5"/>
    <w:rsid w:val="00CE524F"/>
    <w:rsid w:val="00CE54F0"/>
    <w:rsid w:val="00CF0249"/>
    <w:rsid w:val="00CF09E6"/>
    <w:rsid w:val="00CF3A04"/>
    <w:rsid w:val="00CF59F4"/>
    <w:rsid w:val="00CF5D06"/>
    <w:rsid w:val="00CF6042"/>
    <w:rsid w:val="00CF61EE"/>
    <w:rsid w:val="00CF6962"/>
    <w:rsid w:val="00CF7B3C"/>
    <w:rsid w:val="00D02F63"/>
    <w:rsid w:val="00D03EA1"/>
    <w:rsid w:val="00D10977"/>
    <w:rsid w:val="00D12668"/>
    <w:rsid w:val="00D12F3D"/>
    <w:rsid w:val="00D14079"/>
    <w:rsid w:val="00D14177"/>
    <w:rsid w:val="00D14BC1"/>
    <w:rsid w:val="00D15A26"/>
    <w:rsid w:val="00D15F6B"/>
    <w:rsid w:val="00D16096"/>
    <w:rsid w:val="00D167EE"/>
    <w:rsid w:val="00D2036A"/>
    <w:rsid w:val="00D209AD"/>
    <w:rsid w:val="00D20F14"/>
    <w:rsid w:val="00D221D7"/>
    <w:rsid w:val="00D2245C"/>
    <w:rsid w:val="00D261B0"/>
    <w:rsid w:val="00D262AB"/>
    <w:rsid w:val="00D264AD"/>
    <w:rsid w:val="00D31172"/>
    <w:rsid w:val="00D333D7"/>
    <w:rsid w:val="00D35EC4"/>
    <w:rsid w:val="00D35F2A"/>
    <w:rsid w:val="00D36B4E"/>
    <w:rsid w:val="00D37BC0"/>
    <w:rsid w:val="00D401AF"/>
    <w:rsid w:val="00D420E9"/>
    <w:rsid w:val="00D42D1D"/>
    <w:rsid w:val="00D42E30"/>
    <w:rsid w:val="00D44B9A"/>
    <w:rsid w:val="00D45E7E"/>
    <w:rsid w:val="00D4755C"/>
    <w:rsid w:val="00D50C65"/>
    <w:rsid w:val="00D51C72"/>
    <w:rsid w:val="00D527ED"/>
    <w:rsid w:val="00D53728"/>
    <w:rsid w:val="00D53B30"/>
    <w:rsid w:val="00D54351"/>
    <w:rsid w:val="00D56A3E"/>
    <w:rsid w:val="00D56D0D"/>
    <w:rsid w:val="00D57141"/>
    <w:rsid w:val="00D575FF"/>
    <w:rsid w:val="00D60F94"/>
    <w:rsid w:val="00D63028"/>
    <w:rsid w:val="00D645ED"/>
    <w:rsid w:val="00D64B3D"/>
    <w:rsid w:val="00D65FD1"/>
    <w:rsid w:val="00D6619A"/>
    <w:rsid w:val="00D73449"/>
    <w:rsid w:val="00D73463"/>
    <w:rsid w:val="00D744BE"/>
    <w:rsid w:val="00D7476F"/>
    <w:rsid w:val="00D748BC"/>
    <w:rsid w:val="00D74EAC"/>
    <w:rsid w:val="00D75538"/>
    <w:rsid w:val="00D80B23"/>
    <w:rsid w:val="00D81782"/>
    <w:rsid w:val="00D81925"/>
    <w:rsid w:val="00D81D42"/>
    <w:rsid w:val="00D857FD"/>
    <w:rsid w:val="00D8590E"/>
    <w:rsid w:val="00D918A4"/>
    <w:rsid w:val="00D967FE"/>
    <w:rsid w:val="00D97592"/>
    <w:rsid w:val="00DA081D"/>
    <w:rsid w:val="00DA0B16"/>
    <w:rsid w:val="00DA23ED"/>
    <w:rsid w:val="00DA262A"/>
    <w:rsid w:val="00DA50C7"/>
    <w:rsid w:val="00DA6F88"/>
    <w:rsid w:val="00DA79C4"/>
    <w:rsid w:val="00DB0086"/>
    <w:rsid w:val="00DB1A4B"/>
    <w:rsid w:val="00DB41F6"/>
    <w:rsid w:val="00DB524F"/>
    <w:rsid w:val="00DB5E0A"/>
    <w:rsid w:val="00DB6CF6"/>
    <w:rsid w:val="00DB76D9"/>
    <w:rsid w:val="00DC0992"/>
    <w:rsid w:val="00DC1E2D"/>
    <w:rsid w:val="00DC2A8F"/>
    <w:rsid w:val="00DC46F9"/>
    <w:rsid w:val="00DC70B9"/>
    <w:rsid w:val="00DC7515"/>
    <w:rsid w:val="00DD094B"/>
    <w:rsid w:val="00DD1421"/>
    <w:rsid w:val="00DD179F"/>
    <w:rsid w:val="00DD370D"/>
    <w:rsid w:val="00DD3C1D"/>
    <w:rsid w:val="00DD413D"/>
    <w:rsid w:val="00DD4785"/>
    <w:rsid w:val="00DD54E7"/>
    <w:rsid w:val="00DD7451"/>
    <w:rsid w:val="00DD74E8"/>
    <w:rsid w:val="00DE04F6"/>
    <w:rsid w:val="00DE3382"/>
    <w:rsid w:val="00DE442D"/>
    <w:rsid w:val="00DE599B"/>
    <w:rsid w:val="00DE6F03"/>
    <w:rsid w:val="00DE7A83"/>
    <w:rsid w:val="00DF175C"/>
    <w:rsid w:val="00DF2706"/>
    <w:rsid w:val="00E01A7F"/>
    <w:rsid w:val="00E01CAA"/>
    <w:rsid w:val="00E045F9"/>
    <w:rsid w:val="00E05EE2"/>
    <w:rsid w:val="00E065C7"/>
    <w:rsid w:val="00E07961"/>
    <w:rsid w:val="00E12106"/>
    <w:rsid w:val="00E14486"/>
    <w:rsid w:val="00E14FB2"/>
    <w:rsid w:val="00E15516"/>
    <w:rsid w:val="00E15D9A"/>
    <w:rsid w:val="00E16ABF"/>
    <w:rsid w:val="00E21406"/>
    <w:rsid w:val="00E2304A"/>
    <w:rsid w:val="00E25765"/>
    <w:rsid w:val="00E25855"/>
    <w:rsid w:val="00E25F82"/>
    <w:rsid w:val="00E2657C"/>
    <w:rsid w:val="00E3471A"/>
    <w:rsid w:val="00E35D6B"/>
    <w:rsid w:val="00E40FA2"/>
    <w:rsid w:val="00E41066"/>
    <w:rsid w:val="00E411BF"/>
    <w:rsid w:val="00E42DDD"/>
    <w:rsid w:val="00E43AE2"/>
    <w:rsid w:val="00E47330"/>
    <w:rsid w:val="00E4760A"/>
    <w:rsid w:val="00E52631"/>
    <w:rsid w:val="00E52B9D"/>
    <w:rsid w:val="00E53322"/>
    <w:rsid w:val="00E5638B"/>
    <w:rsid w:val="00E5661C"/>
    <w:rsid w:val="00E56CC9"/>
    <w:rsid w:val="00E56D1D"/>
    <w:rsid w:val="00E56DC1"/>
    <w:rsid w:val="00E56F54"/>
    <w:rsid w:val="00E56FE6"/>
    <w:rsid w:val="00E60EF6"/>
    <w:rsid w:val="00E616A5"/>
    <w:rsid w:val="00E61CA7"/>
    <w:rsid w:val="00E62441"/>
    <w:rsid w:val="00E62C03"/>
    <w:rsid w:val="00E65693"/>
    <w:rsid w:val="00E65D4F"/>
    <w:rsid w:val="00E7191C"/>
    <w:rsid w:val="00E71A7F"/>
    <w:rsid w:val="00E72492"/>
    <w:rsid w:val="00E72603"/>
    <w:rsid w:val="00E72C4F"/>
    <w:rsid w:val="00E72C64"/>
    <w:rsid w:val="00E75FB7"/>
    <w:rsid w:val="00E7648F"/>
    <w:rsid w:val="00E87624"/>
    <w:rsid w:val="00E91533"/>
    <w:rsid w:val="00E92BC0"/>
    <w:rsid w:val="00E9334D"/>
    <w:rsid w:val="00E934FD"/>
    <w:rsid w:val="00E9387F"/>
    <w:rsid w:val="00E942F7"/>
    <w:rsid w:val="00E947EA"/>
    <w:rsid w:val="00E96866"/>
    <w:rsid w:val="00EA12A7"/>
    <w:rsid w:val="00EA220E"/>
    <w:rsid w:val="00EA3105"/>
    <w:rsid w:val="00EA369C"/>
    <w:rsid w:val="00EA3DDE"/>
    <w:rsid w:val="00EA45DA"/>
    <w:rsid w:val="00EA7278"/>
    <w:rsid w:val="00EB209A"/>
    <w:rsid w:val="00EB2452"/>
    <w:rsid w:val="00EB2E33"/>
    <w:rsid w:val="00EB4D10"/>
    <w:rsid w:val="00EB5A60"/>
    <w:rsid w:val="00EB662A"/>
    <w:rsid w:val="00EC02B1"/>
    <w:rsid w:val="00EC06B1"/>
    <w:rsid w:val="00EC107A"/>
    <w:rsid w:val="00EC1B77"/>
    <w:rsid w:val="00ED2DD6"/>
    <w:rsid w:val="00ED2F08"/>
    <w:rsid w:val="00ED325E"/>
    <w:rsid w:val="00ED3278"/>
    <w:rsid w:val="00ED404E"/>
    <w:rsid w:val="00ED6262"/>
    <w:rsid w:val="00ED65E1"/>
    <w:rsid w:val="00ED7198"/>
    <w:rsid w:val="00EE0D32"/>
    <w:rsid w:val="00EE25B1"/>
    <w:rsid w:val="00EE26DB"/>
    <w:rsid w:val="00EE30F2"/>
    <w:rsid w:val="00EE49C0"/>
    <w:rsid w:val="00EE6642"/>
    <w:rsid w:val="00EE6C38"/>
    <w:rsid w:val="00EF0E21"/>
    <w:rsid w:val="00EF104F"/>
    <w:rsid w:val="00EF11BB"/>
    <w:rsid w:val="00EF215B"/>
    <w:rsid w:val="00EF32EA"/>
    <w:rsid w:val="00EF5BA9"/>
    <w:rsid w:val="00EF7092"/>
    <w:rsid w:val="00F01227"/>
    <w:rsid w:val="00F0296F"/>
    <w:rsid w:val="00F0335A"/>
    <w:rsid w:val="00F043B8"/>
    <w:rsid w:val="00F04FCF"/>
    <w:rsid w:val="00F0521B"/>
    <w:rsid w:val="00F0715D"/>
    <w:rsid w:val="00F0733E"/>
    <w:rsid w:val="00F07BD7"/>
    <w:rsid w:val="00F07E0C"/>
    <w:rsid w:val="00F105D2"/>
    <w:rsid w:val="00F1117D"/>
    <w:rsid w:val="00F11A9C"/>
    <w:rsid w:val="00F1542C"/>
    <w:rsid w:val="00F15695"/>
    <w:rsid w:val="00F159B0"/>
    <w:rsid w:val="00F15A18"/>
    <w:rsid w:val="00F168CA"/>
    <w:rsid w:val="00F179FD"/>
    <w:rsid w:val="00F20533"/>
    <w:rsid w:val="00F207FB"/>
    <w:rsid w:val="00F21F7D"/>
    <w:rsid w:val="00F2302D"/>
    <w:rsid w:val="00F23637"/>
    <w:rsid w:val="00F2439A"/>
    <w:rsid w:val="00F252BF"/>
    <w:rsid w:val="00F269D8"/>
    <w:rsid w:val="00F270A3"/>
    <w:rsid w:val="00F276DC"/>
    <w:rsid w:val="00F31F60"/>
    <w:rsid w:val="00F332D1"/>
    <w:rsid w:val="00F359C8"/>
    <w:rsid w:val="00F370E0"/>
    <w:rsid w:val="00F3769E"/>
    <w:rsid w:val="00F37E13"/>
    <w:rsid w:val="00F40E84"/>
    <w:rsid w:val="00F416BB"/>
    <w:rsid w:val="00F42BE5"/>
    <w:rsid w:val="00F430A9"/>
    <w:rsid w:val="00F46EFA"/>
    <w:rsid w:val="00F470D9"/>
    <w:rsid w:val="00F47680"/>
    <w:rsid w:val="00F54C78"/>
    <w:rsid w:val="00F55EE3"/>
    <w:rsid w:val="00F62614"/>
    <w:rsid w:val="00F633A8"/>
    <w:rsid w:val="00F65C5E"/>
    <w:rsid w:val="00F6672C"/>
    <w:rsid w:val="00F66D60"/>
    <w:rsid w:val="00F701B6"/>
    <w:rsid w:val="00F7165D"/>
    <w:rsid w:val="00F729ED"/>
    <w:rsid w:val="00F751E4"/>
    <w:rsid w:val="00F756E1"/>
    <w:rsid w:val="00F7751C"/>
    <w:rsid w:val="00F77CF8"/>
    <w:rsid w:val="00F81349"/>
    <w:rsid w:val="00F82B07"/>
    <w:rsid w:val="00F836D8"/>
    <w:rsid w:val="00F8382C"/>
    <w:rsid w:val="00F83AAD"/>
    <w:rsid w:val="00F85CC9"/>
    <w:rsid w:val="00F86A84"/>
    <w:rsid w:val="00F94383"/>
    <w:rsid w:val="00F94BDF"/>
    <w:rsid w:val="00F95CE3"/>
    <w:rsid w:val="00F97538"/>
    <w:rsid w:val="00FA04E8"/>
    <w:rsid w:val="00FA166D"/>
    <w:rsid w:val="00FA31A4"/>
    <w:rsid w:val="00FA3677"/>
    <w:rsid w:val="00FA3864"/>
    <w:rsid w:val="00FA4EE8"/>
    <w:rsid w:val="00FA5631"/>
    <w:rsid w:val="00FA5CBB"/>
    <w:rsid w:val="00FA744C"/>
    <w:rsid w:val="00FB1777"/>
    <w:rsid w:val="00FB1E65"/>
    <w:rsid w:val="00FB34ED"/>
    <w:rsid w:val="00FB4852"/>
    <w:rsid w:val="00FB6E6A"/>
    <w:rsid w:val="00FC04F3"/>
    <w:rsid w:val="00FC0786"/>
    <w:rsid w:val="00FC149D"/>
    <w:rsid w:val="00FC26AF"/>
    <w:rsid w:val="00FC4454"/>
    <w:rsid w:val="00FC739C"/>
    <w:rsid w:val="00FD0714"/>
    <w:rsid w:val="00FD1047"/>
    <w:rsid w:val="00FD2672"/>
    <w:rsid w:val="00FD3A09"/>
    <w:rsid w:val="00FD543D"/>
    <w:rsid w:val="00FE06F1"/>
    <w:rsid w:val="00FE1F36"/>
    <w:rsid w:val="00FE2AEA"/>
    <w:rsid w:val="00FE347B"/>
    <w:rsid w:val="00FE413A"/>
    <w:rsid w:val="00FE649D"/>
    <w:rsid w:val="00FE6F8F"/>
    <w:rsid w:val="00FE74C4"/>
    <w:rsid w:val="00FF1EA3"/>
    <w:rsid w:val="00FF2851"/>
    <w:rsid w:val="00FF3441"/>
    <w:rsid w:val="00FF381A"/>
    <w:rsid w:val="00FF4283"/>
    <w:rsid w:val="00FF4B73"/>
    <w:rsid w:val="00FF5DA2"/>
    <w:rsid w:val="00FF6A9B"/>
    <w:rsid w:val="00FF709D"/>
    <w:rsid w:val="00FF7CA2"/>
    <w:rsid w:val="094E7515"/>
    <w:rsid w:val="11F6AC23"/>
    <w:rsid w:val="15B0B67E"/>
    <w:rsid w:val="17BD8C27"/>
    <w:rsid w:val="18E85740"/>
    <w:rsid w:val="2C530C9E"/>
    <w:rsid w:val="415AF2C8"/>
    <w:rsid w:val="41AA9A2B"/>
    <w:rsid w:val="52D4C52D"/>
    <w:rsid w:val="576DAFF0"/>
    <w:rsid w:val="62E8FB1D"/>
    <w:rsid w:val="68D04F15"/>
    <w:rsid w:val="6BAAFF7B"/>
    <w:rsid w:val="73272C4F"/>
    <w:rsid w:val="7B49D64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5D0AB231"/>
  <w15:docId w15:val="{3D547BE7-55C8-45C6-A51E-DF59E09BB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qFormat/>
    <w:rsid w:val="004E04DC"/>
    <w:rPr>
      <w:sz w:val="24"/>
      <w:szCs w:val="24"/>
    </w:rPr>
  </w:style>
  <w:style w:type="paragraph" w:styleId="Titolo1">
    <w:name w:val="heading 1"/>
    <w:basedOn w:val="Normale"/>
    <w:next w:val="Normale"/>
    <w:link w:val="Titolo1Carattere"/>
    <w:qFormat/>
    <w:rsid w:val="00422AD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semiHidden/>
    <w:unhideWhenUsed/>
    <w:qFormat/>
    <w:rsid w:val="00127D9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9"/>
    <w:unhideWhenUsed/>
    <w:qFormat/>
    <w:rsid w:val="00422AD3"/>
    <w:pPr>
      <w:keepNext/>
      <w:keepLines/>
      <w:spacing w:after="200"/>
      <w:jc w:val="both"/>
      <w:outlineLvl w:val="2"/>
    </w:pPr>
    <w:rPr>
      <w:rFonts w:asciiTheme="minorHAnsi" w:eastAsiaTheme="majorEastAsia" w:hAnsiTheme="minorHAnsi" w:cstheme="majorBidi"/>
      <w:bCs/>
      <w:smallCaps/>
      <w:color w:val="4F81BD" w:themeColor="accent1"/>
      <w:sz w:val="22"/>
      <w:szCs w:val="20"/>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A226CE"/>
    <w:pPr>
      <w:tabs>
        <w:tab w:val="center" w:pos="4986"/>
        <w:tab w:val="right" w:pos="9972"/>
      </w:tabs>
    </w:pPr>
  </w:style>
  <w:style w:type="paragraph" w:styleId="Pidipagina">
    <w:name w:val="footer"/>
    <w:basedOn w:val="Normale"/>
    <w:link w:val="PidipaginaCarattere"/>
    <w:uiPriority w:val="99"/>
    <w:rsid w:val="00A226CE"/>
    <w:pPr>
      <w:tabs>
        <w:tab w:val="center" w:pos="4986"/>
        <w:tab w:val="right" w:pos="9972"/>
      </w:tabs>
    </w:pPr>
  </w:style>
  <w:style w:type="paragraph" w:styleId="Testonormale">
    <w:name w:val="Plain Text"/>
    <w:basedOn w:val="Normale"/>
    <w:rsid w:val="00A226CE"/>
    <w:rPr>
      <w:rFonts w:ascii="Courier" w:hAnsi="Courier"/>
    </w:rPr>
  </w:style>
  <w:style w:type="character" w:styleId="Numeropagina">
    <w:name w:val="page number"/>
    <w:basedOn w:val="Carpredefinitoparagrafo"/>
    <w:rsid w:val="00541229"/>
  </w:style>
  <w:style w:type="character" w:customStyle="1" w:styleId="PidipaginaCarattere">
    <w:name w:val="Piè di pagina Carattere"/>
    <w:link w:val="Pidipagina"/>
    <w:uiPriority w:val="99"/>
    <w:rsid w:val="002E44D3"/>
    <w:rPr>
      <w:sz w:val="24"/>
      <w:szCs w:val="24"/>
    </w:rPr>
  </w:style>
  <w:style w:type="paragraph" w:styleId="Testofumetto">
    <w:name w:val="Balloon Text"/>
    <w:basedOn w:val="Normale"/>
    <w:link w:val="TestofumettoCarattere"/>
    <w:uiPriority w:val="99"/>
    <w:rsid w:val="006D6917"/>
    <w:rPr>
      <w:rFonts w:ascii="Tahoma" w:hAnsi="Tahoma" w:cs="Tahoma"/>
      <w:sz w:val="16"/>
      <w:szCs w:val="16"/>
    </w:rPr>
  </w:style>
  <w:style w:type="character" w:customStyle="1" w:styleId="TestofumettoCarattere">
    <w:name w:val="Testo fumetto Carattere"/>
    <w:basedOn w:val="Carpredefinitoparagrafo"/>
    <w:link w:val="Testofumetto"/>
    <w:uiPriority w:val="99"/>
    <w:rsid w:val="006D6917"/>
    <w:rPr>
      <w:rFonts w:ascii="Tahoma" w:hAnsi="Tahoma" w:cs="Tahoma"/>
      <w:sz w:val="16"/>
      <w:szCs w:val="16"/>
    </w:rPr>
  </w:style>
  <w:style w:type="paragraph" w:styleId="Paragrafoelenco">
    <w:name w:val="List Paragraph"/>
    <w:basedOn w:val="Normale"/>
    <w:uiPriority w:val="34"/>
    <w:qFormat/>
    <w:rsid w:val="00722019"/>
    <w:pPr>
      <w:ind w:left="720"/>
      <w:contextualSpacing/>
    </w:pPr>
  </w:style>
  <w:style w:type="character" w:styleId="Collegamentoipertestuale">
    <w:name w:val="Hyperlink"/>
    <w:basedOn w:val="Carpredefinitoparagrafo"/>
    <w:uiPriority w:val="99"/>
    <w:rsid w:val="004D7B59"/>
    <w:rPr>
      <w:color w:val="0000FF" w:themeColor="hyperlink"/>
      <w:u w:val="single"/>
    </w:rPr>
  </w:style>
  <w:style w:type="table" w:styleId="Grigliatabella">
    <w:name w:val="Table Grid"/>
    <w:basedOn w:val="Tabellanormale"/>
    <w:uiPriority w:val="39"/>
    <w:rsid w:val="00E14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unhideWhenUsed/>
    <w:rsid w:val="00502F75"/>
    <w:rPr>
      <w:sz w:val="20"/>
      <w:szCs w:val="20"/>
    </w:rPr>
  </w:style>
  <w:style w:type="character" w:customStyle="1" w:styleId="TestonotaapidipaginaCarattere">
    <w:name w:val="Testo nota a piè di pagina Carattere"/>
    <w:basedOn w:val="Carpredefinitoparagrafo"/>
    <w:link w:val="Testonotaapidipagina"/>
    <w:uiPriority w:val="99"/>
    <w:rsid w:val="00502F75"/>
  </w:style>
  <w:style w:type="character" w:styleId="Rimandonotaapidipagina">
    <w:name w:val="footnote reference"/>
    <w:basedOn w:val="Carpredefinitoparagrafo"/>
    <w:unhideWhenUsed/>
    <w:rsid w:val="00502F75"/>
    <w:rPr>
      <w:vertAlign w:val="superscript"/>
    </w:rPr>
  </w:style>
  <w:style w:type="character" w:styleId="Collegamentovisitato">
    <w:name w:val="FollowedHyperlink"/>
    <w:basedOn w:val="Carpredefinitoparagrafo"/>
    <w:semiHidden/>
    <w:unhideWhenUsed/>
    <w:rsid w:val="001E5B5D"/>
    <w:rPr>
      <w:color w:val="800080" w:themeColor="followedHyperlink"/>
      <w:u w:val="single"/>
    </w:rPr>
  </w:style>
  <w:style w:type="character" w:customStyle="1" w:styleId="Menzionenonrisolta1">
    <w:name w:val="Menzione non risolta1"/>
    <w:basedOn w:val="Carpredefinitoparagrafo"/>
    <w:uiPriority w:val="99"/>
    <w:semiHidden/>
    <w:unhideWhenUsed/>
    <w:rsid w:val="004F6F07"/>
    <w:rPr>
      <w:color w:val="808080"/>
      <w:shd w:val="clear" w:color="auto" w:fill="E6E6E6"/>
    </w:rPr>
  </w:style>
  <w:style w:type="numbering" w:customStyle="1" w:styleId="Nessunelenco1">
    <w:name w:val="Nessun elenco1"/>
    <w:next w:val="Nessunelenco"/>
    <w:uiPriority w:val="99"/>
    <w:semiHidden/>
    <w:unhideWhenUsed/>
    <w:rsid w:val="00997E9A"/>
  </w:style>
  <w:style w:type="table" w:customStyle="1" w:styleId="Grigliatabella1">
    <w:name w:val="Griglia tabella1"/>
    <w:basedOn w:val="Tabellanormale"/>
    <w:next w:val="Grigliatabella"/>
    <w:rsid w:val="00997E9A"/>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ileprima6ptDopo6pt">
    <w:name w:val="Stile prima 6 pt Dopo:  6 pt"/>
    <w:basedOn w:val="Normale"/>
    <w:rsid w:val="00997E9A"/>
    <w:pPr>
      <w:spacing w:before="120" w:after="120"/>
    </w:pPr>
    <w:rPr>
      <w:rFonts w:ascii="Calibri" w:hAnsi="Calibri"/>
      <w:sz w:val="20"/>
      <w:szCs w:val="20"/>
    </w:rPr>
  </w:style>
  <w:style w:type="paragraph" w:customStyle="1" w:styleId="ANVURMGstileD">
    <w:name w:val="ANVUR MG stile D"/>
    <w:basedOn w:val="Normale"/>
    <w:qFormat/>
    <w:rsid w:val="00997E9A"/>
    <w:pPr>
      <w:spacing w:before="120" w:after="120"/>
    </w:pPr>
    <w:rPr>
      <w:rFonts w:ascii="Calibri" w:hAnsi="Calibri" w:cs="Calibri"/>
      <w:b/>
      <w:bCs/>
      <w:sz w:val="20"/>
      <w:szCs w:val="20"/>
      <w:u w:val="single"/>
    </w:rPr>
  </w:style>
  <w:style w:type="paragraph" w:customStyle="1" w:styleId="ANVURMGstileEelencopuntato">
    <w:name w:val="ANVUR MG stile E elenco puntato"/>
    <w:basedOn w:val="Paragrafoelenco"/>
    <w:qFormat/>
    <w:rsid w:val="00997E9A"/>
    <w:pPr>
      <w:numPr>
        <w:numId w:val="1"/>
      </w:numPr>
      <w:spacing w:before="120"/>
      <w:contextualSpacing w:val="0"/>
    </w:pPr>
    <w:rPr>
      <w:rFonts w:ascii="Calibri" w:hAnsi="Calibri" w:cs="Calibri"/>
      <w:sz w:val="20"/>
      <w:szCs w:val="20"/>
    </w:rPr>
  </w:style>
  <w:style w:type="paragraph" w:customStyle="1" w:styleId="ANVURMGstileH">
    <w:name w:val="ANVUR MG stile H"/>
    <w:basedOn w:val="Normale"/>
    <w:qFormat/>
    <w:rsid w:val="00997E9A"/>
    <w:pPr>
      <w:spacing w:line="360" w:lineRule="auto"/>
    </w:pPr>
    <w:rPr>
      <w:rFonts w:ascii="Calibri" w:hAnsi="Calibri"/>
      <w:b/>
    </w:rPr>
  </w:style>
  <w:style w:type="character" w:customStyle="1" w:styleId="IntestazioneCarattere">
    <w:name w:val="Intestazione Carattere"/>
    <w:basedOn w:val="Carpredefinitoparagrafo"/>
    <w:link w:val="Intestazione"/>
    <w:uiPriority w:val="99"/>
    <w:rsid w:val="00997E9A"/>
    <w:rPr>
      <w:sz w:val="24"/>
      <w:szCs w:val="24"/>
    </w:rPr>
  </w:style>
  <w:style w:type="paragraph" w:customStyle="1" w:styleId="Default">
    <w:name w:val="Default"/>
    <w:rsid w:val="004B652D"/>
    <w:pPr>
      <w:autoSpaceDE w:val="0"/>
      <w:autoSpaceDN w:val="0"/>
      <w:adjustRightInd w:val="0"/>
    </w:pPr>
    <w:rPr>
      <w:rFonts w:ascii="Arial" w:hAnsi="Arial" w:cs="Arial"/>
      <w:color w:val="000000"/>
      <w:sz w:val="24"/>
      <w:szCs w:val="24"/>
    </w:rPr>
  </w:style>
  <w:style w:type="character" w:customStyle="1" w:styleId="Titolo3Carattere">
    <w:name w:val="Titolo 3 Carattere"/>
    <w:basedOn w:val="Carpredefinitoparagrafo"/>
    <w:link w:val="Titolo3"/>
    <w:uiPriority w:val="9"/>
    <w:rsid w:val="00422AD3"/>
    <w:rPr>
      <w:rFonts w:asciiTheme="minorHAnsi" w:eastAsiaTheme="majorEastAsia" w:hAnsiTheme="minorHAnsi" w:cstheme="majorBidi"/>
      <w:bCs/>
      <w:smallCaps/>
      <w:color w:val="4F81BD" w:themeColor="accent1"/>
      <w:sz w:val="22"/>
      <w:lang w:eastAsia="en-US"/>
    </w:rPr>
  </w:style>
  <w:style w:type="character" w:customStyle="1" w:styleId="Titolo1Carattere">
    <w:name w:val="Titolo 1 Carattere"/>
    <w:basedOn w:val="Carpredefinitoparagrafo"/>
    <w:link w:val="Titolo1"/>
    <w:rsid w:val="00422AD3"/>
    <w:rPr>
      <w:rFonts w:asciiTheme="majorHAnsi" w:eastAsiaTheme="majorEastAsia" w:hAnsiTheme="majorHAnsi" w:cstheme="majorBidi"/>
      <w:color w:val="365F91" w:themeColor="accent1" w:themeShade="BF"/>
      <w:sz w:val="32"/>
      <w:szCs w:val="32"/>
    </w:rPr>
  </w:style>
  <w:style w:type="paragraph" w:styleId="Titolosommario">
    <w:name w:val="TOC Heading"/>
    <w:basedOn w:val="Titolo1"/>
    <w:next w:val="Normale"/>
    <w:uiPriority w:val="39"/>
    <w:unhideWhenUsed/>
    <w:qFormat/>
    <w:rsid w:val="00422AD3"/>
    <w:pPr>
      <w:spacing w:after="240" w:line="259" w:lineRule="auto"/>
      <w:outlineLvl w:val="9"/>
    </w:pPr>
    <w:rPr>
      <w:b/>
    </w:rPr>
  </w:style>
  <w:style w:type="paragraph" w:styleId="Sommario3">
    <w:name w:val="toc 3"/>
    <w:basedOn w:val="Normale"/>
    <w:next w:val="Normale"/>
    <w:autoRedefine/>
    <w:uiPriority w:val="39"/>
    <w:unhideWhenUsed/>
    <w:rsid w:val="00422AD3"/>
    <w:pPr>
      <w:spacing w:before="100" w:after="100" w:line="276" w:lineRule="auto"/>
      <w:ind w:left="400"/>
    </w:pPr>
    <w:rPr>
      <w:rFonts w:asciiTheme="minorHAnsi" w:eastAsiaTheme="minorEastAsia" w:hAnsiTheme="minorHAnsi" w:cstheme="minorBidi"/>
      <w:sz w:val="20"/>
      <w:szCs w:val="20"/>
      <w:lang w:eastAsia="en-US"/>
    </w:rPr>
  </w:style>
  <w:style w:type="paragraph" w:styleId="Sottotitolo">
    <w:name w:val="Subtitle"/>
    <w:basedOn w:val="Normale"/>
    <w:next w:val="Normale"/>
    <w:link w:val="SottotitoloCarattere"/>
    <w:uiPriority w:val="11"/>
    <w:qFormat/>
    <w:rsid w:val="00422AD3"/>
    <w:pPr>
      <w:numPr>
        <w:ilvl w:val="1"/>
      </w:numPr>
      <w:spacing w:before="100" w:after="160" w:line="276"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SottotitoloCarattere">
    <w:name w:val="Sottotitolo Carattere"/>
    <w:basedOn w:val="Carpredefinitoparagrafo"/>
    <w:link w:val="Sottotitolo"/>
    <w:uiPriority w:val="11"/>
    <w:rsid w:val="00422AD3"/>
    <w:rPr>
      <w:rFonts w:asciiTheme="minorHAnsi" w:eastAsiaTheme="minorEastAsia" w:hAnsiTheme="minorHAnsi" w:cstheme="minorBidi"/>
      <w:color w:val="5A5A5A" w:themeColor="text1" w:themeTint="A5"/>
      <w:spacing w:val="15"/>
      <w:sz w:val="22"/>
      <w:szCs w:val="22"/>
      <w:lang w:eastAsia="en-US"/>
    </w:rPr>
  </w:style>
  <w:style w:type="paragraph" w:styleId="Revisione">
    <w:name w:val="Revision"/>
    <w:hidden/>
    <w:uiPriority w:val="99"/>
    <w:semiHidden/>
    <w:rsid w:val="006A000A"/>
    <w:rPr>
      <w:sz w:val="24"/>
      <w:szCs w:val="24"/>
    </w:rPr>
  </w:style>
  <w:style w:type="character" w:styleId="Menzionenonrisolta">
    <w:name w:val="Unresolved Mention"/>
    <w:basedOn w:val="Carpredefinitoparagrafo"/>
    <w:uiPriority w:val="99"/>
    <w:semiHidden/>
    <w:unhideWhenUsed/>
    <w:rsid w:val="0094352B"/>
    <w:rPr>
      <w:color w:val="605E5C"/>
      <w:shd w:val="clear" w:color="auto" w:fill="E1DFDD"/>
    </w:rPr>
  </w:style>
  <w:style w:type="character" w:styleId="Rimandocommento">
    <w:name w:val="annotation reference"/>
    <w:basedOn w:val="Carpredefinitoparagrafo"/>
    <w:semiHidden/>
    <w:unhideWhenUsed/>
    <w:rsid w:val="000B3501"/>
    <w:rPr>
      <w:sz w:val="16"/>
      <w:szCs w:val="16"/>
    </w:rPr>
  </w:style>
  <w:style w:type="paragraph" w:styleId="Testocommento">
    <w:name w:val="annotation text"/>
    <w:basedOn w:val="Normale"/>
    <w:link w:val="TestocommentoCarattere"/>
    <w:unhideWhenUsed/>
    <w:rsid w:val="000B3501"/>
    <w:rPr>
      <w:sz w:val="20"/>
      <w:szCs w:val="20"/>
    </w:rPr>
  </w:style>
  <w:style w:type="character" w:customStyle="1" w:styleId="TestocommentoCarattere">
    <w:name w:val="Testo commento Carattere"/>
    <w:basedOn w:val="Carpredefinitoparagrafo"/>
    <w:link w:val="Testocommento"/>
    <w:rsid w:val="000B3501"/>
  </w:style>
  <w:style w:type="paragraph" w:styleId="Soggettocommento">
    <w:name w:val="annotation subject"/>
    <w:basedOn w:val="Testocommento"/>
    <w:next w:val="Testocommento"/>
    <w:link w:val="SoggettocommentoCarattere"/>
    <w:semiHidden/>
    <w:unhideWhenUsed/>
    <w:rsid w:val="000B3501"/>
    <w:rPr>
      <w:b/>
      <w:bCs/>
    </w:rPr>
  </w:style>
  <w:style w:type="character" w:customStyle="1" w:styleId="SoggettocommentoCarattere">
    <w:name w:val="Soggetto commento Carattere"/>
    <w:basedOn w:val="TestocommentoCarattere"/>
    <w:link w:val="Soggettocommento"/>
    <w:semiHidden/>
    <w:rsid w:val="000B3501"/>
    <w:rPr>
      <w:b/>
      <w:bCs/>
    </w:rPr>
  </w:style>
  <w:style w:type="paragraph" w:styleId="Sommario1">
    <w:name w:val="toc 1"/>
    <w:basedOn w:val="Normale"/>
    <w:next w:val="Normale"/>
    <w:autoRedefine/>
    <w:uiPriority w:val="39"/>
    <w:unhideWhenUsed/>
    <w:rsid w:val="00346808"/>
    <w:pPr>
      <w:spacing w:after="100"/>
    </w:pPr>
  </w:style>
  <w:style w:type="character" w:customStyle="1" w:styleId="Titolo2Carattere">
    <w:name w:val="Titolo 2 Carattere"/>
    <w:basedOn w:val="Carpredefinitoparagrafo"/>
    <w:link w:val="Titolo2"/>
    <w:semiHidden/>
    <w:rsid w:val="00127D9D"/>
    <w:rPr>
      <w:rFonts w:asciiTheme="majorHAnsi" w:eastAsiaTheme="majorEastAsia" w:hAnsiTheme="majorHAnsi" w:cstheme="majorBidi"/>
      <w:color w:val="365F91" w:themeColor="accent1" w:themeShade="BF"/>
      <w:sz w:val="26"/>
      <w:szCs w:val="26"/>
    </w:rPr>
  </w:style>
  <w:style w:type="paragraph" w:styleId="Sommario2">
    <w:name w:val="toc 2"/>
    <w:basedOn w:val="Normale"/>
    <w:next w:val="Normale"/>
    <w:autoRedefine/>
    <w:uiPriority w:val="39"/>
    <w:unhideWhenUsed/>
    <w:rsid w:val="00127D9D"/>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794335">
      <w:bodyDiv w:val="1"/>
      <w:marLeft w:val="0"/>
      <w:marRight w:val="0"/>
      <w:marTop w:val="0"/>
      <w:marBottom w:val="0"/>
      <w:divBdr>
        <w:top w:val="none" w:sz="0" w:space="0" w:color="auto"/>
        <w:left w:val="none" w:sz="0" w:space="0" w:color="auto"/>
        <w:bottom w:val="none" w:sz="0" w:space="0" w:color="auto"/>
        <w:right w:val="none" w:sz="0" w:space="0" w:color="auto"/>
      </w:divBdr>
      <w:divsChild>
        <w:div w:id="1345202889">
          <w:marLeft w:val="547"/>
          <w:marRight w:val="0"/>
          <w:marTop w:val="240"/>
          <w:marBottom w:val="0"/>
          <w:divBdr>
            <w:top w:val="none" w:sz="0" w:space="0" w:color="auto"/>
            <w:left w:val="none" w:sz="0" w:space="0" w:color="auto"/>
            <w:bottom w:val="none" w:sz="0" w:space="0" w:color="auto"/>
            <w:right w:val="none" w:sz="0" w:space="0" w:color="auto"/>
          </w:divBdr>
        </w:div>
        <w:div w:id="1662730884">
          <w:marLeft w:val="547"/>
          <w:marRight w:val="0"/>
          <w:marTop w:val="240"/>
          <w:marBottom w:val="0"/>
          <w:divBdr>
            <w:top w:val="none" w:sz="0" w:space="0" w:color="auto"/>
            <w:left w:val="none" w:sz="0" w:space="0" w:color="auto"/>
            <w:bottom w:val="none" w:sz="0" w:space="0" w:color="auto"/>
            <w:right w:val="none" w:sz="0" w:space="0" w:color="auto"/>
          </w:divBdr>
        </w:div>
      </w:divsChild>
    </w:div>
    <w:div w:id="159659447">
      <w:bodyDiv w:val="1"/>
      <w:marLeft w:val="0"/>
      <w:marRight w:val="0"/>
      <w:marTop w:val="0"/>
      <w:marBottom w:val="0"/>
      <w:divBdr>
        <w:top w:val="none" w:sz="0" w:space="0" w:color="auto"/>
        <w:left w:val="none" w:sz="0" w:space="0" w:color="auto"/>
        <w:bottom w:val="none" w:sz="0" w:space="0" w:color="auto"/>
        <w:right w:val="none" w:sz="0" w:space="0" w:color="auto"/>
      </w:divBdr>
    </w:div>
    <w:div w:id="174393105">
      <w:bodyDiv w:val="1"/>
      <w:marLeft w:val="0"/>
      <w:marRight w:val="0"/>
      <w:marTop w:val="0"/>
      <w:marBottom w:val="0"/>
      <w:divBdr>
        <w:top w:val="none" w:sz="0" w:space="0" w:color="auto"/>
        <w:left w:val="none" w:sz="0" w:space="0" w:color="auto"/>
        <w:bottom w:val="none" w:sz="0" w:space="0" w:color="auto"/>
        <w:right w:val="none" w:sz="0" w:space="0" w:color="auto"/>
      </w:divBdr>
    </w:div>
    <w:div w:id="183977016">
      <w:bodyDiv w:val="1"/>
      <w:marLeft w:val="0"/>
      <w:marRight w:val="0"/>
      <w:marTop w:val="0"/>
      <w:marBottom w:val="0"/>
      <w:divBdr>
        <w:top w:val="none" w:sz="0" w:space="0" w:color="auto"/>
        <w:left w:val="none" w:sz="0" w:space="0" w:color="auto"/>
        <w:bottom w:val="none" w:sz="0" w:space="0" w:color="auto"/>
        <w:right w:val="none" w:sz="0" w:space="0" w:color="auto"/>
      </w:divBdr>
      <w:divsChild>
        <w:div w:id="1599099103">
          <w:marLeft w:val="547"/>
          <w:marRight w:val="0"/>
          <w:marTop w:val="240"/>
          <w:marBottom w:val="0"/>
          <w:divBdr>
            <w:top w:val="none" w:sz="0" w:space="0" w:color="auto"/>
            <w:left w:val="none" w:sz="0" w:space="0" w:color="auto"/>
            <w:bottom w:val="none" w:sz="0" w:space="0" w:color="auto"/>
            <w:right w:val="none" w:sz="0" w:space="0" w:color="auto"/>
          </w:divBdr>
        </w:div>
      </w:divsChild>
    </w:div>
    <w:div w:id="364603448">
      <w:bodyDiv w:val="1"/>
      <w:marLeft w:val="0"/>
      <w:marRight w:val="0"/>
      <w:marTop w:val="0"/>
      <w:marBottom w:val="0"/>
      <w:divBdr>
        <w:top w:val="none" w:sz="0" w:space="0" w:color="auto"/>
        <w:left w:val="none" w:sz="0" w:space="0" w:color="auto"/>
        <w:bottom w:val="none" w:sz="0" w:space="0" w:color="auto"/>
        <w:right w:val="none" w:sz="0" w:space="0" w:color="auto"/>
      </w:divBdr>
      <w:divsChild>
        <w:div w:id="92284079">
          <w:marLeft w:val="0"/>
          <w:marRight w:val="0"/>
          <w:marTop w:val="0"/>
          <w:marBottom w:val="0"/>
          <w:divBdr>
            <w:top w:val="none" w:sz="0" w:space="0" w:color="auto"/>
            <w:left w:val="none" w:sz="0" w:space="0" w:color="auto"/>
            <w:bottom w:val="none" w:sz="0" w:space="0" w:color="auto"/>
            <w:right w:val="none" w:sz="0" w:space="0" w:color="auto"/>
          </w:divBdr>
        </w:div>
        <w:div w:id="94138988">
          <w:marLeft w:val="0"/>
          <w:marRight w:val="0"/>
          <w:marTop w:val="0"/>
          <w:marBottom w:val="0"/>
          <w:divBdr>
            <w:top w:val="none" w:sz="0" w:space="0" w:color="auto"/>
            <w:left w:val="none" w:sz="0" w:space="0" w:color="auto"/>
            <w:bottom w:val="none" w:sz="0" w:space="0" w:color="auto"/>
            <w:right w:val="none" w:sz="0" w:space="0" w:color="auto"/>
          </w:divBdr>
        </w:div>
        <w:div w:id="230194598">
          <w:marLeft w:val="0"/>
          <w:marRight w:val="0"/>
          <w:marTop w:val="0"/>
          <w:marBottom w:val="0"/>
          <w:divBdr>
            <w:top w:val="none" w:sz="0" w:space="0" w:color="auto"/>
            <w:left w:val="none" w:sz="0" w:space="0" w:color="auto"/>
            <w:bottom w:val="none" w:sz="0" w:space="0" w:color="auto"/>
            <w:right w:val="none" w:sz="0" w:space="0" w:color="auto"/>
          </w:divBdr>
        </w:div>
        <w:div w:id="417798796">
          <w:marLeft w:val="0"/>
          <w:marRight w:val="0"/>
          <w:marTop w:val="0"/>
          <w:marBottom w:val="0"/>
          <w:divBdr>
            <w:top w:val="none" w:sz="0" w:space="0" w:color="auto"/>
            <w:left w:val="none" w:sz="0" w:space="0" w:color="auto"/>
            <w:bottom w:val="none" w:sz="0" w:space="0" w:color="auto"/>
            <w:right w:val="none" w:sz="0" w:space="0" w:color="auto"/>
          </w:divBdr>
        </w:div>
        <w:div w:id="429666463">
          <w:marLeft w:val="0"/>
          <w:marRight w:val="0"/>
          <w:marTop w:val="0"/>
          <w:marBottom w:val="0"/>
          <w:divBdr>
            <w:top w:val="none" w:sz="0" w:space="0" w:color="auto"/>
            <w:left w:val="none" w:sz="0" w:space="0" w:color="auto"/>
            <w:bottom w:val="none" w:sz="0" w:space="0" w:color="auto"/>
            <w:right w:val="none" w:sz="0" w:space="0" w:color="auto"/>
          </w:divBdr>
        </w:div>
        <w:div w:id="792753292">
          <w:marLeft w:val="0"/>
          <w:marRight w:val="0"/>
          <w:marTop w:val="0"/>
          <w:marBottom w:val="0"/>
          <w:divBdr>
            <w:top w:val="none" w:sz="0" w:space="0" w:color="auto"/>
            <w:left w:val="none" w:sz="0" w:space="0" w:color="auto"/>
            <w:bottom w:val="none" w:sz="0" w:space="0" w:color="auto"/>
            <w:right w:val="none" w:sz="0" w:space="0" w:color="auto"/>
          </w:divBdr>
        </w:div>
        <w:div w:id="879560070">
          <w:marLeft w:val="0"/>
          <w:marRight w:val="0"/>
          <w:marTop w:val="0"/>
          <w:marBottom w:val="0"/>
          <w:divBdr>
            <w:top w:val="none" w:sz="0" w:space="0" w:color="auto"/>
            <w:left w:val="none" w:sz="0" w:space="0" w:color="auto"/>
            <w:bottom w:val="none" w:sz="0" w:space="0" w:color="auto"/>
            <w:right w:val="none" w:sz="0" w:space="0" w:color="auto"/>
          </w:divBdr>
        </w:div>
        <w:div w:id="992945914">
          <w:marLeft w:val="0"/>
          <w:marRight w:val="0"/>
          <w:marTop w:val="0"/>
          <w:marBottom w:val="0"/>
          <w:divBdr>
            <w:top w:val="none" w:sz="0" w:space="0" w:color="auto"/>
            <w:left w:val="none" w:sz="0" w:space="0" w:color="auto"/>
            <w:bottom w:val="none" w:sz="0" w:space="0" w:color="auto"/>
            <w:right w:val="none" w:sz="0" w:space="0" w:color="auto"/>
          </w:divBdr>
        </w:div>
        <w:div w:id="1035666134">
          <w:marLeft w:val="0"/>
          <w:marRight w:val="0"/>
          <w:marTop w:val="0"/>
          <w:marBottom w:val="0"/>
          <w:divBdr>
            <w:top w:val="none" w:sz="0" w:space="0" w:color="auto"/>
            <w:left w:val="none" w:sz="0" w:space="0" w:color="auto"/>
            <w:bottom w:val="none" w:sz="0" w:space="0" w:color="auto"/>
            <w:right w:val="none" w:sz="0" w:space="0" w:color="auto"/>
          </w:divBdr>
        </w:div>
        <w:div w:id="1125346801">
          <w:marLeft w:val="0"/>
          <w:marRight w:val="0"/>
          <w:marTop w:val="0"/>
          <w:marBottom w:val="0"/>
          <w:divBdr>
            <w:top w:val="none" w:sz="0" w:space="0" w:color="auto"/>
            <w:left w:val="none" w:sz="0" w:space="0" w:color="auto"/>
            <w:bottom w:val="none" w:sz="0" w:space="0" w:color="auto"/>
            <w:right w:val="none" w:sz="0" w:space="0" w:color="auto"/>
          </w:divBdr>
        </w:div>
        <w:div w:id="1137185670">
          <w:marLeft w:val="0"/>
          <w:marRight w:val="0"/>
          <w:marTop w:val="0"/>
          <w:marBottom w:val="0"/>
          <w:divBdr>
            <w:top w:val="none" w:sz="0" w:space="0" w:color="auto"/>
            <w:left w:val="none" w:sz="0" w:space="0" w:color="auto"/>
            <w:bottom w:val="none" w:sz="0" w:space="0" w:color="auto"/>
            <w:right w:val="none" w:sz="0" w:space="0" w:color="auto"/>
          </w:divBdr>
        </w:div>
        <w:div w:id="1191840787">
          <w:marLeft w:val="0"/>
          <w:marRight w:val="0"/>
          <w:marTop w:val="0"/>
          <w:marBottom w:val="0"/>
          <w:divBdr>
            <w:top w:val="none" w:sz="0" w:space="0" w:color="auto"/>
            <w:left w:val="none" w:sz="0" w:space="0" w:color="auto"/>
            <w:bottom w:val="none" w:sz="0" w:space="0" w:color="auto"/>
            <w:right w:val="none" w:sz="0" w:space="0" w:color="auto"/>
          </w:divBdr>
        </w:div>
        <w:div w:id="1319964984">
          <w:marLeft w:val="0"/>
          <w:marRight w:val="0"/>
          <w:marTop w:val="0"/>
          <w:marBottom w:val="0"/>
          <w:divBdr>
            <w:top w:val="none" w:sz="0" w:space="0" w:color="auto"/>
            <w:left w:val="none" w:sz="0" w:space="0" w:color="auto"/>
            <w:bottom w:val="none" w:sz="0" w:space="0" w:color="auto"/>
            <w:right w:val="none" w:sz="0" w:space="0" w:color="auto"/>
          </w:divBdr>
        </w:div>
        <w:div w:id="1342391924">
          <w:marLeft w:val="0"/>
          <w:marRight w:val="0"/>
          <w:marTop w:val="0"/>
          <w:marBottom w:val="0"/>
          <w:divBdr>
            <w:top w:val="none" w:sz="0" w:space="0" w:color="auto"/>
            <w:left w:val="none" w:sz="0" w:space="0" w:color="auto"/>
            <w:bottom w:val="none" w:sz="0" w:space="0" w:color="auto"/>
            <w:right w:val="none" w:sz="0" w:space="0" w:color="auto"/>
          </w:divBdr>
        </w:div>
        <w:div w:id="1437553088">
          <w:marLeft w:val="0"/>
          <w:marRight w:val="0"/>
          <w:marTop w:val="0"/>
          <w:marBottom w:val="0"/>
          <w:divBdr>
            <w:top w:val="none" w:sz="0" w:space="0" w:color="auto"/>
            <w:left w:val="none" w:sz="0" w:space="0" w:color="auto"/>
            <w:bottom w:val="none" w:sz="0" w:space="0" w:color="auto"/>
            <w:right w:val="none" w:sz="0" w:space="0" w:color="auto"/>
          </w:divBdr>
        </w:div>
        <w:div w:id="1466243275">
          <w:marLeft w:val="0"/>
          <w:marRight w:val="0"/>
          <w:marTop w:val="0"/>
          <w:marBottom w:val="0"/>
          <w:divBdr>
            <w:top w:val="none" w:sz="0" w:space="0" w:color="auto"/>
            <w:left w:val="none" w:sz="0" w:space="0" w:color="auto"/>
            <w:bottom w:val="none" w:sz="0" w:space="0" w:color="auto"/>
            <w:right w:val="none" w:sz="0" w:space="0" w:color="auto"/>
          </w:divBdr>
        </w:div>
        <w:div w:id="1757703092">
          <w:marLeft w:val="0"/>
          <w:marRight w:val="0"/>
          <w:marTop w:val="0"/>
          <w:marBottom w:val="0"/>
          <w:divBdr>
            <w:top w:val="none" w:sz="0" w:space="0" w:color="auto"/>
            <w:left w:val="none" w:sz="0" w:space="0" w:color="auto"/>
            <w:bottom w:val="none" w:sz="0" w:space="0" w:color="auto"/>
            <w:right w:val="none" w:sz="0" w:space="0" w:color="auto"/>
          </w:divBdr>
        </w:div>
        <w:div w:id="1793860521">
          <w:marLeft w:val="0"/>
          <w:marRight w:val="0"/>
          <w:marTop w:val="0"/>
          <w:marBottom w:val="0"/>
          <w:divBdr>
            <w:top w:val="none" w:sz="0" w:space="0" w:color="auto"/>
            <w:left w:val="none" w:sz="0" w:space="0" w:color="auto"/>
            <w:bottom w:val="none" w:sz="0" w:space="0" w:color="auto"/>
            <w:right w:val="none" w:sz="0" w:space="0" w:color="auto"/>
          </w:divBdr>
        </w:div>
        <w:div w:id="1797215628">
          <w:marLeft w:val="0"/>
          <w:marRight w:val="0"/>
          <w:marTop w:val="0"/>
          <w:marBottom w:val="0"/>
          <w:divBdr>
            <w:top w:val="none" w:sz="0" w:space="0" w:color="auto"/>
            <w:left w:val="none" w:sz="0" w:space="0" w:color="auto"/>
            <w:bottom w:val="none" w:sz="0" w:space="0" w:color="auto"/>
            <w:right w:val="none" w:sz="0" w:space="0" w:color="auto"/>
          </w:divBdr>
        </w:div>
        <w:div w:id="2060283792">
          <w:marLeft w:val="0"/>
          <w:marRight w:val="0"/>
          <w:marTop w:val="0"/>
          <w:marBottom w:val="0"/>
          <w:divBdr>
            <w:top w:val="none" w:sz="0" w:space="0" w:color="auto"/>
            <w:left w:val="none" w:sz="0" w:space="0" w:color="auto"/>
            <w:bottom w:val="none" w:sz="0" w:space="0" w:color="auto"/>
            <w:right w:val="none" w:sz="0" w:space="0" w:color="auto"/>
          </w:divBdr>
        </w:div>
        <w:div w:id="2101024296">
          <w:marLeft w:val="0"/>
          <w:marRight w:val="0"/>
          <w:marTop w:val="0"/>
          <w:marBottom w:val="0"/>
          <w:divBdr>
            <w:top w:val="none" w:sz="0" w:space="0" w:color="auto"/>
            <w:left w:val="none" w:sz="0" w:space="0" w:color="auto"/>
            <w:bottom w:val="none" w:sz="0" w:space="0" w:color="auto"/>
            <w:right w:val="none" w:sz="0" w:space="0" w:color="auto"/>
          </w:divBdr>
        </w:div>
      </w:divsChild>
    </w:div>
    <w:div w:id="564679390">
      <w:bodyDiv w:val="1"/>
      <w:marLeft w:val="0"/>
      <w:marRight w:val="0"/>
      <w:marTop w:val="0"/>
      <w:marBottom w:val="0"/>
      <w:divBdr>
        <w:top w:val="none" w:sz="0" w:space="0" w:color="auto"/>
        <w:left w:val="none" w:sz="0" w:space="0" w:color="auto"/>
        <w:bottom w:val="none" w:sz="0" w:space="0" w:color="auto"/>
        <w:right w:val="none" w:sz="0" w:space="0" w:color="auto"/>
      </w:divBdr>
    </w:div>
    <w:div w:id="653219720">
      <w:bodyDiv w:val="1"/>
      <w:marLeft w:val="0"/>
      <w:marRight w:val="0"/>
      <w:marTop w:val="0"/>
      <w:marBottom w:val="0"/>
      <w:divBdr>
        <w:top w:val="none" w:sz="0" w:space="0" w:color="auto"/>
        <w:left w:val="none" w:sz="0" w:space="0" w:color="auto"/>
        <w:bottom w:val="none" w:sz="0" w:space="0" w:color="auto"/>
        <w:right w:val="none" w:sz="0" w:space="0" w:color="auto"/>
      </w:divBdr>
    </w:div>
    <w:div w:id="688143396">
      <w:bodyDiv w:val="1"/>
      <w:marLeft w:val="0"/>
      <w:marRight w:val="0"/>
      <w:marTop w:val="0"/>
      <w:marBottom w:val="0"/>
      <w:divBdr>
        <w:top w:val="none" w:sz="0" w:space="0" w:color="auto"/>
        <w:left w:val="none" w:sz="0" w:space="0" w:color="auto"/>
        <w:bottom w:val="none" w:sz="0" w:space="0" w:color="auto"/>
        <w:right w:val="none" w:sz="0" w:space="0" w:color="auto"/>
      </w:divBdr>
    </w:div>
    <w:div w:id="705175311">
      <w:bodyDiv w:val="1"/>
      <w:marLeft w:val="0"/>
      <w:marRight w:val="0"/>
      <w:marTop w:val="0"/>
      <w:marBottom w:val="0"/>
      <w:divBdr>
        <w:top w:val="none" w:sz="0" w:space="0" w:color="auto"/>
        <w:left w:val="none" w:sz="0" w:space="0" w:color="auto"/>
        <w:bottom w:val="none" w:sz="0" w:space="0" w:color="auto"/>
        <w:right w:val="none" w:sz="0" w:space="0" w:color="auto"/>
      </w:divBdr>
    </w:div>
    <w:div w:id="705909604">
      <w:bodyDiv w:val="1"/>
      <w:marLeft w:val="0"/>
      <w:marRight w:val="0"/>
      <w:marTop w:val="0"/>
      <w:marBottom w:val="0"/>
      <w:divBdr>
        <w:top w:val="none" w:sz="0" w:space="0" w:color="auto"/>
        <w:left w:val="none" w:sz="0" w:space="0" w:color="auto"/>
        <w:bottom w:val="none" w:sz="0" w:space="0" w:color="auto"/>
        <w:right w:val="none" w:sz="0" w:space="0" w:color="auto"/>
      </w:divBdr>
    </w:div>
    <w:div w:id="760106951">
      <w:bodyDiv w:val="1"/>
      <w:marLeft w:val="0"/>
      <w:marRight w:val="0"/>
      <w:marTop w:val="0"/>
      <w:marBottom w:val="0"/>
      <w:divBdr>
        <w:top w:val="none" w:sz="0" w:space="0" w:color="auto"/>
        <w:left w:val="none" w:sz="0" w:space="0" w:color="auto"/>
        <w:bottom w:val="none" w:sz="0" w:space="0" w:color="auto"/>
        <w:right w:val="none" w:sz="0" w:space="0" w:color="auto"/>
      </w:divBdr>
    </w:div>
    <w:div w:id="990211750">
      <w:bodyDiv w:val="1"/>
      <w:marLeft w:val="0"/>
      <w:marRight w:val="0"/>
      <w:marTop w:val="0"/>
      <w:marBottom w:val="0"/>
      <w:divBdr>
        <w:top w:val="none" w:sz="0" w:space="0" w:color="auto"/>
        <w:left w:val="none" w:sz="0" w:space="0" w:color="auto"/>
        <w:bottom w:val="none" w:sz="0" w:space="0" w:color="auto"/>
        <w:right w:val="none" w:sz="0" w:space="0" w:color="auto"/>
      </w:divBdr>
    </w:div>
    <w:div w:id="1136295089">
      <w:bodyDiv w:val="1"/>
      <w:marLeft w:val="0"/>
      <w:marRight w:val="0"/>
      <w:marTop w:val="0"/>
      <w:marBottom w:val="0"/>
      <w:divBdr>
        <w:top w:val="none" w:sz="0" w:space="0" w:color="auto"/>
        <w:left w:val="none" w:sz="0" w:space="0" w:color="auto"/>
        <w:bottom w:val="none" w:sz="0" w:space="0" w:color="auto"/>
        <w:right w:val="none" w:sz="0" w:space="0" w:color="auto"/>
      </w:divBdr>
    </w:div>
    <w:div w:id="1194461132">
      <w:bodyDiv w:val="1"/>
      <w:marLeft w:val="0"/>
      <w:marRight w:val="0"/>
      <w:marTop w:val="0"/>
      <w:marBottom w:val="0"/>
      <w:divBdr>
        <w:top w:val="none" w:sz="0" w:space="0" w:color="auto"/>
        <w:left w:val="none" w:sz="0" w:space="0" w:color="auto"/>
        <w:bottom w:val="none" w:sz="0" w:space="0" w:color="auto"/>
        <w:right w:val="none" w:sz="0" w:space="0" w:color="auto"/>
      </w:divBdr>
    </w:div>
    <w:div w:id="1194923545">
      <w:bodyDiv w:val="1"/>
      <w:marLeft w:val="0"/>
      <w:marRight w:val="0"/>
      <w:marTop w:val="0"/>
      <w:marBottom w:val="0"/>
      <w:divBdr>
        <w:top w:val="none" w:sz="0" w:space="0" w:color="auto"/>
        <w:left w:val="none" w:sz="0" w:space="0" w:color="auto"/>
        <w:bottom w:val="none" w:sz="0" w:space="0" w:color="auto"/>
        <w:right w:val="none" w:sz="0" w:space="0" w:color="auto"/>
      </w:divBdr>
    </w:div>
    <w:div w:id="1292402344">
      <w:bodyDiv w:val="1"/>
      <w:marLeft w:val="0"/>
      <w:marRight w:val="0"/>
      <w:marTop w:val="0"/>
      <w:marBottom w:val="0"/>
      <w:divBdr>
        <w:top w:val="none" w:sz="0" w:space="0" w:color="auto"/>
        <w:left w:val="none" w:sz="0" w:space="0" w:color="auto"/>
        <w:bottom w:val="none" w:sz="0" w:space="0" w:color="auto"/>
        <w:right w:val="none" w:sz="0" w:space="0" w:color="auto"/>
      </w:divBdr>
    </w:div>
    <w:div w:id="1364868629">
      <w:bodyDiv w:val="1"/>
      <w:marLeft w:val="0"/>
      <w:marRight w:val="0"/>
      <w:marTop w:val="0"/>
      <w:marBottom w:val="0"/>
      <w:divBdr>
        <w:top w:val="none" w:sz="0" w:space="0" w:color="auto"/>
        <w:left w:val="none" w:sz="0" w:space="0" w:color="auto"/>
        <w:bottom w:val="none" w:sz="0" w:space="0" w:color="auto"/>
        <w:right w:val="none" w:sz="0" w:space="0" w:color="auto"/>
      </w:divBdr>
      <w:divsChild>
        <w:div w:id="1946956792">
          <w:marLeft w:val="547"/>
          <w:marRight w:val="0"/>
          <w:marTop w:val="96"/>
          <w:marBottom w:val="0"/>
          <w:divBdr>
            <w:top w:val="none" w:sz="0" w:space="0" w:color="auto"/>
            <w:left w:val="none" w:sz="0" w:space="0" w:color="auto"/>
            <w:bottom w:val="none" w:sz="0" w:space="0" w:color="auto"/>
            <w:right w:val="none" w:sz="0" w:space="0" w:color="auto"/>
          </w:divBdr>
        </w:div>
      </w:divsChild>
    </w:div>
    <w:div w:id="1396586018">
      <w:bodyDiv w:val="1"/>
      <w:marLeft w:val="0"/>
      <w:marRight w:val="0"/>
      <w:marTop w:val="0"/>
      <w:marBottom w:val="0"/>
      <w:divBdr>
        <w:top w:val="none" w:sz="0" w:space="0" w:color="auto"/>
        <w:left w:val="none" w:sz="0" w:space="0" w:color="auto"/>
        <w:bottom w:val="none" w:sz="0" w:space="0" w:color="auto"/>
        <w:right w:val="none" w:sz="0" w:space="0" w:color="auto"/>
      </w:divBdr>
    </w:div>
    <w:div w:id="1397702168">
      <w:bodyDiv w:val="1"/>
      <w:marLeft w:val="0"/>
      <w:marRight w:val="0"/>
      <w:marTop w:val="0"/>
      <w:marBottom w:val="0"/>
      <w:divBdr>
        <w:top w:val="none" w:sz="0" w:space="0" w:color="auto"/>
        <w:left w:val="none" w:sz="0" w:space="0" w:color="auto"/>
        <w:bottom w:val="none" w:sz="0" w:space="0" w:color="auto"/>
        <w:right w:val="none" w:sz="0" w:space="0" w:color="auto"/>
      </w:divBdr>
    </w:div>
    <w:div w:id="1473256405">
      <w:bodyDiv w:val="1"/>
      <w:marLeft w:val="0"/>
      <w:marRight w:val="0"/>
      <w:marTop w:val="0"/>
      <w:marBottom w:val="0"/>
      <w:divBdr>
        <w:top w:val="none" w:sz="0" w:space="0" w:color="auto"/>
        <w:left w:val="none" w:sz="0" w:space="0" w:color="auto"/>
        <w:bottom w:val="none" w:sz="0" w:space="0" w:color="auto"/>
        <w:right w:val="none" w:sz="0" w:space="0" w:color="auto"/>
      </w:divBdr>
    </w:div>
    <w:div w:id="1505123551">
      <w:bodyDiv w:val="1"/>
      <w:marLeft w:val="0"/>
      <w:marRight w:val="0"/>
      <w:marTop w:val="0"/>
      <w:marBottom w:val="0"/>
      <w:divBdr>
        <w:top w:val="none" w:sz="0" w:space="0" w:color="auto"/>
        <w:left w:val="none" w:sz="0" w:space="0" w:color="auto"/>
        <w:bottom w:val="none" w:sz="0" w:space="0" w:color="auto"/>
        <w:right w:val="none" w:sz="0" w:space="0" w:color="auto"/>
      </w:divBdr>
    </w:div>
    <w:div w:id="1826237299">
      <w:bodyDiv w:val="1"/>
      <w:marLeft w:val="0"/>
      <w:marRight w:val="0"/>
      <w:marTop w:val="0"/>
      <w:marBottom w:val="0"/>
      <w:divBdr>
        <w:top w:val="none" w:sz="0" w:space="0" w:color="auto"/>
        <w:left w:val="none" w:sz="0" w:space="0" w:color="auto"/>
        <w:bottom w:val="none" w:sz="0" w:space="0" w:color="auto"/>
        <w:right w:val="none" w:sz="0" w:space="0" w:color="auto"/>
      </w:divBdr>
    </w:div>
    <w:div w:id="1883177457">
      <w:bodyDiv w:val="1"/>
      <w:marLeft w:val="0"/>
      <w:marRight w:val="0"/>
      <w:marTop w:val="0"/>
      <w:marBottom w:val="0"/>
      <w:divBdr>
        <w:top w:val="none" w:sz="0" w:space="0" w:color="auto"/>
        <w:left w:val="none" w:sz="0" w:space="0" w:color="auto"/>
        <w:bottom w:val="none" w:sz="0" w:space="0" w:color="auto"/>
        <w:right w:val="none" w:sz="0" w:space="0" w:color="auto"/>
      </w:divBdr>
    </w:div>
    <w:div w:id="1904295610">
      <w:bodyDiv w:val="1"/>
      <w:marLeft w:val="0"/>
      <w:marRight w:val="0"/>
      <w:marTop w:val="0"/>
      <w:marBottom w:val="0"/>
      <w:divBdr>
        <w:top w:val="none" w:sz="0" w:space="0" w:color="auto"/>
        <w:left w:val="none" w:sz="0" w:space="0" w:color="auto"/>
        <w:bottom w:val="none" w:sz="0" w:space="0" w:color="auto"/>
        <w:right w:val="none" w:sz="0" w:space="0" w:color="auto"/>
      </w:divBdr>
    </w:div>
    <w:div w:id="1922526782">
      <w:bodyDiv w:val="1"/>
      <w:marLeft w:val="0"/>
      <w:marRight w:val="0"/>
      <w:marTop w:val="0"/>
      <w:marBottom w:val="0"/>
      <w:divBdr>
        <w:top w:val="none" w:sz="0" w:space="0" w:color="auto"/>
        <w:left w:val="none" w:sz="0" w:space="0" w:color="auto"/>
        <w:bottom w:val="none" w:sz="0" w:space="0" w:color="auto"/>
        <w:right w:val="none" w:sz="0" w:space="0" w:color="auto"/>
      </w:divBdr>
      <w:divsChild>
        <w:div w:id="362824247">
          <w:marLeft w:val="0"/>
          <w:marRight w:val="0"/>
          <w:marTop w:val="0"/>
          <w:marBottom w:val="0"/>
          <w:divBdr>
            <w:top w:val="none" w:sz="0" w:space="0" w:color="auto"/>
            <w:left w:val="none" w:sz="0" w:space="0" w:color="auto"/>
            <w:bottom w:val="none" w:sz="0" w:space="0" w:color="auto"/>
            <w:right w:val="none" w:sz="0" w:space="0" w:color="auto"/>
          </w:divBdr>
        </w:div>
        <w:div w:id="545223150">
          <w:marLeft w:val="0"/>
          <w:marRight w:val="0"/>
          <w:marTop w:val="0"/>
          <w:marBottom w:val="0"/>
          <w:divBdr>
            <w:top w:val="none" w:sz="0" w:space="0" w:color="auto"/>
            <w:left w:val="none" w:sz="0" w:space="0" w:color="auto"/>
            <w:bottom w:val="none" w:sz="0" w:space="0" w:color="auto"/>
            <w:right w:val="none" w:sz="0" w:space="0" w:color="auto"/>
          </w:divBdr>
        </w:div>
        <w:div w:id="1381713527">
          <w:marLeft w:val="0"/>
          <w:marRight w:val="0"/>
          <w:marTop w:val="0"/>
          <w:marBottom w:val="0"/>
          <w:divBdr>
            <w:top w:val="none" w:sz="0" w:space="0" w:color="auto"/>
            <w:left w:val="none" w:sz="0" w:space="0" w:color="auto"/>
            <w:bottom w:val="none" w:sz="0" w:space="0" w:color="auto"/>
            <w:right w:val="none" w:sz="0" w:space="0" w:color="auto"/>
          </w:divBdr>
        </w:div>
        <w:div w:id="1477457499">
          <w:marLeft w:val="0"/>
          <w:marRight w:val="0"/>
          <w:marTop w:val="0"/>
          <w:marBottom w:val="0"/>
          <w:divBdr>
            <w:top w:val="none" w:sz="0" w:space="0" w:color="auto"/>
            <w:left w:val="none" w:sz="0" w:space="0" w:color="auto"/>
            <w:bottom w:val="none" w:sz="0" w:space="0" w:color="auto"/>
            <w:right w:val="none" w:sz="0" w:space="0" w:color="auto"/>
          </w:divBdr>
        </w:div>
        <w:div w:id="1582370421">
          <w:marLeft w:val="0"/>
          <w:marRight w:val="0"/>
          <w:marTop w:val="0"/>
          <w:marBottom w:val="0"/>
          <w:divBdr>
            <w:top w:val="none" w:sz="0" w:space="0" w:color="auto"/>
            <w:left w:val="none" w:sz="0" w:space="0" w:color="auto"/>
            <w:bottom w:val="none" w:sz="0" w:space="0" w:color="auto"/>
            <w:right w:val="none" w:sz="0" w:space="0" w:color="auto"/>
          </w:divBdr>
        </w:div>
        <w:div w:id="1759252859">
          <w:marLeft w:val="0"/>
          <w:marRight w:val="0"/>
          <w:marTop w:val="0"/>
          <w:marBottom w:val="0"/>
          <w:divBdr>
            <w:top w:val="none" w:sz="0" w:space="0" w:color="auto"/>
            <w:left w:val="none" w:sz="0" w:space="0" w:color="auto"/>
            <w:bottom w:val="none" w:sz="0" w:space="0" w:color="auto"/>
            <w:right w:val="none" w:sz="0" w:space="0" w:color="auto"/>
          </w:divBdr>
        </w:div>
      </w:divsChild>
    </w:div>
    <w:div w:id="1950776896">
      <w:bodyDiv w:val="1"/>
      <w:marLeft w:val="0"/>
      <w:marRight w:val="0"/>
      <w:marTop w:val="0"/>
      <w:marBottom w:val="0"/>
      <w:divBdr>
        <w:top w:val="none" w:sz="0" w:space="0" w:color="auto"/>
        <w:left w:val="none" w:sz="0" w:space="0" w:color="auto"/>
        <w:bottom w:val="none" w:sz="0" w:space="0" w:color="auto"/>
        <w:right w:val="none" w:sz="0" w:space="0" w:color="auto"/>
      </w:divBdr>
    </w:div>
    <w:div w:id="1980960367">
      <w:bodyDiv w:val="1"/>
      <w:marLeft w:val="0"/>
      <w:marRight w:val="0"/>
      <w:marTop w:val="0"/>
      <w:marBottom w:val="0"/>
      <w:divBdr>
        <w:top w:val="none" w:sz="0" w:space="0" w:color="auto"/>
        <w:left w:val="none" w:sz="0" w:space="0" w:color="auto"/>
        <w:bottom w:val="none" w:sz="0" w:space="0" w:color="auto"/>
        <w:right w:val="none" w:sz="0" w:space="0" w:color="auto"/>
      </w:divBdr>
    </w:div>
    <w:div w:id="2085952706">
      <w:bodyDiv w:val="1"/>
      <w:marLeft w:val="0"/>
      <w:marRight w:val="0"/>
      <w:marTop w:val="0"/>
      <w:marBottom w:val="0"/>
      <w:divBdr>
        <w:top w:val="none" w:sz="0" w:space="0" w:color="auto"/>
        <w:left w:val="none" w:sz="0" w:space="0" w:color="auto"/>
        <w:bottom w:val="none" w:sz="0" w:space="0" w:color="auto"/>
        <w:right w:val="none" w:sz="0" w:space="0" w:color="auto"/>
      </w:divBdr>
      <w:divsChild>
        <w:div w:id="481850198">
          <w:marLeft w:val="547"/>
          <w:marRight w:val="0"/>
          <w:marTop w:val="240"/>
          <w:marBottom w:val="0"/>
          <w:divBdr>
            <w:top w:val="none" w:sz="0" w:space="0" w:color="auto"/>
            <w:left w:val="none" w:sz="0" w:space="0" w:color="auto"/>
            <w:bottom w:val="none" w:sz="0" w:space="0" w:color="auto"/>
            <w:right w:val="none" w:sz="0" w:space="0" w:color="auto"/>
          </w:divBdr>
        </w:div>
        <w:div w:id="820344233">
          <w:marLeft w:val="547"/>
          <w:marRight w:val="0"/>
          <w:marTop w:val="24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nvur.it/wp-content/uploads/2023/02/AVA3_Scheda-Valutazione-Indicatori-Qualitativi.pdf"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anvur.it/wp-content/uploads/2023/02/AVA3_IndicatoriSupportoValutazione.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nvur.it/wp-content/uploads/2023/02/AVA3-LG-Autovalutazione_Valutazione_sito.pdf"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33ef532-2f37-4c57-acc5-189922fff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D38149CE880CAF43A82958E57D4CE5B9" ma:contentTypeVersion="17" ma:contentTypeDescription="Creare un nuovo documento." ma:contentTypeScope="" ma:versionID="484dd90854e3e253bac558a700a5563b">
  <xsd:schema xmlns:xsd="http://www.w3.org/2001/XMLSchema" xmlns:xs="http://www.w3.org/2001/XMLSchema" xmlns:p="http://schemas.microsoft.com/office/2006/metadata/properties" xmlns:ns3="533ef532-2f37-4c57-acc5-189922fff6cc" xmlns:ns4="d42083cb-4d10-4abb-9e4d-7b390343aae9" targetNamespace="http://schemas.microsoft.com/office/2006/metadata/properties" ma:root="true" ma:fieldsID="6fc75b36d95ff68c90c1c0d711ec707a" ns3:_="" ns4:_="">
    <xsd:import namespace="533ef532-2f37-4c57-acc5-189922fff6cc"/>
    <xsd:import namespace="d42083cb-4d10-4abb-9e4d-7b390343aae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LengthInSeconds" minOccurs="0"/>
                <xsd:element ref="ns3:MediaServiceAutoKeyPoints" minOccurs="0"/>
                <xsd:element ref="ns3:MediaServiceKeyPoint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3ef532-2f37-4c57-acc5-189922fff6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2083cb-4d10-4abb-9e4d-7b390343aae9" elementFormDefault="qualified">
    <xsd:import namespace="http://schemas.microsoft.com/office/2006/documentManagement/types"/>
    <xsd:import namespace="http://schemas.microsoft.com/office/infopath/2007/PartnerControls"/>
    <xsd:element name="SharedWithUsers" ma:index="15"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Condiviso con dettagli" ma:internalName="SharedWithDetails" ma:readOnly="true">
      <xsd:simpleType>
        <xsd:restriction base="dms:Note">
          <xsd:maxLength value="255"/>
        </xsd:restriction>
      </xsd:simpleType>
    </xsd:element>
    <xsd:element name="SharingHintHash" ma:index="17"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B3E606-7493-44C1-8BE0-4C360EE32419}">
  <ds:schemaRefs>
    <ds:schemaRef ds:uri="http://schemas.microsoft.com/office/2006/metadata/properties"/>
    <ds:schemaRef ds:uri="http://schemas.microsoft.com/office/infopath/2007/PartnerControls"/>
    <ds:schemaRef ds:uri="533ef532-2f37-4c57-acc5-189922fff6cc"/>
  </ds:schemaRefs>
</ds:datastoreItem>
</file>

<file path=customXml/itemProps2.xml><?xml version="1.0" encoding="utf-8"?>
<ds:datastoreItem xmlns:ds="http://schemas.openxmlformats.org/officeDocument/2006/customXml" ds:itemID="{BE883F25-149F-4D3F-B262-0BC3F7CDB2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3ef532-2f37-4c57-acc5-189922fff6cc"/>
    <ds:schemaRef ds:uri="d42083cb-4d10-4abb-9e4d-7b390343a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24A4F7-5AC7-4592-93E5-775EE7CFF24D}">
  <ds:schemaRefs>
    <ds:schemaRef ds:uri="http://schemas.microsoft.com/sharepoint/v3/contenttype/forms"/>
  </ds:schemaRefs>
</ds:datastoreItem>
</file>

<file path=customXml/itemProps4.xml><?xml version="1.0" encoding="utf-8"?>
<ds:datastoreItem xmlns:ds="http://schemas.openxmlformats.org/officeDocument/2006/customXml" ds:itemID="{65534B71-4300-482C-9B8D-D13D8FF17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15111</Words>
  <Characters>86135</Characters>
  <Application>Microsoft Office Word</Application>
  <DocSecurity>0</DocSecurity>
  <Lines>717</Lines>
  <Paragraphs>202</Paragraphs>
  <ScaleCrop>false</ScaleCrop>
  <HeadingPairs>
    <vt:vector size="2" baseType="variant">
      <vt:variant>
        <vt:lpstr>Titolo</vt:lpstr>
      </vt:variant>
      <vt:variant>
        <vt:i4>1</vt:i4>
      </vt:variant>
    </vt:vector>
  </HeadingPairs>
  <TitlesOfParts>
    <vt:vector size="1" baseType="lpstr">
      <vt:lpstr>Roma 15-11-2006</vt:lpstr>
    </vt:vector>
  </TitlesOfParts>
  <Company>-</Company>
  <LinksUpToDate>false</LinksUpToDate>
  <CharactersWithSpaces>101044</CharactersWithSpaces>
  <SharedDoc>false</SharedDoc>
  <HyperlinkBase/>
  <HLinks>
    <vt:vector size="78" baseType="variant">
      <vt:variant>
        <vt:i4>6750303</vt:i4>
      </vt:variant>
      <vt:variant>
        <vt:i4>63</vt:i4>
      </vt:variant>
      <vt:variant>
        <vt:i4>0</vt:i4>
      </vt:variant>
      <vt:variant>
        <vt:i4>5</vt:i4>
      </vt:variant>
      <vt:variant>
        <vt:lpwstr>https://www.anvur.it/wp-content/uploads/2023/02/AVA3_Scheda-Valutazione-Indicatori-Qualitativi.pdf</vt:lpwstr>
      </vt:variant>
      <vt:variant>
        <vt:lpwstr/>
      </vt:variant>
      <vt:variant>
        <vt:i4>8126470</vt:i4>
      </vt:variant>
      <vt:variant>
        <vt:i4>60</vt:i4>
      </vt:variant>
      <vt:variant>
        <vt:i4>0</vt:i4>
      </vt:variant>
      <vt:variant>
        <vt:i4>5</vt:i4>
      </vt:variant>
      <vt:variant>
        <vt:lpwstr>https://www.anvur.it/wp-content/uploads/2023/02/AVA3_IndicatoriSupportoValutazione.pdf</vt:lpwstr>
      </vt:variant>
      <vt:variant>
        <vt:lpwstr/>
      </vt:variant>
      <vt:variant>
        <vt:i4>5177355</vt:i4>
      </vt:variant>
      <vt:variant>
        <vt:i4>57</vt:i4>
      </vt:variant>
      <vt:variant>
        <vt:i4>0</vt:i4>
      </vt:variant>
      <vt:variant>
        <vt:i4>5</vt:i4>
      </vt:variant>
      <vt:variant>
        <vt:lpwstr>https://www.anvur.it/wp-content/uploads/2023/02/AVA3-LG-Autovalutazione_Valutazione_sito.pdf</vt:lpwstr>
      </vt:variant>
      <vt:variant>
        <vt:lpwstr/>
      </vt:variant>
      <vt:variant>
        <vt:i4>3276900</vt:i4>
      </vt:variant>
      <vt:variant>
        <vt:i4>54</vt:i4>
      </vt:variant>
      <vt:variant>
        <vt:i4>0</vt:i4>
      </vt:variant>
      <vt:variant>
        <vt:i4>5</vt:i4>
      </vt:variant>
      <vt:variant>
        <vt:lpwstr/>
      </vt:variant>
      <vt:variant>
        <vt:lpwstr>D2</vt:lpwstr>
      </vt:variant>
      <vt:variant>
        <vt:i4>3276900</vt:i4>
      </vt:variant>
      <vt:variant>
        <vt:i4>51</vt:i4>
      </vt:variant>
      <vt:variant>
        <vt:i4>0</vt:i4>
      </vt:variant>
      <vt:variant>
        <vt:i4>5</vt:i4>
      </vt:variant>
      <vt:variant>
        <vt:lpwstr/>
      </vt:variant>
      <vt:variant>
        <vt:lpwstr>D2</vt:lpwstr>
      </vt:variant>
      <vt:variant>
        <vt:i4>7274530</vt:i4>
      </vt:variant>
      <vt:variant>
        <vt:i4>48</vt:i4>
      </vt:variant>
      <vt:variant>
        <vt:i4>0</vt:i4>
      </vt:variant>
      <vt:variant>
        <vt:i4>5</vt:i4>
      </vt:variant>
      <vt:variant>
        <vt:lpwstr>https://www.anvur.it/wp-content/uploads/2023/02/AVA3_Requisiti-con-NOTE_2023_02_13.pdf</vt:lpwstr>
      </vt:variant>
      <vt:variant>
        <vt:lpwstr/>
      </vt:variant>
      <vt:variant>
        <vt:i4>1310768</vt:i4>
      </vt:variant>
      <vt:variant>
        <vt:i4>38</vt:i4>
      </vt:variant>
      <vt:variant>
        <vt:i4>0</vt:i4>
      </vt:variant>
      <vt:variant>
        <vt:i4>5</vt:i4>
      </vt:variant>
      <vt:variant>
        <vt:lpwstr/>
      </vt:variant>
      <vt:variant>
        <vt:lpwstr>_Toc127355377</vt:lpwstr>
      </vt:variant>
      <vt:variant>
        <vt:i4>1310768</vt:i4>
      </vt:variant>
      <vt:variant>
        <vt:i4>32</vt:i4>
      </vt:variant>
      <vt:variant>
        <vt:i4>0</vt:i4>
      </vt:variant>
      <vt:variant>
        <vt:i4>5</vt:i4>
      </vt:variant>
      <vt:variant>
        <vt:lpwstr/>
      </vt:variant>
      <vt:variant>
        <vt:lpwstr>_Toc127355376</vt:lpwstr>
      </vt:variant>
      <vt:variant>
        <vt:i4>1310768</vt:i4>
      </vt:variant>
      <vt:variant>
        <vt:i4>26</vt:i4>
      </vt:variant>
      <vt:variant>
        <vt:i4>0</vt:i4>
      </vt:variant>
      <vt:variant>
        <vt:i4>5</vt:i4>
      </vt:variant>
      <vt:variant>
        <vt:lpwstr/>
      </vt:variant>
      <vt:variant>
        <vt:lpwstr>_Toc127355375</vt:lpwstr>
      </vt:variant>
      <vt:variant>
        <vt:i4>1310768</vt:i4>
      </vt:variant>
      <vt:variant>
        <vt:i4>20</vt:i4>
      </vt:variant>
      <vt:variant>
        <vt:i4>0</vt:i4>
      </vt:variant>
      <vt:variant>
        <vt:i4>5</vt:i4>
      </vt:variant>
      <vt:variant>
        <vt:lpwstr/>
      </vt:variant>
      <vt:variant>
        <vt:lpwstr>_Toc127355374</vt:lpwstr>
      </vt:variant>
      <vt:variant>
        <vt:i4>1310768</vt:i4>
      </vt:variant>
      <vt:variant>
        <vt:i4>14</vt:i4>
      </vt:variant>
      <vt:variant>
        <vt:i4>0</vt:i4>
      </vt:variant>
      <vt:variant>
        <vt:i4>5</vt:i4>
      </vt:variant>
      <vt:variant>
        <vt:lpwstr/>
      </vt:variant>
      <vt:variant>
        <vt:lpwstr>_Toc127355373</vt:lpwstr>
      </vt:variant>
      <vt:variant>
        <vt:i4>1310768</vt:i4>
      </vt:variant>
      <vt:variant>
        <vt:i4>8</vt:i4>
      </vt:variant>
      <vt:variant>
        <vt:i4>0</vt:i4>
      </vt:variant>
      <vt:variant>
        <vt:i4>5</vt:i4>
      </vt:variant>
      <vt:variant>
        <vt:lpwstr/>
      </vt:variant>
      <vt:variant>
        <vt:lpwstr>_Toc127355372</vt:lpwstr>
      </vt:variant>
      <vt:variant>
        <vt:i4>1310768</vt:i4>
      </vt:variant>
      <vt:variant>
        <vt:i4>2</vt:i4>
      </vt:variant>
      <vt:variant>
        <vt:i4>0</vt:i4>
      </vt:variant>
      <vt:variant>
        <vt:i4>5</vt:i4>
      </vt:variant>
      <vt:variant>
        <vt:lpwstr/>
      </vt:variant>
      <vt:variant>
        <vt:lpwstr>_Toc127355371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Roma 15-11-2006</dc:title>
  <dc:subject/>
  <dc:creator>anvur</dc:creator>
  <cp:keywords/>
  <dc:description/>
  <cp:lastModifiedBy>Raffaella Costi</cp:lastModifiedBy>
  <cp:revision>2</cp:revision>
  <cp:lastPrinted>2023-02-21T08:48:00Z</cp:lastPrinted>
  <dcterms:created xsi:type="dcterms:W3CDTF">2026-05-08T12:05:00Z</dcterms:created>
  <dcterms:modified xsi:type="dcterms:W3CDTF">2026-05-08T12:05:00Z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0x010100D38149CE880CAF43A82958E57D4CE5B9</vt:lpwstr>
  </property>
</Properties>
</file>